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D3" w:rsidRPr="004574D3" w:rsidRDefault="004574D3" w:rsidP="004574D3">
      <w:pPr>
        <w:spacing w:before="100" w:beforeAutospacing="1" w:after="100" w:afterAutospacing="1"/>
        <w:jc w:val="right"/>
        <w:rPr>
          <w:rFonts w:ascii="Times New Roman" w:hAnsi="Times New Roman"/>
          <w:bCs/>
          <w:i/>
          <w:color w:val="000000"/>
          <w:sz w:val="24"/>
        </w:rPr>
      </w:pPr>
      <w:r w:rsidRPr="004574D3">
        <w:rPr>
          <w:rFonts w:ascii="Times New Roman" w:hAnsi="Times New Roman"/>
          <w:bCs/>
          <w:i/>
          <w:color w:val="000000"/>
          <w:sz w:val="24"/>
        </w:rPr>
        <w:t>Obrazac broj 1</w:t>
      </w:r>
    </w:p>
    <w:p w:rsidR="004249BF" w:rsidRPr="004249BF" w:rsidRDefault="004249BF" w:rsidP="004249BF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49BF">
        <w:rPr>
          <w:rFonts w:ascii="Times New Roman" w:hAnsi="Times New Roman"/>
          <w:b/>
          <w:bCs/>
          <w:color w:val="000000"/>
          <w:sz w:val="28"/>
          <w:szCs w:val="28"/>
        </w:rPr>
        <w:t>UPISNIK</w:t>
      </w:r>
      <w:r w:rsidRPr="004249BF">
        <w:rPr>
          <w:rFonts w:ascii="Times New Roman" w:hAnsi="Times New Roman"/>
          <w:b/>
          <w:bCs/>
          <w:color w:val="000000"/>
          <w:sz w:val="28"/>
          <w:szCs w:val="28"/>
        </w:rPr>
        <w:br/>
        <w:t>O ZAHTJEVIMA, POSTUPCIMA I ODLUKAMA O OSTVARIVANJU PRAVA NA PRISTUP INFORMACIJAMA I PONOVNU UPORABU INFORMACIJA</w:t>
      </w: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4"/>
        </w:rPr>
      </w:pPr>
    </w:p>
    <w:p w:rsidR="004249BF" w:rsidRPr="004249BF" w:rsidRDefault="004249BF" w:rsidP="004249B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4"/>
        </w:rPr>
      </w:pPr>
      <w:r w:rsidRPr="004249BF">
        <w:rPr>
          <w:rFonts w:ascii="Times New Roman" w:hAnsi="Times New Roman"/>
          <w:b/>
          <w:color w:val="000000"/>
          <w:sz w:val="24"/>
        </w:rPr>
        <w:t>TIJELO JAVNE VLASTI</w:t>
      </w:r>
    </w:p>
    <w:p w:rsidR="004249BF" w:rsidRPr="004249BF" w:rsidRDefault="004249BF" w:rsidP="004249BF">
      <w:pPr>
        <w:spacing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ZELENJAK PLIN d.o.o.</w:t>
      </w:r>
    </w:p>
    <w:p w:rsidR="004249BF" w:rsidRPr="004249BF" w:rsidRDefault="004249BF" w:rsidP="004249BF">
      <w:pPr>
        <w:spacing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Trg Antuna Mihanovića 1, Klanjec</w:t>
      </w:r>
    </w:p>
    <w:p w:rsidR="004249BF" w:rsidRPr="004249BF" w:rsidRDefault="004249BF" w:rsidP="004249BF">
      <w:pPr>
        <w:spacing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OIB: 21507021048</w:t>
      </w: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4"/>
        </w:rPr>
      </w:pPr>
    </w:p>
    <w:p w:rsidR="004249BF" w:rsidRPr="004249BF" w:rsidRDefault="004249BF" w:rsidP="004249B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4"/>
        </w:rPr>
      </w:pPr>
      <w:r w:rsidRPr="004249BF">
        <w:rPr>
          <w:rFonts w:ascii="Times New Roman" w:hAnsi="Times New Roman"/>
          <w:b/>
          <w:color w:val="000000"/>
          <w:sz w:val="24"/>
        </w:rPr>
        <w:t>GODINA</w:t>
      </w:r>
    </w:p>
    <w:p w:rsidR="004249BF" w:rsidRPr="004249BF" w:rsidRDefault="004249BF" w:rsidP="004249BF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2014</w:t>
      </w: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4"/>
        </w:rPr>
      </w:pPr>
    </w:p>
    <w:p w:rsidR="004249BF" w:rsidRPr="004249BF" w:rsidRDefault="004249BF" w:rsidP="004249BF">
      <w:pPr>
        <w:spacing w:before="100" w:beforeAutospacing="1" w:after="100" w:afterAutospacing="1"/>
        <w:rPr>
          <w:rFonts w:ascii="Times New Roman" w:hAnsi="Times New Roman"/>
          <w:b/>
          <w:color w:val="000000"/>
          <w:sz w:val="24"/>
        </w:rPr>
      </w:pPr>
      <w:r w:rsidRPr="004249BF">
        <w:rPr>
          <w:rFonts w:ascii="Times New Roman" w:hAnsi="Times New Roman"/>
          <w:b/>
          <w:color w:val="000000"/>
          <w:sz w:val="24"/>
        </w:rPr>
        <w:t>SLUŽBENIK ZA INFORMIRANJE</w:t>
      </w:r>
    </w:p>
    <w:p w:rsidR="004249BF" w:rsidRPr="004249BF" w:rsidRDefault="004249BF" w:rsidP="004249BF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Tihomir </w:t>
      </w:r>
      <w:proofErr w:type="spellStart"/>
      <w:r>
        <w:rPr>
          <w:rFonts w:ascii="Times New Roman" w:hAnsi="Times New Roman"/>
          <w:color w:val="000000"/>
          <w:sz w:val="24"/>
        </w:rPr>
        <w:t>Kušanić</w:t>
      </w:r>
      <w:proofErr w:type="spellEnd"/>
    </w:p>
    <w:p w:rsidR="004249BF" w:rsidRPr="004249BF" w:rsidRDefault="004249BF" w:rsidP="004249BF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Pr="004249BF" w:rsidRDefault="004249BF" w:rsidP="004249BF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 w:rsidRPr="004249BF">
        <w:rPr>
          <w:rFonts w:ascii="Times New Roman" w:hAnsi="Times New Roman"/>
          <w:i/>
          <w:iCs/>
          <w:color w:val="000000"/>
          <w:sz w:val="24"/>
        </w:rPr>
        <w:lastRenderedPageBreak/>
        <w:t>stranica br.</w:t>
      </w:r>
      <w:r>
        <w:rPr>
          <w:rFonts w:ascii="Times New Roman" w:hAnsi="Times New Roman"/>
          <w:i/>
          <w:iCs/>
          <w:color w:val="000000"/>
          <w:sz w:val="24"/>
        </w:rPr>
        <w:t>1.</w:t>
      </w:r>
    </w:p>
    <w:tbl>
      <w:tblPr>
        <w:tblW w:w="94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9"/>
        <w:gridCol w:w="255"/>
        <w:gridCol w:w="5321"/>
      </w:tblGrid>
      <w:tr w:rsidR="004249BF" w:rsidRPr="004249BF" w:rsidTr="004249B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>Redni broj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Vrsta zahtjeva </w:t>
            </w: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>Klasifikacijska oznaka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>Urudžbeni broj/evidencijski broj</w:t>
            </w: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>Datum primitka zahtjeva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>Način podnošenja zahtjeva</w:t>
            </w: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>Podnositelj zahtjeva (ime i prezime/naziv, adresa/sjedište, kontakt telefon i/ili adresa e-pošte)</w:t>
            </w:r>
          </w:p>
        </w:tc>
      </w:tr>
      <w:tr w:rsidR="004249BF" w:rsidRPr="004249BF" w:rsidTr="004249BF">
        <w:trPr>
          <w:trHeight w:val="816"/>
          <w:tblCellSpacing w:w="15" w:type="dxa"/>
        </w:trPr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249BF" w:rsidRPr="004249BF" w:rsidRDefault="004249BF" w:rsidP="004249BF">
      <w:pPr>
        <w:rPr>
          <w:rFonts w:ascii="Times New Roman" w:hAnsi="Times New Roman"/>
          <w:vanish/>
          <w:color w:val="000000"/>
          <w:sz w:val="24"/>
        </w:rPr>
      </w:pPr>
    </w:p>
    <w:tbl>
      <w:tblPr>
        <w:tblW w:w="94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4249BF" w:rsidRPr="004249BF" w:rsidTr="004249B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>Informacija koja se traži (podaci koji su važni za prepoznavanje informacije)</w:t>
            </w:r>
          </w:p>
        </w:tc>
      </w:tr>
      <w:tr w:rsidR="004249BF" w:rsidRPr="004249BF" w:rsidTr="004249BF">
        <w:trPr>
          <w:trHeight w:val="80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</w:p>
    <w:p w:rsidR="004249BF" w:rsidRPr="004249BF" w:rsidRDefault="004249BF" w:rsidP="004249BF">
      <w:pPr>
        <w:spacing w:before="100" w:beforeAutospacing="1" w:after="100" w:afterAutospacing="1"/>
        <w:rPr>
          <w:rFonts w:ascii="Times New Roman" w:hAnsi="Times New Roman"/>
          <w:color w:val="000000"/>
          <w:sz w:val="24"/>
        </w:rPr>
      </w:pPr>
      <w:r w:rsidRPr="004249BF">
        <w:rPr>
          <w:rFonts w:ascii="Times New Roman" w:hAnsi="Times New Roman"/>
          <w:i/>
          <w:iCs/>
          <w:color w:val="000000"/>
          <w:sz w:val="24"/>
        </w:rPr>
        <w:lastRenderedPageBreak/>
        <w:t>stranica br.</w:t>
      </w:r>
      <w:r>
        <w:rPr>
          <w:rFonts w:ascii="Times New Roman" w:hAnsi="Times New Roman"/>
          <w:i/>
          <w:iCs/>
          <w:color w:val="000000"/>
          <w:sz w:val="24"/>
        </w:rPr>
        <w:t xml:space="preserve"> 2.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574"/>
        <w:gridCol w:w="1040"/>
        <w:gridCol w:w="1151"/>
        <w:gridCol w:w="1317"/>
        <w:gridCol w:w="1682"/>
        <w:gridCol w:w="1299"/>
      </w:tblGrid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>Odluka o zahtjevu, pravna osnova i datum</w:t>
            </w: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0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Cs w:val="20"/>
              </w:rPr>
              <w:t>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0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Cs w:val="20"/>
              </w:rPr>
              <w:t>DJELOMIČNO USVOJEN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0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Cs w:val="20"/>
              </w:rPr>
              <w:t>ODBIJEN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0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Cs w:val="20"/>
              </w:rPr>
              <w:t>ODBAČEN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0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Cs w:val="20"/>
              </w:rPr>
              <w:t>USTUPLJEN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0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Cs w:val="20"/>
              </w:rPr>
              <w:t>OBUSTAVLJEN POSTUPAK</w:t>
            </w:r>
          </w:p>
        </w:tc>
        <w:tc>
          <w:tcPr>
            <w:tcW w:w="12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Cs w:val="20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Cs w:val="20"/>
              </w:rPr>
              <w:t>IZDANA OBAVIJEST</w:t>
            </w: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2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Odluka prvostupanjskog tijela po žalbi </w:t>
            </w:r>
          </w:p>
        </w:tc>
      </w:tr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>Odluka drugostupanjskog tijela po žalbi</w:t>
            </w:r>
          </w:p>
        </w:tc>
      </w:tr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Odluka Visokog upravnog suda Republike Hrvatske po tužbi </w:t>
            </w:r>
          </w:p>
        </w:tc>
      </w:tr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>Visina naknade iz članka 19. Zakona o pravu na pristup informacijama</w:t>
            </w:r>
          </w:p>
        </w:tc>
      </w:tr>
      <w:tr w:rsidR="004249BF" w:rsidRPr="004249BF" w:rsidTr="004249BF">
        <w:trPr>
          <w:tblCellSpacing w:w="15" w:type="dxa"/>
        </w:trPr>
        <w:tc>
          <w:tcPr>
            <w:tcW w:w="9102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4249BF" w:rsidRPr="004249BF" w:rsidRDefault="004249BF" w:rsidP="004249BF">
      <w:pPr>
        <w:rPr>
          <w:rFonts w:ascii="Times New Roman" w:hAnsi="Times New Roman"/>
          <w:vanish/>
          <w:color w:val="000000"/>
          <w:sz w:val="24"/>
        </w:rPr>
      </w:pP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4249BF" w:rsidRPr="004249BF" w:rsidTr="004249BF">
        <w:trPr>
          <w:tblCellSpacing w:w="15" w:type="dxa"/>
        </w:trPr>
        <w:tc>
          <w:tcPr>
            <w:tcW w:w="91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Pr="004249BF" w:rsidRDefault="004249BF" w:rsidP="004249BF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249BF">
              <w:rPr>
                <w:rFonts w:ascii="Times New Roman" w:hAnsi="Times New Roman"/>
                <w:b/>
                <w:bCs/>
                <w:color w:val="000000"/>
                <w:sz w:val="24"/>
              </w:rPr>
              <w:t>Napomena</w:t>
            </w:r>
          </w:p>
        </w:tc>
      </w:tr>
      <w:tr w:rsidR="004249BF" w:rsidRPr="004249BF" w:rsidTr="004249BF">
        <w:trPr>
          <w:trHeight w:val="870"/>
          <w:tblCellSpacing w:w="15" w:type="dxa"/>
        </w:trPr>
        <w:tc>
          <w:tcPr>
            <w:tcW w:w="910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  <w:p w:rsidR="004249BF" w:rsidRPr="004249BF" w:rsidRDefault="004249BF" w:rsidP="004249B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CA680A" w:rsidRDefault="00CA680A"/>
    <w:p w:rsidR="004249BF" w:rsidRDefault="004249BF"/>
    <w:p w:rsidR="004249BF" w:rsidRDefault="004249BF"/>
    <w:p w:rsidR="004249BF" w:rsidRDefault="004249BF"/>
    <w:p w:rsidR="004249BF" w:rsidRDefault="004249BF"/>
    <w:p w:rsidR="004249BF" w:rsidRDefault="004249BF"/>
    <w:p w:rsidR="004249BF" w:rsidRDefault="004249BF"/>
    <w:p w:rsidR="004249BF" w:rsidRDefault="004249BF"/>
    <w:p w:rsidR="004249BF" w:rsidRDefault="004249BF"/>
    <w:p w:rsidR="004249BF" w:rsidRDefault="004249BF"/>
    <w:p w:rsidR="004249BF" w:rsidRDefault="004249BF"/>
    <w:p w:rsidR="004249BF" w:rsidRDefault="004249BF"/>
    <w:p w:rsidR="004249BF" w:rsidRDefault="004249BF" w:rsidP="004249BF">
      <w:pPr>
        <w:spacing w:before="100" w:beforeAutospacing="1" w:after="100" w:afterAutospacing="1"/>
        <w:rPr>
          <w:rFonts w:ascii="Times New Roman" w:hAnsi="Times New Roman"/>
          <w:i/>
          <w:iCs/>
          <w:color w:val="000000"/>
          <w:sz w:val="24"/>
        </w:rPr>
      </w:pPr>
      <w:bookmarkStart w:id="0" w:name="_GoBack"/>
      <w:bookmarkEnd w:id="0"/>
      <w:r w:rsidRPr="004249BF">
        <w:rPr>
          <w:rFonts w:ascii="Times New Roman" w:hAnsi="Times New Roman"/>
          <w:i/>
          <w:iCs/>
          <w:color w:val="000000"/>
          <w:sz w:val="24"/>
        </w:rPr>
        <w:t>stranica br.</w:t>
      </w:r>
      <w:r>
        <w:rPr>
          <w:rFonts w:ascii="Times New Roman" w:hAnsi="Times New Roman"/>
          <w:i/>
          <w:iCs/>
          <w:color w:val="000000"/>
          <w:sz w:val="24"/>
        </w:rPr>
        <w:t xml:space="preserve"> 3.</w:t>
      </w:r>
    </w:p>
    <w:sectPr w:rsidR="004249BF" w:rsidSect="00D0726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BF"/>
    <w:rsid w:val="000A4296"/>
    <w:rsid w:val="000D3DC3"/>
    <w:rsid w:val="00234982"/>
    <w:rsid w:val="00256856"/>
    <w:rsid w:val="0029432D"/>
    <w:rsid w:val="003066C5"/>
    <w:rsid w:val="00313C32"/>
    <w:rsid w:val="004249BF"/>
    <w:rsid w:val="004574D3"/>
    <w:rsid w:val="006254CE"/>
    <w:rsid w:val="006308FD"/>
    <w:rsid w:val="007F716F"/>
    <w:rsid w:val="009E2FE6"/>
    <w:rsid w:val="00CA680A"/>
    <w:rsid w:val="00D07264"/>
    <w:rsid w:val="00D473A2"/>
    <w:rsid w:val="00E7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96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  <w:style w:type="paragraph" w:customStyle="1" w:styleId="t-10-9-fett">
    <w:name w:val="t-10-9-fett"/>
    <w:basedOn w:val="Normal"/>
    <w:rsid w:val="004249BF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6"/>
      <w:szCs w:val="26"/>
    </w:rPr>
  </w:style>
  <w:style w:type="paragraph" w:customStyle="1" w:styleId="t-9-8-bez-uvl">
    <w:name w:val="t-9-8-bez-uvl"/>
    <w:basedOn w:val="Normal"/>
    <w:rsid w:val="004249B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kurziv1">
    <w:name w:val="kurziv1"/>
    <w:basedOn w:val="Zadanifontodlomka"/>
    <w:rsid w:val="004249BF"/>
    <w:rPr>
      <w:i/>
      <w:iCs/>
    </w:rPr>
  </w:style>
  <w:style w:type="character" w:customStyle="1" w:styleId="bold1">
    <w:name w:val="bold1"/>
    <w:basedOn w:val="Zadanifontodlomka"/>
    <w:rsid w:val="00424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96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4CE"/>
    <w:rPr>
      <w:rFonts w:asciiTheme="majorHAnsi" w:hAnsiTheme="majorHAnsi"/>
    </w:rPr>
  </w:style>
  <w:style w:type="paragraph" w:customStyle="1" w:styleId="t-10-9-fett">
    <w:name w:val="t-10-9-fett"/>
    <w:basedOn w:val="Normal"/>
    <w:rsid w:val="004249BF"/>
    <w:pPr>
      <w:spacing w:before="100" w:beforeAutospacing="1" w:after="100" w:afterAutospacing="1"/>
      <w:jc w:val="left"/>
    </w:pPr>
    <w:rPr>
      <w:rFonts w:ascii="Times New Roman" w:hAnsi="Times New Roman"/>
      <w:b/>
      <w:bCs/>
      <w:sz w:val="26"/>
      <w:szCs w:val="26"/>
    </w:rPr>
  </w:style>
  <w:style w:type="paragraph" w:customStyle="1" w:styleId="t-9-8-bez-uvl">
    <w:name w:val="t-9-8-bez-uvl"/>
    <w:basedOn w:val="Normal"/>
    <w:rsid w:val="004249B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kurziv1">
    <w:name w:val="kurziv1"/>
    <w:basedOn w:val="Zadanifontodlomka"/>
    <w:rsid w:val="004249BF"/>
    <w:rPr>
      <w:i/>
      <w:iCs/>
    </w:rPr>
  </w:style>
  <w:style w:type="character" w:customStyle="1" w:styleId="bold1">
    <w:name w:val="bold1"/>
    <w:basedOn w:val="Zadanifontodlomka"/>
    <w:rsid w:val="00424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710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Zelenjak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2014-07-14T08:52:00Z</dcterms:created>
  <dcterms:modified xsi:type="dcterms:W3CDTF">2014-07-14T09:10:00Z</dcterms:modified>
</cp:coreProperties>
</file>