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25" w:rsidRPr="00A76E41" w:rsidRDefault="00094645" w:rsidP="009F0A25">
      <w:pPr>
        <w:rPr>
          <w:rFonts w:cs="Arial"/>
          <w:sz w:val="22"/>
          <w:szCs w:val="22"/>
        </w:rPr>
      </w:pPr>
      <w:r>
        <w:t xml:space="preserve">    </w:t>
      </w:r>
      <w:r w:rsidR="009F0A25" w:rsidRPr="00A76E41">
        <w:rPr>
          <w:rFonts w:cs="Arial"/>
          <w:sz w:val="22"/>
          <w:szCs w:val="22"/>
        </w:rPr>
        <w:t>ZELENJAK PLIN d.o.o.</w:t>
      </w:r>
    </w:p>
    <w:p w:rsidR="009F0A25" w:rsidRPr="006C04A4" w:rsidRDefault="009F0A25" w:rsidP="009F0A25">
      <w:pPr>
        <w:rPr>
          <w:rFonts w:cs="Arial"/>
          <w:szCs w:val="20"/>
        </w:rPr>
      </w:pPr>
      <w:r w:rsidRPr="006C04A4">
        <w:rPr>
          <w:rFonts w:cs="Arial"/>
          <w:szCs w:val="20"/>
        </w:rPr>
        <w:t>za distribuciju i opskrbu plinom</w:t>
      </w:r>
    </w:p>
    <w:p w:rsidR="009F0A25" w:rsidRPr="006C04A4" w:rsidRDefault="009F0A25" w:rsidP="009F0A25">
      <w:pPr>
        <w:rPr>
          <w:rFonts w:cs="Arial"/>
          <w:szCs w:val="20"/>
        </w:rPr>
      </w:pPr>
      <w:r w:rsidRPr="006C04A4">
        <w:rPr>
          <w:rFonts w:cs="Arial"/>
          <w:szCs w:val="20"/>
        </w:rPr>
        <w:t xml:space="preserve">            KLANJEC</w:t>
      </w:r>
    </w:p>
    <w:p w:rsidR="009F0A25" w:rsidRPr="006C04A4" w:rsidRDefault="009F0A25" w:rsidP="009F0A25">
      <w:pPr>
        <w:rPr>
          <w:rFonts w:cs="Arial"/>
          <w:szCs w:val="20"/>
        </w:rPr>
      </w:pPr>
      <w:r w:rsidRPr="006C04A4">
        <w:rPr>
          <w:rFonts w:cs="Arial"/>
          <w:szCs w:val="20"/>
        </w:rPr>
        <w:t>Trg Antuna Mihanovića 1</w:t>
      </w:r>
    </w:p>
    <w:p w:rsidR="009F0A25" w:rsidRPr="006C04A4" w:rsidRDefault="009F0A25" w:rsidP="009F0A25">
      <w:pPr>
        <w:rPr>
          <w:rFonts w:cs="Arial"/>
          <w:szCs w:val="20"/>
        </w:rPr>
      </w:pPr>
      <w:proofErr w:type="spellStart"/>
      <w:r w:rsidRPr="006C04A4">
        <w:rPr>
          <w:rFonts w:cs="Arial"/>
          <w:szCs w:val="20"/>
        </w:rPr>
        <w:t>tel</w:t>
      </w:r>
      <w:proofErr w:type="spellEnd"/>
      <w:r w:rsidRPr="006C04A4">
        <w:rPr>
          <w:rFonts w:cs="Arial"/>
          <w:szCs w:val="20"/>
        </w:rPr>
        <w:t>: 049/551-049</w:t>
      </w:r>
    </w:p>
    <w:p w:rsidR="009F0A25" w:rsidRPr="006C04A4" w:rsidRDefault="009F0A25" w:rsidP="009F0A25">
      <w:pPr>
        <w:rPr>
          <w:rFonts w:cs="Arial"/>
          <w:szCs w:val="20"/>
        </w:rPr>
      </w:pPr>
      <w:r w:rsidRPr="006C04A4">
        <w:rPr>
          <w:rFonts w:cs="Arial"/>
          <w:szCs w:val="20"/>
        </w:rPr>
        <w:t>fax: 049/551-055</w:t>
      </w:r>
    </w:p>
    <w:p w:rsidR="009F0A25" w:rsidRPr="006C04A4" w:rsidRDefault="009F0A25" w:rsidP="009F0A25">
      <w:pPr>
        <w:rPr>
          <w:rFonts w:cs="Arial"/>
          <w:szCs w:val="20"/>
          <w:u w:val="single"/>
        </w:rPr>
      </w:pPr>
      <w:r w:rsidRPr="006C04A4">
        <w:rPr>
          <w:rFonts w:cs="Arial"/>
          <w:szCs w:val="20"/>
        </w:rPr>
        <w:t xml:space="preserve">e-mail: </w:t>
      </w:r>
      <w:hyperlink r:id="rId8" w:history="1">
        <w:r w:rsidRPr="006C04A4">
          <w:rPr>
            <w:rStyle w:val="Hiperveza"/>
            <w:rFonts w:cs="Arial"/>
            <w:szCs w:val="20"/>
          </w:rPr>
          <w:t>info@zelenjak-plin.hr</w:t>
        </w:r>
      </w:hyperlink>
    </w:p>
    <w:p w:rsidR="009F0A25" w:rsidRPr="006C04A4" w:rsidRDefault="009F0A25" w:rsidP="009F0A25">
      <w:pPr>
        <w:rPr>
          <w:rFonts w:cs="Arial"/>
          <w:szCs w:val="20"/>
          <w:u w:val="single"/>
        </w:rPr>
      </w:pPr>
      <w:hyperlink r:id="rId9" w:history="1">
        <w:r w:rsidRPr="006C04A4">
          <w:rPr>
            <w:rStyle w:val="Hiperveza"/>
            <w:rFonts w:cs="Arial"/>
            <w:szCs w:val="20"/>
          </w:rPr>
          <w:t>http://www.zelenjak-plin.hr/</w:t>
        </w:r>
      </w:hyperlink>
    </w:p>
    <w:p w:rsidR="009F0A25" w:rsidRPr="006C04A4" w:rsidRDefault="009F0A25" w:rsidP="009F0A25">
      <w:pPr>
        <w:rPr>
          <w:rFonts w:cs="Arial"/>
          <w:szCs w:val="20"/>
        </w:rPr>
      </w:pPr>
      <w:r w:rsidRPr="006C04A4">
        <w:rPr>
          <w:rFonts w:cs="Arial"/>
          <w:szCs w:val="20"/>
        </w:rPr>
        <w:t>OIB: 21507021048</w:t>
      </w:r>
    </w:p>
    <w:p w:rsidR="009F0A25" w:rsidRPr="006C04A4" w:rsidRDefault="009F0A25" w:rsidP="009F0A25">
      <w:pPr>
        <w:rPr>
          <w:rFonts w:cs="Arial"/>
          <w:szCs w:val="20"/>
        </w:rPr>
      </w:pPr>
      <w:r w:rsidRPr="006C04A4">
        <w:rPr>
          <w:rFonts w:cs="Arial"/>
          <w:szCs w:val="20"/>
        </w:rPr>
        <w:t>MBS: 080644917</w:t>
      </w:r>
    </w:p>
    <w:p w:rsidR="009F0A25" w:rsidRDefault="009F0A25" w:rsidP="009F0A25">
      <w:pPr>
        <w:rPr>
          <w:rFonts w:cs="Arial"/>
          <w:szCs w:val="20"/>
        </w:rPr>
      </w:pPr>
      <w:r w:rsidRPr="006C04A4">
        <w:rPr>
          <w:rFonts w:cs="Arial"/>
          <w:szCs w:val="20"/>
        </w:rPr>
        <w:t>IBAN: HR7123600001102442504</w:t>
      </w:r>
    </w:p>
    <w:p w:rsidR="00821960" w:rsidRDefault="00821960" w:rsidP="009F0A2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Pr="00821960" w:rsidRDefault="00821960" w:rsidP="00821960">
      <w:pPr>
        <w:jc w:val="center"/>
        <w:rPr>
          <w:sz w:val="32"/>
          <w:szCs w:val="32"/>
        </w:rPr>
      </w:pPr>
      <w:r w:rsidRPr="00821960">
        <w:rPr>
          <w:sz w:val="32"/>
          <w:szCs w:val="32"/>
        </w:rPr>
        <w:t xml:space="preserve">UGOVORNI UVJETI </w:t>
      </w:r>
    </w:p>
    <w:p w:rsidR="00433BB1" w:rsidRDefault="00821960" w:rsidP="00821960">
      <w:pPr>
        <w:jc w:val="center"/>
        <w:rPr>
          <w:sz w:val="32"/>
          <w:szCs w:val="32"/>
        </w:rPr>
      </w:pPr>
      <w:r w:rsidRPr="00821960">
        <w:rPr>
          <w:sz w:val="32"/>
          <w:szCs w:val="32"/>
        </w:rPr>
        <w:t xml:space="preserve">ZA </w:t>
      </w:r>
      <w:r w:rsidR="00433BB1">
        <w:rPr>
          <w:sz w:val="32"/>
          <w:szCs w:val="32"/>
        </w:rPr>
        <w:t>UGOVOR O OPSKRBI PLINOM</w:t>
      </w:r>
    </w:p>
    <w:p w:rsidR="00821960" w:rsidRPr="00821960" w:rsidRDefault="00234B21" w:rsidP="00821960">
      <w:pPr>
        <w:jc w:val="center"/>
        <w:rPr>
          <w:sz w:val="32"/>
          <w:szCs w:val="32"/>
        </w:rPr>
      </w:pPr>
      <w:r>
        <w:rPr>
          <w:sz w:val="32"/>
          <w:szCs w:val="32"/>
        </w:rPr>
        <w:t>2018./2019.</w:t>
      </w:r>
    </w:p>
    <w:p w:rsidR="00821960" w:rsidRDefault="00821960" w:rsidP="00821960">
      <w:pPr>
        <w:jc w:val="center"/>
      </w:pPr>
    </w:p>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607AD7" w:rsidRDefault="00607AD7" w:rsidP="00433BB1"/>
    <w:p w:rsidR="00392D47" w:rsidRDefault="00607AD7" w:rsidP="00234B21">
      <w:pPr>
        <w:jc w:val="center"/>
      </w:pPr>
      <w:r>
        <w:t>Klanjec, rujan 201</w:t>
      </w:r>
      <w:r w:rsidR="00234B21">
        <w:t>8.g.</w:t>
      </w:r>
      <w:r w:rsidR="000D3F87">
        <w:t xml:space="preserve">   </w:t>
      </w:r>
    </w:p>
    <w:p w:rsidR="00971D2F" w:rsidRDefault="00392D47" w:rsidP="00971D2F">
      <w:r>
        <w:lastRenderedPageBreak/>
        <w:t xml:space="preserve">Sukladno članku 5. st. 1 i 2 Općih uvjeta opskrbe plinom (NN </w:t>
      </w:r>
      <w:r w:rsidR="00234B21">
        <w:t>50</w:t>
      </w:r>
      <w:r>
        <w:t>/1</w:t>
      </w:r>
      <w:r w:rsidR="00234B21">
        <w:t>8</w:t>
      </w:r>
      <w:r>
        <w:t>) (dalje u tekstu: Opći uvjeti) Opskrbljivač plinom ZELENJAK PLIN d.o.o., Trg Antuna Mihanovića 1, KLANJEC,</w:t>
      </w:r>
      <w:r w:rsidR="00971D2F">
        <w:t xml:space="preserve"> OIB: 21507021048</w:t>
      </w:r>
    </w:p>
    <w:p w:rsidR="00392D47" w:rsidRDefault="00392D47" w:rsidP="00983220">
      <w:r>
        <w:t>(dalj</w:t>
      </w:r>
      <w:r w:rsidR="00114025">
        <w:t>e u tekstu: Opskrbljivač) objavljuje</w:t>
      </w:r>
      <w:r>
        <w:t xml:space="preserve"> svoje</w:t>
      </w:r>
    </w:p>
    <w:p w:rsidR="001C6053" w:rsidRDefault="001C6053" w:rsidP="00983220"/>
    <w:p w:rsidR="001C6053" w:rsidRDefault="001C6053" w:rsidP="00983220"/>
    <w:p w:rsidR="00392D47" w:rsidRDefault="00392D47" w:rsidP="00983220"/>
    <w:p w:rsidR="00392D47" w:rsidRPr="00392D47" w:rsidRDefault="00392D47" w:rsidP="00392D47">
      <w:pPr>
        <w:jc w:val="center"/>
        <w:rPr>
          <w:b/>
        </w:rPr>
      </w:pPr>
      <w:r w:rsidRPr="00392D47">
        <w:rPr>
          <w:b/>
        </w:rPr>
        <w:t>UGOVORNE UVJETE</w:t>
      </w:r>
    </w:p>
    <w:p w:rsidR="00392D47" w:rsidRDefault="00392D47" w:rsidP="00392D47">
      <w:pPr>
        <w:jc w:val="center"/>
        <w:rPr>
          <w:b/>
        </w:rPr>
      </w:pPr>
      <w:r w:rsidRPr="00392D47">
        <w:rPr>
          <w:b/>
        </w:rPr>
        <w:t xml:space="preserve">ZA </w:t>
      </w:r>
      <w:r w:rsidR="00433BB1">
        <w:rPr>
          <w:b/>
        </w:rPr>
        <w:t>UGOVOR O OPSKRBI</w:t>
      </w:r>
      <w:r w:rsidRPr="00392D47">
        <w:rPr>
          <w:b/>
        </w:rPr>
        <w:t xml:space="preserve"> PLINOM</w:t>
      </w:r>
    </w:p>
    <w:p w:rsidR="001D183D" w:rsidRDefault="00234B21" w:rsidP="00392D47">
      <w:pPr>
        <w:jc w:val="center"/>
        <w:rPr>
          <w:b/>
        </w:rPr>
      </w:pPr>
      <w:r>
        <w:rPr>
          <w:b/>
        </w:rPr>
        <w:t>2018./2019.</w:t>
      </w:r>
    </w:p>
    <w:p w:rsidR="00114025" w:rsidRDefault="00114025" w:rsidP="00392D47">
      <w:pPr>
        <w:jc w:val="center"/>
        <w:rPr>
          <w:b/>
        </w:rPr>
      </w:pPr>
    </w:p>
    <w:p w:rsidR="00392D47" w:rsidRDefault="00392D47" w:rsidP="00392D47"/>
    <w:p w:rsidR="00114025" w:rsidRDefault="0081083D" w:rsidP="00392D47">
      <w:r>
        <w:t>Ovi U</w:t>
      </w:r>
      <w:r w:rsidR="00114025">
        <w:t>govorni uvjeti određuju uvjete i odredbe po kojima će se obavljati sve kupoprodajne radnje.</w:t>
      </w:r>
    </w:p>
    <w:p w:rsidR="00114025" w:rsidRDefault="00114025" w:rsidP="00392D47">
      <w:r>
        <w:t>Ukoli</w:t>
      </w:r>
      <w:r w:rsidR="0081083D">
        <w:t>ko dođe do razlika u odredbama U</w:t>
      </w:r>
      <w:r>
        <w:t>govornih uvjeta i Ugovora, primjenjuju se odredbe Ugovora.</w:t>
      </w:r>
    </w:p>
    <w:p w:rsidR="00114025" w:rsidRDefault="00114025" w:rsidP="00392D47"/>
    <w:p w:rsidR="00114025" w:rsidRDefault="00114025" w:rsidP="00392D47">
      <w:r>
        <w:t>Termini koji se upotrebljavaju u ugovornim uvjetima:</w:t>
      </w:r>
    </w:p>
    <w:p w:rsidR="00114025" w:rsidRDefault="00114025" w:rsidP="00392D47"/>
    <w:p w:rsidR="0081083D" w:rsidRDefault="00114025" w:rsidP="00392D47">
      <w:r w:rsidRPr="002368E0">
        <w:t>Plin</w:t>
      </w:r>
      <w:r w:rsidR="0081083D">
        <w:t xml:space="preserve"> - prirodni plin koji udovoljava kvaliteti određenoj u Općim uvjetima  opskrbe plinom (NN </w:t>
      </w:r>
      <w:r w:rsidR="00234B21">
        <w:t>50</w:t>
      </w:r>
      <w:r w:rsidR="0081083D">
        <w:t>/1</w:t>
      </w:r>
      <w:r w:rsidR="00234B21">
        <w:t>8</w:t>
      </w:r>
      <w:r w:rsidR="0081083D">
        <w:t>). Podaci o količinama prirodnog plina iz ovih Ugovornih uvjeta odnose se na standardne uvjete (temperatura</w:t>
      </w:r>
      <w:r w:rsidR="001C6053">
        <w:t xml:space="preserve"> 288,15 K</w:t>
      </w:r>
      <w:r w:rsidR="0081083D">
        <w:t xml:space="preserve"> </w:t>
      </w:r>
      <w:r w:rsidR="001C6053">
        <w:t>(</w:t>
      </w:r>
      <w:r w:rsidR="0081083D">
        <w:t>15</w:t>
      </w:r>
      <w:r w:rsidR="0081083D">
        <w:rPr>
          <w:rFonts w:cs="Arial"/>
        </w:rPr>
        <w:t>°</w:t>
      </w:r>
      <w:r w:rsidR="0081083D">
        <w:t>C</w:t>
      </w:r>
      <w:r w:rsidR="001C6053">
        <w:t>)</w:t>
      </w:r>
      <w:r w:rsidR="0081083D">
        <w:t xml:space="preserve"> i tlak 101325 Pa).</w:t>
      </w:r>
    </w:p>
    <w:p w:rsidR="0081083D" w:rsidRDefault="0081083D" w:rsidP="00392D47"/>
    <w:p w:rsidR="00392D47" w:rsidRDefault="0081083D" w:rsidP="00392D47">
      <w:r w:rsidRPr="002368E0">
        <w:t>m</w:t>
      </w:r>
      <w:r w:rsidRPr="002368E0">
        <w:rPr>
          <w:vertAlign w:val="superscript"/>
        </w:rPr>
        <w:t>3</w:t>
      </w:r>
      <w:r w:rsidRPr="0081083D">
        <w:rPr>
          <w:b/>
          <w:vertAlign w:val="superscript"/>
        </w:rPr>
        <w:t xml:space="preserve"> </w:t>
      </w:r>
      <w:r>
        <w:t xml:space="preserve">- količina plina volumena jednog prostornog metra pri temperaturi od </w:t>
      </w:r>
      <w:r w:rsidR="001C6053">
        <w:t>288,15 K (</w:t>
      </w:r>
      <w:r>
        <w:t>15</w:t>
      </w:r>
      <w:r>
        <w:rPr>
          <w:rFonts w:cs="Arial"/>
        </w:rPr>
        <w:t>°</w:t>
      </w:r>
      <w:r>
        <w:t>C</w:t>
      </w:r>
      <w:r w:rsidR="001C6053">
        <w:t>)</w:t>
      </w:r>
      <w:r>
        <w:t xml:space="preserve"> i tlaku od 101325 Pa.</w:t>
      </w:r>
    </w:p>
    <w:p w:rsidR="0081083D" w:rsidRDefault="0081083D" w:rsidP="00392D47"/>
    <w:p w:rsidR="0081083D" w:rsidRDefault="0081083D" w:rsidP="00392D47">
      <w:r w:rsidRPr="002368E0">
        <w:t>Plinska godina</w:t>
      </w:r>
      <w:r>
        <w:t xml:space="preserve"> - razdoblje koje počinje u 06:00 sati 01. listopada tekuće godine i traje do 06:00</w:t>
      </w:r>
      <w:r w:rsidR="00971D2F">
        <w:t xml:space="preserve"> sati 1. listopada iduće godine, osim ako nije drugačije određeno propisima Eur</w:t>
      </w:r>
      <w:r w:rsidR="00234B21">
        <w:t>o</w:t>
      </w:r>
      <w:r w:rsidR="00971D2F">
        <w:t>pske unije.</w:t>
      </w:r>
    </w:p>
    <w:p w:rsidR="0081083D" w:rsidRPr="0081083D" w:rsidRDefault="0081083D" w:rsidP="00392D47"/>
    <w:p w:rsidR="00AF0963" w:rsidRDefault="0081083D" w:rsidP="00392D47">
      <w:r w:rsidRPr="002368E0">
        <w:t>Bilančna skupina</w:t>
      </w:r>
      <w:r>
        <w:t xml:space="preserve"> - skupina</w:t>
      </w:r>
      <w:r w:rsidR="00AF0963">
        <w:t xml:space="preserve"> s jednim ili više sudionika na tržištu plina koju organizira i</w:t>
      </w:r>
      <w:r w:rsidR="00971D2F">
        <w:t xml:space="preserve"> vodi voditelj bilančne skupine.</w:t>
      </w:r>
      <w:r w:rsidR="00AF0963">
        <w:t xml:space="preserve"> </w:t>
      </w:r>
    </w:p>
    <w:p w:rsidR="00971D2F" w:rsidRDefault="00971D2F" w:rsidP="00392D47"/>
    <w:p w:rsidR="00AF0963" w:rsidRDefault="00AF0963" w:rsidP="00392D47">
      <w:r w:rsidRPr="002368E0">
        <w:t>Donja ogrjevna vrijednost</w:t>
      </w:r>
      <w:r>
        <w:t xml:space="preserve"> - količina topline koja se oslobađa izgaranjem jednog prostornog metra suhog plina pri čemu su dimni plinovi svedeni na standardno stanje, a vodena para u njima ne kondenzira. </w:t>
      </w:r>
    </w:p>
    <w:p w:rsidR="00AF0963" w:rsidRPr="002368E0" w:rsidRDefault="00AF0963" w:rsidP="00392D47"/>
    <w:p w:rsidR="00BF3CF2" w:rsidRDefault="00BF3CF2" w:rsidP="00392D47">
      <w:r w:rsidRPr="002368E0">
        <w:t>Operator transportnog sustava (OTS)</w:t>
      </w:r>
      <w:r w:rsidR="00971D2F">
        <w:rPr>
          <w:b/>
        </w:rPr>
        <w:t xml:space="preserve"> </w:t>
      </w:r>
      <w:r w:rsidR="00971D2F">
        <w:t>-</w:t>
      </w:r>
      <w:r>
        <w:t xml:space="preserve"> </w:t>
      </w:r>
      <w:r w:rsidR="00971D2F">
        <w:t>energetski subjekt koji obavlja energetsku djelatnost transporta plina i odgovoran</w:t>
      </w:r>
      <w:r>
        <w:t xml:space="preserve"> je za rad, održavanje i razvoj transportnog sustava na određenom području i gdje je izvodljivo, njegovo povezivanje s drugim sustavima te za osiguranje dugoročne sposobnosti sustava da zadovoljava razumne potrebe za transport</w:t>
      </w:r>
      <w:r w:rsidR="00971D2F">
        <w:t>om</w:t>
      </w:r>
      <w:r>
        <w:t xml:space="preserve"> plina.</w:t>
      </w:r>
    </w:p>
    <w:p w:rsidR="00694AB0" w:rsidRPr="002368E0" w:rsidRDefault="00694AB0" w:rsidP="00392D47"/>
    <w:p w:rsidR="00694AB0" w:rsidRDefault="00694AB0" w:rsidP="00392D47">
      <w:r w:rsidRPr="002368E0">
        <w:t>Operator distribucijskog sustava (ODS)</w:t>
      </w:r>
      <w:r>
        <w:t xml:space="preserve"> </w:t>
      </w:r>
      <w:r w:rsidR="00971D2F">
        <w:t>- energetski subjekt koji obavlja energetsku djelatnost distribucije Plina i odgovoran</w:t>
      </w:r>
      <w:r w:rsidR="00AA2A56">
        <w:t xml:space="preserve"> je za rad, održavanje i razvoj distribucijskog sustava na određenom području i gdje je izvodljivo, njegovo povezivanje s drugim sustavima te za osiguranje dugoročne sposobnosti sustava da zadovoljava razumne potrebe za distribucijom Plina.</w:t>
      </w:r>
    </w:p>
    <w:p w:rsidR="00AA2A56" w:rsidRDefault="00AA2A56" w:rsidP="00392D47"/>
    <w:p w:rsidR="00971D2F" w:rsidRDefault="00971D2F" w:rsidP="00392D47">
      <w:r w:rsidRPr="002368E0">
        <w:t>Opskrbljivač</w:t>
      </w:r>
      <w:r>
        <w:t xml:space="preserve"> - pravna ili fizička osoba koja obavlja energetsku djelatnost opskrbe plinom.</w:t>
      </w:r>
    </w:p>
    <w:p w:rsidR="002368E0" w:rsidRPr="002368E0" w:rsidRDefault="002368E0" w:rsidP="00392D47"/>
    <w:p w:rsidR="002368E0" w:rsidRDefault="002368E0" w:rsidP="00392D47">
      <w:r w:rsidRPr="002368E0">
        <w:t>Opskrba plinom</w:t>
      </w:r>
      <w:r>
        <w:t xml:space="preserve"> - prodaja ili preprodaja plina kupcu, uključujući prodaju ili preprodaju UPP-a.</w:t>
      </w:r>
    </w:p>
    <w:p w:rsidR="00971D2F" w:rsidRDefault="00971D2F" w:rsidP="00392D47"/>
    <w:p w:rsidR="002368E0" w:rsidRDefault="00AA2A56" w:rsidP="00392D47">
      <w:r w:rsidRPr="002368E0">
        <w:t>Voditelj bilančne skupine (VBS)</w:t>
      </w:r>
      <w:r w:rsidR="002368E0">
        <w:t xml:space="preserve"> -</w:t>
      </w:r>
      <w:r>
        <w:t xml:space="preserve"> energetski subjekt </w:t>
      </w:r>
      <w:r w:rsidR="002368E0">
        <w:t>koji organizira i vodi bilančnu skupinu i odgovoran je za usklađivanje količina plina koje se, za bilančnu skupinu koju organizira i vodi, predaju u transportni sustav i preuzimaju iz transportnog sustava.</w:t>
      </w:r>
    </w:p>
    <w:p w:rsidR="002368E0" w:rsidRDefault="002368E0" w:rsidP="00392D47"/>
    <w:p w:rsidR="002368E0" w:rsidRDefault="002368E0" w:rsidP="002368E0">
      <w:r>
        <w:t>Energija sadržana u obujmu prirodnog plina donje ogrjevne vrijednosti 33,33835 MJ/m</w:t>
      </w:r>
      <w:r>
        <w:rPr>
          <w:vertAlign w:val="superscript"/>
        </w:rPr>
        <w:t>3</w:t>
      </w:r>
      <w:r>
        <w:t>, pri standardnim uvjetima tlaka od 101325 Pa i temperature od 288,15 K (15</w:t>
      </w:r>
      <w:r>
        <w:rPr>
          <w:rFonts w:cs="Arial"/>
        </w:rPr>
        <w:t>°</w:t>
      </w:r>
      <w:r>
        <w:t>C) izračunava se množenjem istog obujma s pretvorbenim faktorom 9,2607 i izražava u kWh.</w:t>
      </w:r>
    </w:p>
    <w:p w:rsidR="002368E0" w:rsidRDefault="002368E0" w:rsidP="002368E0"/>
    <w:p w:rsidR="002368E0" w:rsidRDefault="002368E0" w:rsidP="002368E0">
      <w:r>
        <w:t>Godišnja ugovorena količina je količina plina u plinskoj godini izražena u kWh i izračunata na bazi donje ogrjevne vrijednosti plina 33,33835 MJ/m</w:t>
      </w:r>
      <w:r>
        <w:rPr>
          <w:vertAlign w:val="superscript"/>
        </w:rPr>
        <w:t>3</w:t>
      </w:r>
      <w:r>
        <w:t xml:space="preserve"> pri temperaturi od 288,15 K (15</w:t>
      </w:r>
      <w:r>
        <w:rPr>
          <w:rFonts w:cs="Arial"/>
        </w:rPr>
        <w:t>°</w:t>
      </w:r>
      <w:r>
        <w:t>C).</w:t>
      </w:r>
    </w:p>
    <w:p w:rsidR="002368E0" w:rsidRDefault="002368E0" w:rsidP="002368E0"/>
    <w:p w:rsidR="002368E0" w:rsidRDefault="002368E0" w:rsidP="002368E0">
      <w:r>
        <w:t>Mjesto isporuke plina su obračunska mjerna mjesta (OMM) Krajnjeg kupca na distribucijskom sustavu.</w:t>
      </w:r>
    </w:p>
    <w:p w:rsidR="002368E0" w:rsidRDefault="002368E0" w:rsidP="002368E0"/>
    <w:p w:rsidR="002368E0" w:rsidRDefault="002368E0" w:rsidP="002368E0">
      <w:r>
        <w:t>Nominacija je prethodna najava količine plina za naredni plinski dan koju korisnik sustava namjerava preuzeti iz plinskog sustava.</w:t>
      </w:r>
    </w:p>
    <w:p w:rsidR="002368E0" w:rsidRDefault="002368E0" w:rsidP="002368E0"/>
    <w:p w:rsidR="002368E0" w:rsidRDefault="002368E0" w:rsidP="00392D47"/>
    <w:p w:rsidR="00E617AA" w:rsidRPr="00E617AA" w:rsidRDefault="00E617AA" w:rsidP="00392D47">
      <w:pPr>
        <w:rPr>
          <w:color w:val="FF0000"/>
        </w:rPr>
      </w:pPr>
    </w:p>
    <w:p w:rsidR="00E617AA" w:rsidRPr="00821960" w:rsidRDefault="00E617AA" w:rsidP="00392D47">
      <w:pPr>
        <w:rPr>
          <w:b/>
        </w:rPr>
      </w:pPr>
      <w:r w:rsidRPr="00821960">
        <w:rPr>
          <w:b/>
        </w:rPr>
        <w:t>1. OPĆI UGOVORNI UVJETI</w:t>
      </w:r>
    </w:p>
    <w:p w:rsidR="00E617AA" w:rsidRDefault="00E617AA" w:rsidP="00392D47"/>
    <w:p w:rsidR="001D183D" w:rsidRPr="001D183D" w:rsidRDefault="00E26592" w:rsidP="001D183D">
      <w:pPr>
        <w:rPr>
          <w:rFonts w:cs="Arial"/>
          <w:szCs w:val="20"/>
        </w:rPr>
      </w:pPr>
      <w:r w:rsidRPr="001D183D">
        <w:rPr>
          <w:szCs w:val="20"/>
        </w:rPr>
        <w:t>Ugovor o opskrbi prirodnim plinom (u daljnjem tekstu: Ugovor) sklapaju Krajnji kupac  (u daljnjem tekstu: Kupac) i Opskrbljivač. Ugovorom se definiraju</w:t>
      </w:r>
      <w:r w:rsidR="001D183D" w:rsidRPr="001D183D">
        <w:rPr>
          <w:szCs w:val="20"/>
        </w:rPr>
        <w:t xml:space="preserve"> </w:t>
      </w:r>
      <w:r w:rsidR="001D183D">
        <w:rPr>
          <w:rFonts w:cs="Arial"/>
          <w:szCs w:val="20"/>
        </w:rPr>
        <w:t>vrijeme i mjesto</w:t>
      </w:r>
      <w:r w:rsidR="001D183D" w:rsidRPr="001D183D">
        <w:rPr>
          <w:rFonts w:cs="Arial"/>
          <w:szCs w:val="20"/>
        </w:rPr>
        <w:t xml:space="preserve"> isporuke plina,</w:t>
      </w:r>
      <w:r w:rsidR="001D183D">
        <w:rPr>
          <w:rFonts w:cs="Arial"/>
          <w:szCs w:val="20"/>
        </w:rPr>
        <w:t xml:space="preserve"> uvjeti opskrbe plinom, količina i dinamika isporuke plina, cijena plina, kvaliteta opskrbe i kvaliteta plina, mjerenje i obračun</w:t>
      </w:r>
      <w:r w:rsidR="001D183D" w:rsidRPr="001D183D">
        <w:rPr>
          <w:rFonts w:cs="Arial"/>
          <w:szCs w:val="20"/>
        </w:rPr>
        <w:t xml:space="preserve"> plina,</w:t>
      </w:r>
      <w:r w:rsidR="001D183D">
        <w:rPr>
          <w:rFonts w:cs="Arial"/>
          <w:szCs w:val="20"/>
        </w:rPr>
        <w:t xml:space="preserve"> naplata</w:t>
      </w:r>
      <w:r w:rsidR="001D183D" w:rsidRPr="001D183D">
        <w:rPr>
          <w:rFonts w:cs="Arial"/>
          <w:szCs w:val="20"/>
        </w:rPr>
        <w:t>, s</w:t>
      </w:r>
      <w:r w:rsidR="001D183D">
        <w:rPr>
          <w:rFonts w:cs="Arial"/>
          <w:szCs w:val="20"/>
        </w:rPr>
        <w:t>redstva</w:t>
      </w:r>
      <w:r w:rsidR="001D183D" w:rsidRPr="001D183D">
        <w:rPr>
          <w:rFonts w:cs="Arial"/>
          <w:szCs w:val="20"/>
        </w:rPr>
        <w:t xml:space="preserve"> </w:t>
      </w:r>
      <w:r w:rsidR="001D183D">
        <w:rPr>
          <w:rFonts w:cs="Arial"/>
          <w:szCs w:val="20"/>
        </w:rPr>
        <w:t>osiguranja plaćanja, neovlaštena potrošnje, međusobna prava i obveza, način</w:t>
      </w:r>
      <w:r w:rsidR="001D183D" w:rsidRPr="001D183D">
        <w:rPr>
          <w:rFonts w:cs="Arial"/>
          <w:szCs w:val="20"/>
        </w:rPr>
        <w:t xml:space="preserve"> raskida ugovora, tum</w:t>
      </w:r>
      <w:r w:rsidR="001D183D">
        <w:rPr>
          <w:rFonts w:cs="Arial"/>
          <w:szCs w:val="20"/>
        </w:rPr>
        <w:t>ačenje</w:t>
      </w:r>
      <w:r w:rsidR="001D183D" w:rsidRPr="001D183D">
        <w:rPr>
          <w:rFonts w:cs="Arial"/>
          <w:szCs w:val="20"/>
        </w:rPr>
        <w:t xml:space="preserve"> odredbi ugovora, </w:t>
      </w:r>
      <w:r w:rsidR="001D183D">
        <w:rPr>
          <w:rFonts w:cs="Arial"/>
          <w:szCs w:val="20"/>
        </w:rPr>
        <w:t>te ostali međusobni odnosi</w:t>
      </w:r>
      <w:r w:rsidR="00B8276F">
        <w:rPr>
          <w:rFonts w:cs="Arial"/>
          <w:szCs w:val="20"/>
        </w:rPr>
        <w:t>.</w:t>
      </w:r>
      <w:r w:rsidR="001D183D" w:rsidRPr="001D183D">
        <w:rPr>
          <w:rFonts w:cs="Arial"/>
          <w:szCs w:val="20"/>
        </w:rPr>
        <w:t xml:space="preserve"> </w:t>
      </w:r>
    </w:p>
    <w:p w:rsidR="00E26592" w:rsidRDefault="00E26592" w:rsidP="00E26592">
      <w:r>
        <w:t>.</w:t>
      </w:r>
    </w:p>
    <w:p w:rsidR="0036711D" w:rsidRPr="0036711D" w:rsidRDefault="0036711D" w:rsidP="0036711D">
      <w:pPr>
        <w:rPr>
          <w:rFonts w:cs="Arial"/>
          <w:szCs w:val="20"/>
        </w:rPr>
      </w:pPr>
      <w:r>
        <w:rPr>
          <w:rFonts w:cs="Arial"/>
          <w:szCs w:val="20"/>
        </w:rPr>
        <w:t xml:space="preserve">Ugovorni uvjeti za opskrbu prirodnim plinom (dalje u tekstu: Uvjeti) su sastavni i obvezni dio Ugovora i njima se definiraju prava i obveze koje nisu definirane Ugovorom. Uvjeti su u skladu sa važećim zakonskim i </w:t>
      </w:r>
      <w:proofErr w:type="spellStart"/>
      <w:r>
        <w:rPr>
          <w:rFonts w:cs="Arial"/>
          <w:szCs w:val="20"/>
        </w:rPr>
        <w:t>podzakonskim</w:t>
      </w:r>
      <w:proofErr w:type="spellEnd"/>
      <w:r>
        <w:rPr>
          <w:rFonts w:cs="Arial"/>
          <w:szCs w:val="20"/>
        </w:rPr>
        <w:t xml:space="preserve"> odredbama i pravilima koja reguliraju područje tržišta prirodnog plina.</w:t>
      </w:r>
    </w:p>
    <w:p w:rsidR="00E617AA" w:rsidRDefault="00E617AA" w:rsidP="00392D47"/>
    <w:p w:rsidR="00CB7FD5" w:rsidRDefault="00E617AA" w:rsidP="00392D47">
      <w:r>
        <w:t xml:space="preserve">Ako se pravni propisi na kojima se Ugovor temelji promjene, Ugovorne strane </w:t>
      </w:r>
      <w:r w:rsidR="0036711D">
        <w:t>će raspraviti o potrebitosti izmjena i dopuna Ugovora.</w:t>
      </w:r>
    </w:p>
    <w:p w:rsidR="0036711D" w:rsidRDefault="0036711D" w:rsidP="00392D47"/>
    <w:p w:rsidR="00810B72" w:rsidRDefault="00810B72" w:rsidP="00392D47"/>
    <w:p w:rsidR="0036711D" w:rsidRDefault="0036711D" w:rsidP="00392D47"/>
    <w:p w:rsidR="0036711D" w:rsidRPr="00821960" w:rsidRDefault="0036711D" w:rsidP="00392D47">
      <w:pPr>
        <w:rPr>
          <w:b/>
        </w:rPr>
      </w:pPr>
      <w:r w:rsidRPr="00821960">
        <w:rPr>
          <w:b/>
        </w:rPr>
        <w:t>2. UGOVORENE KOLIČINE, NOMINACIJE, TRANSPORT PLINA, DISTRIBUCIJA PLINA I OBRAČUN NAKANADE</w:t>
      </w:r>
    </w:p>
    <w:p w:rsidR="0036711D" w:rsidRDefault="0036711D" w:rsidP="00392D47"/>
    <w:p w:rsidR="0036711D" w:rsidRPr="00B8276F" w:rsidRDefault="0036711D" w:rsidP="00392D47">
      <w:pPr>
        <w:rPr>
          <w:szCs w:val="20"/>
        </w:rPr>
      </w:pPr>
      <w:r w:rsidRPr="00B8276F">
        <w:rPr>
          <w:szCs w:val="20"/>
        </w:rPr>
        <w:t xml:space="preserve">Opskrba prirodnim plinom obavlja se temeljem sklopljenog Ugovora kao i svih relevantnih zakonskih i </w:t>
      </w:r>
      <w:proofErr w:type="spellStart"/>
      <w:r w:rsidRPr="00B8276F">
        <w:rPr>
          <w:szCs w:val="20"/>
        </w:rPr>
        <w:t>podzakonskih</w:t>
      </w:r>
      <w:proofErr w:type="spellEnd"/>
      <w:r w:rsidRPr="00B8276F">
        <w:rPr>
          <w:szCs w:val="20"/>
        </w:rPr>
        <w:t xml:space="preserve"> akata kojima je regulirano tržište plina i </w:t>
      </w:r>
      <w:r w:rsidR="00A00C3F" w:rsidRPr="00B8276F">
        <w:rPr>
          <w:szCs w:val="20"/>
        </w:rPr>
        <w:t>dužničko-vjerovnički odnos</w:t>
      </w:r>
      <w:r w:rsidR="004C51B5" w:rsidRPr="00B8276F">
        <w:rPr>
          <w:szCs w:val="20"/>
        </w:rPr>
        <w:t>i.</w:t>
      </w:r>
    </w:p>
    <w:p w:rsidR="002A6B1A" w:rsidRPr="00B8276F" w:rsidRDefault="002A6B1A" w:rsidP="00392D47">
      <w:pPr>
        <w:rPr>
          <w:szCs w:val="20"/>
        </w:rPr>
      </w:pPr>
    </w:p>
    <w:p w:rsidR="00E617AA" w:rsidRDefault="004C51B5" w:rsidP="00392D47">
      <w:pPr>
        <w:rPr>
          <w:szCs w:val="20"/>
        </w:rPr>
      </w:pPr>
      <w:r w:rsidRPr="00B8276F">
        <w:rPr>
          <w:szCs w:val="20"/>
        </w:rPr>
        <w:t>Opskrbljivač se obvezuje staviti na raspolaganje i isporučiti plin najviše do ugovoren</w:t>
      </w:r>
      <w:r w:rsidR="00B8276F">
        <w:rPr>
          <w:szCs w:val="20"/>
        </w:rPr>
        <w:t>e godišnje količine, a K</w:t>
      </w:r>
      <w:r w:rsidRPr="00B8276F">
        <w:rPr>
          <w:szCs w:val="20"/>
        </w:rPr>
        <w:t>upac se obvezuje preuzeti ugovorenu količinu plina i to na mjestima isporuke tijekom razdoblja isporuke, isključivo za svoje potrebe.</w:t>
      </w:r>
    </w:p>
    <w:p w:rsidR="00B8276F" w:rsidRDefault="00B8276F" w:rsidP="00392D47">
      <w:pPr>
        <w:rPr>
          <w:szCs w:val="20"/>
        </w:rPr>
      </w:pPr>
    </w:p>
    <w:p w:rsidR="00B8276F" w:rsidRPr="00B8276F" w:rsidRDefault="00B8276F" w:rsidP="00392D47">
      <w:pPr>
        <w:rPr>
          <w:szCs w:val="20"/>
        </w:rPr>
      </w:pPr>
      <w:r>
        <w:rPr>
          <w:szCs w:val="20"/>
        </w:rPr>
        <w:t>Kupac je prije sklapanja Ugovora dužan Opskrbljivaču dostaviti rezervaciju količina plina</w:t>
      </w:r>
      <w:r w:rsidR="008448EA">
        <w:rPr>
          <w:szCs w:val="20"/>
        </w:rPr>
        <w:t>/energije</w:t>
      </w:r>
      <w:r>
        <w:rPr>
          <w:szCs w:val="20"/>
        </w:rPr>
        <w:t xml:space="preserve"> izraženu u kWh i razrađenu po mjesecima za plinsku godinu za koju se sklapa Ugovor.</w:t>
      </w:r>
    </w:p>
    <w:p w:rsidR="00B8276F" w:rsidRPr="00B8276F" w:rsidRDefault="00B8276F" w:rsidP="00B8276F">
      <w:pPr>
        <w:rPr>
          <w:rFonts w:cs="Arial"/>
          <w:szCs w:val="20"/>
        </w:rPr>
      </w:pPr>
      <w:r w:rsidRPr="00B8276F">
        <w:rPr>
          <w:rFonts w:cs="Arial"/>
          <w:szCs w:val="20"/>
        </w:rPr>
        <w:t>Ukoliko Kupac nije dostavio rezervaciju količine plina/energije na poziv Opskrbljivača ugovorenom količinom plina smatrat će se preuzeta količina plina/energije na obračunskom mjernom mjestu Kupca u istom razdoblju prethodne plinske godine</w:t>
      </w:r>
      <w:r>
        <w:rPr>
          <w:rFonts w:cs="Arial"/>
          <w:szCs w:val="20"/>
        </w:rPr>
        <w:t xml:space="preserve">. </w:t>
      </w:r>
    </w:p>
    <w:p w:rsidR="002A6B1A" w:rsidRDefault="002A6B1A" w:rsidP="00392D47"/>
    <w:p w:rsidR="00E617AA" w:rsidRDefault="00CB7FD5" w:rsidP="00392D47">
      <w:r>
        <w:t>Kupac je neposredni član one bilančne skupine čiji je član Opskrbljivač.</w:t>
      </w:r>
    </w:p>
    <w:p w:rsidR="002A6B1A" w:rsidRDefault="002A6B1A" w:rsidP="00392D47"/>
    <w:p w:rsidR="00CB7FD5" w:rsidRDefault="00CB7FD5" w:rsidP="00392D47">
      <w:r>
        <w:t>Dnevna</w:t>
      </w:r>
      <w:r w:rsidR="004C51B5">
        <w:t xml:space="preserve"> i tjedna</w:t>
      </w:r>
      <w:r>
        <w:t xml:space="preserve"> nominacija</w:t>
      </w:r>
      <w:r w:rsidR="004C51B5">
        <w:t xml:space="preserve"> mora sadržavati planiranu dnevnu količinu plina izraženu u kWh, razrađenu po satima za sve točke isporuke za promatrano razdoblje. Ukoliko je ova odredba ugovorena Ugovorom, Kupac je obvezan dostavljati dnevnu nominaciju potrošnje plina sukladno protokolu Opskrbljivača.</w:t>
      </w:r>
    </w:p>
    <w:p w:rsidR="002A6B1A" w:rsidRDefault="002A6B1A" w:rsidP="00392D47"/>
    <w:p w:rsidR="00C92E71" w:rsidRDefault="004C51B5" w:rsidP="00392D47">
      <w:r>
        <w:t>Potpisom Ugovora Kupac daje suglasnost Opskrbljivaču za sklapanje Ugovora o transportu plina i Ugovora o distribuciji plina sukladno ugovorenim količinama, mjesečnoj d</w:t>
      </w:r>
      <w:r w:rsidR="00370C6A">
        <w:t>i</w:t>
      </w:r>
      <w:r>
        <w:t>namici i povijesnim podacima o potrošnji plina. Trošak transporta i distribucije plina obračunat će se u ukupnu cijenu opskrbe prirodnim plinom</w:t>
      </w:r>
      <w:r w:rsidR="00C92E71">
        <w:t xml:space="preserve"> sukladno stvarnom trošku</w:t>
      </w:r>
      <w:r w:rsidR="002A6B1A">
        <w:t>.</w:t>
      </w:r>
      <w:r w:rsidR="00C92E71">
        <w:t xml:space="preserve"> </w:t>
      </w:r>
    </w:p>
    <w:p w:rsidR="00C92E71" w:rsidRDefault="00C92E71" w:rsidP="00392D47"/>
    <w:p w:rsidR="00810B72" w:rsidRDefault="00810B72" w:rsidP="00392D47"/>
    <w:p w:rsidR="00C92E71" w:rsidRPr="00821960" w:rsidRDefault="00C92E71" w:rsidP="00392D47">
      <w:pPr>
        <w:rPr>
          <w:b/>
        </w:rPr>
      </w:pPr>
      <w:r w:rsidRPr="00821960">
        <w:rPr>
          <w:b/>
        </w:rPr>
        <w:t>3. OČITANJE MJERNIH UREĐAJA</w:t>
      </w:r>
    </w:p>
    <w:p w:rsidR="00CB7FD5" w:rsidRPr="00821960" w:rsidRDefault="00CB7FD5" w:rsidP="00392D47">
      <w:pPr>
        <w:rPr>
          <w:b/>
        </w:rPr>
      </w:pPr>
    </w:p>
    <w:p w:rsidR="00CB7FD5" w:rsidRDefault="00C92E71" w:rsidP="00392D47">
      <w:r>
        <w:t>Količina plina je obujam plina protekao kroz  obračunsko mjerno mjesto pri standardnim uvjetima, utvrđen prema pravilima iz čl. 60. Mrežnih pravila plinskog distribucijskog sustava</w:t>
      </w:r>
      <w:r w:rsidR="008448EA">
        <w:t xml:space="preserve"> (NN </w:t>
      </w:r>
      <w:r w:rsidR="00234B21">
        <w:t>50</w:t>
      </w:r>
      <w:r w:rsidR="008448EA">
        <w:t>/1</w:t>
      </w:r>
      <w:r w:rsidR="00234B21">
        <w:t>8</w:t>
      </w:r>
      <w:r w:rsidR="008448EA">
        <w:t>)</w:t>
      </w:r>
      <w:r>
        <w:t xml:space="preserve"> (dalje u tekstu: Mrežna pravila), te izražen u m</w:t>
      </w:r>
      <w:r>
        <w:rPr>
          <w:vertAlign w:val="superscript"/>
        </w:rPr>
        <w:t>3</w:t>
      </w:r>
      <w:r>
        <w:t>, kao cjelobrojna vrijednost.</w:t>
      </w:r>
    </w:p>
    <w:p w:rsidR="00B8276F" w:rsidRDefault="00B8276F" w:rsidP="00392D47"/>
    <w:p w:rsidR="00C92E71" w:rsidRDefault="00C92E71" w:rsidP="00392D47">
      <w:r>
        <w:t xml:space="preserve">Utvrđivanje kvalitete plina na ulazima u distribucijski sustav, koji je ujedno i izlaz iz transportnog sustava obavlja operator transportnog sustava izdavanjem Izvješća o ispitivanju sastava i kvalitete plina koje se obavlja u ovlaštenom certificiranom laboratoriju. </w:t>
      </w:r>
    </w:p>
    <w:p w:rsidR="00B8276F" w:rsidRDefault="00B8276F" w:rsidP="00392D47"/>
    <w:p w:rsidR="00C92E71" w:rsidRDefault="00C92E71" w:rsidP="00392D47">
      <w:r>
        <w:t>Energija isporučenog plina utvrđuje se kao umnožak količine plin u m</w:t>
      </w:r>
      <w:r>
        <w:rPr>
          <w:vertAlign w:val="superscript"/>
        </w:rPr>
        <w:t>3</w:t>
      </w:r>
      <w:r>
        <w:t xml:space="preserve"> te iznosa donje ogrjevne vrijednosti isporučenog plina u kWh/m</w:t>
      </w:r>
      <w:r>
        <w:rPr>
          <w:vertAlign w:val="superscript"/>
        </w:rPr>
        <w:t>3</w:t>
      </w:r>
      <w:r>
        <w:t xml:space="preserve"> zaokruženo na šest decimalnih mjesta</w:t>
      </w:r>
      <w:r w:rsidR="00306AD7">
        <w:t>, a izražava se kao cjelobrojna vrijednost u kWh.</w:t>
      </w:r>
    </w:p>
    <w:p w:rsidR="00B8276F" w:rsidRDefault="00B8276F" w:rsidP="00392D47"/>
    <w:p w:rsidR="00306AD7" w:rsidRDefault="00306AD7" w:rsidP="00392D47">
      <w:r>
        <w:t>Očitanje mjernih uređaja i dostava izmjerenih podataka Opskrbljivaču obavlja Operator distribucijskog sustava sukladno čl. 68. Mrežnih pravila.</w:t>
      </w:r>
    </w:p>
    <w:p w:rsidR="00306AD7" w:rsidRDefault="00306AD7" w:rsidP="00392D47"/>
    <w:p w:rsidR="00306AD7" w:rsidRDefault="00306AD7" w:rsidP="00306AD7">
      <w:pPr>
        <w:pStyle w:val="Odlomakpopisa"/>
        <w:numPr>
          <w:ilvl w:val="0"/>
          <w:numId w:val="1"/>
        </w:numPr>
      </w:pPr>
      <w:r>
        <w:t>Operator distribucijskog sustava očitava obračunska mjerna mjesta tarifnog modela TM1, TM2, TM3, TM4</w:t>
      </w:r>
      <w:r w:rsidR="00650E4E">
        <w:t xml:space="preserve"> i</w:t>
      </w:r>
      <w:r>
        <w:t xml:space="preserve"> TM5</w:t>
      </w:r>
      <w:r w:rsidR="00650E4E">
        <w:t xml:space="preserve"> zadnjeg dana u mjesecu</w:t>
      </w:r>
      <w:r>
        <w:t xml:space="preserve"> +/- šest dana</w:t>
      </w:r>
      <w:r w:rsidR="00CD081D">
        <w:t>,</w:t>
      </w:r>
      <w:r w:rsidR="00650E4E">
        <w:t xml:space="preserve"> pri čemu je za pojedino obračunsko mjerno mjesto dužan očitati 30 +/- tri dana od dana zadnjeg očitanja.</w:t>
      </w:r>
    </w:p>
    <w:p w:rsidR="00650E4E" w:rsidRDefault="00306AD7" w:rsidP="00CD081D">
      <w:pPr>
        <w:pStyle w:val="Odlomakpopisa"/>
        <w:numPr>
          <w:ilvl w:val="0"/>
          <w:numId w:val="1"/>
        </w:numPr>
      </w:pPr>
      <w:r>
        <w:t xml:space="preserve">Operator distribucijskog sustava očitava obračunska mjerna mjesta </w:t>
      </w:r>
      <w:r w:rsidR="00650E4E">
        <w:t>TM6, TM7 i TM8</w:t>
      </w:r>
      <w:r w:rsidR="00CD081D">
        <w:t xml:space="preserve"> zadnjeg dana u mjesecu +/- 6 dana, pri čemu je za pojedino obračunsko mjerno mjesto dužan očitati 30 +/- tri dana od dana zadnjeg očitanja. Od 01. travnja 2019.g. očitanje se vrši u 6 sati svakog dana</w:t>
      </w:r>
      <w:r w:rsidR="00A2280C">
        <w:t xml:space="preserve"> pomoću ugrađene opreme za očitanje i daljinski prijenos podataka.</w:t>
      </w:r>
    </w:p>
    <w:p w:rsidR="00306AD7" w:rsidRDefault="00650E4E" w:rsidP="00306AD7">
      <w:pPr>
        <w:pStyle w:val="Odlomakpopisa"/>
        <w:numPr>
          <w:ilvl w:val="0"/>
          <w:numId w:val="1"/>
        </w:numPr>
      </w:pPr>
      <w:r>
        <w:t xml:space="preserve">Operator distribucijskog sustava dužan je očitati obračunska mjerna mjesta </w:t>
      </w:r>
      <w:r w:rsidR="00306AD7">
        <w:t>TM9, TM10, TM11 i TM12</w:t>
      </w:r>
      <w:r>
        <w:t xml:space="preserve"> u 6, 12 i 20 sati svakog radnog dana</w:t>
      </w:r>
      <w:r w:rsidR="00A2280C">
        <w:t xml:space="preserve"> </w:t>
      </w:r>
      <w:r w:rsidR="00A2280C">
        <w:t>pomoću ugrađene opreme za očitanje i daljinski prijenos podataka.</w:t>
      </w:r>
    </w:p>
    <w:p w:rsidR="006D70B2" w:rsidRDefault="006D70B2" w:rsidP="006D70B2">
      <w:pPr>
        <w:pStyle w:val="Odlomakpopisa"/>
        <w:ind w:left="780"/>
      </w:pPr>
    </w:p>
    <w:p w:rsidR="00306AD7" w:rsidRDefault="00306AD7" w:rsidP="00392D47">
      <w:r>
        <w:t>Kupac može od Opskrbljivača izvan obračunskog razdoblja zatražiti kontrolno očitanje ili provjeru izvršenog obračuna što se smatra nestandardnom uslugom i naplaćuje se prema cjeniku nestandardnih usluga. Ukoliko je zahtjev Kupca bi opravdan ne naplaćuje se izrada kontrolnog obračuna</w:t>
      </w:r>
      <w:r w:rsidR="00996B6B">
        <w:t>, a ispravak obračuna provodi se u roku od 10 dana.</w:t>
      </w:r>
    </w:p>
    <w:p w:rsidR="002A6B1A" w:rsidRDefault="002A6B1A" w:rsidP="00392D47"/>
    <w:p w:rsidR="00996B6B" w:rsidRDefault="00996B6B" w:rsidP="00392D47">
      <w:r>
        <w:t>Kupac može iz opravdanih razloga zatražiti kontrolno ispitivanje ispravnosti plinomjera i druge mjerne opreme. Ako se kontrolnim ispitivanjem utvrdi neispravnost troškove kontrolnog ispitivanja i zamjene snosi Operator distribucijskog sustava, dok u protivnom troškove prema cjeniku za nestandardne usluge snosi podnositelj zahtjeva tj. Kupac.</w:t>
      </w:r>
    </w:p>
    <w:p w:rsidR="002A6B1A" w:rsidRDefault="002A6B1A" w:rsidP="00392D47"/>
    <w:p w:rsidR="00996B6B" w:rsidRDefault="00996B6B" w:rsidP="00392D47">
      <w:r>
        <w:t>Ukoliko</w:t>
      </w:r>
      <w:r w:rsidR="007F30BE">
        <w:t xml:space="preserve"> Operatoru distribucijskog sustava nije omogućen pristup obračunskom mjernom mjestu radi očitanja plinomjera Opskrbljivač će ispostaviti račun prema procijenjenim količinama na temelju potrošnje plina u istom razdoblju protekle godine, a Kupac takav račun obvezuje se prihvatiti i platiti u ugovorenom roku. Po primitku podatka o stvarnom očitanju Opskrbljivač će izvršiti </w:t>
      </w:r>
      <w:r w:rsidR="00650E4E">
        <w:t>ponovni obračun</w:t>
      </w:r>
      <w:r w:rsidR="007F30BE">
        <w:t xml:space="preserve"> količina i izdati odobrenje ili terećenje.</w:t>
      </w:r>
    </w:p>
    <w:p w:rsidR="002A6B1A" w:rsidRDefault="002A6B1A" w:rsidP="00392D47"/>
    <w:p w:rsidR="0057213D" w:rsidRDefault="007F30BE" w:rsidP="0057213D">
      <w:r>
        <w:t>Kupac je dužan omogućiti Operatoru distribucijskog sustava pristup obračunskom mjernom mjestu, a obračun plina ne temelju procjene ili javljanja Kupca moguć je uzastopno dva puta. Nakon toga Operator distribucijskog sustava ima pravo obustaviti isporuku plina.</w:t>
      </w:r>
    </w:p>
    <w:p w:rsidR="002A6B1A" w:rsidRDefault="002A6B1A" w:rsidP="0057213D"/>
    <w:p w:rsidR="0057213D" w:rsidRPr="0057213D" w:rsidRDefault="0057213D" w:rsidP="0057213D">
      <w:r w:rsidRPr="0057213D">
        <w:rPr>
          <w:rFonts w:cs="Arial"/>
          <w:szCs w:val="20"/>
        </w:rPr>
        <w:t>Plinomjer i druga mjerna oprema na obračunskom mjestu vlasništvo su Operatora distribucijskog sustava i isti ju je dužan održavati i ovjeravati sukladno Mrežnim pravilima</w:t>
      </w:r>
      <w:r w:rsidR="002A6B1A">
        <w:rPr>
          <w:rFonts w:cs="Arial"/>
          <w:szCs w:val="20"/>
        </w:rPr>
        <w:t>. K</w:t>
      </w:r>
      <w:r w:rsidRPr="0057213D">
        <w:rPr>
          <w:rFonts w:cs="Arial"/>
          <w:szCs w:val="20"/>
        </w:rPr>
        <w:t>upac je odgovoran za sigurnost, pogon i tehničku ispravnost svojih instalaci</w:t>
      </w:r>
      <w:r w:rsidR="002A6B1A">
        <w:rPr>
          <w:rFonts w:cs="Arial"/>
          <w:szCs w:val="20"/>
        </w:rPr>
        <w:t>ja i plinskih aparata. K</w:t>
      </w:r>
      <w:r w:rsidRPr="0057213D">
        <w:rPr>
          <w:rFonts w:cs="Arial"/>
          <w:szCs w:val="20"/>
        </w:rPr>
        <w:t>upac se obvezuje da će se kupljenim plinom na temelju Ugovora koristiti samo za vlastitu potrošnju.</w:t>
      </w:r>
    </w:p>
    <w:p w:rsidR="00C92E71" w:rsidRDefault="00C92E71" w:rsidP="00392D47"/>
    <w:p w:rsidR="00C92E71" w:rsidRDefault="00C92E71" w:rsidP="00392D47"/>
    <w:p w:rsidR="00B8276F" w:rsidRDefault="00B8276F" w:rsidP="00392D47"/>
    <w:p w:rsidR="00CB7FD5" w:rsidRPr="00821960" w:rsidRDefault="007F30BE" w:rsidP="00392D47">
      <w:pPr>
        <w:rPr>
          <w:b/>
        </w:rPr>
      </w:pPr>
      <w:r w:rsidRPr="00821960">
        <w:rPr>
          <w:b/>
        </w:rPr>
        <w:t>4</w:t>
      </w:r>
      <w:r w:rsidR="00CB7FD5" w:rsidRPr="00821960">
        <w:rPr>
          <w:b/>
        </w:rPr>
        <w:t xml:space="preserve">. </w:t>
      </w:r>
      <w:r w:rsidR="00E26592" w:rsidRPr="00821960">
        <w:rPr>
          <w:b/>
        </w:rPr>
        <w:t>CIJENA I NAČIN PLAĆANJA ISPORUČENOG PLINA</w:t>
      </w:r>
    </w:p>
    <w:p w:rsidR="00CB7FD5" w:rsidRPr="00821960" w:rsidRDefault="00CB7FD5" w:rsidP="00392D47">
      <w:pPr>
        <w:rPr>
          <w:b/>
        </w:rPr>
      </w:pPr>
    </w:p>
    <w:p w:rsidR="00AB543B" w:rsidRPr="00B8276F" w:rsidRDefault="002F3125" w:rsidP="00392D47">
      <w:pPr>
        <w:rPr>
          <w:rFonts w:cs="Arial"/>
          <w:szCs w:val="20"/>
        </w:rPr>
      </w:pPr>
      <w:r>
        <w:rPr>
          <w:szCs w:val="20"/>
        </w:rPr>
        <w:t>Cijena opskrbe</w:t>
      </w:r>
      <w:r w:rsidR="007F30BE" w:rsidRPr="002F3125">
        <w:rPr>
          <w:szCs w:val="20"/>
        </w:rPr>
        <w:t xml:space="preserve"> plinom sukladno Ugovoru</w:t>
      </w:r>
      <w:r w:rsidRPr="002F3125">
        <w:rPr>
          <w:szCs w:val="20"/>
        </w:rPr>
        <w:t xml:space="preserve"> odnosi se na cijelo razdoblje trajanja Ugovora</w:t>
      </w:r>
      <w:r w:rsidR="007F30BE" w:rsidRPr="002F3125">
        <w:rPr>
          <w:szCs w:val="20"/>
        </w:rPr>
        <w:t>.</w:t>
      </w:r>
      <w:r w:rsidRPr="002F3125">
        <w:rPr>
          <w:rFonts w:cs="Arial"/>
          <w:szCs w:val="20"/>
        </w:rPr>
        <w:t xml:space="preserve"> Cijena opskrbe plinom sastoji se od Cijene plina-tarifne stavke Ts1 (kn/kWh)  i fiksne mjesečne naknade-tarifne stavke Ts2 (kn).  Cijenu plina-tarifnu stavku Ts1 utvrđuje Opskrbljivač  na temelju  troška nabave plina,  troška transporta za ulaze u transportni sustav i troška transportna za izlaze iz transportnog sustava sukladno </w:t>
      </w:r>
      <w:r w:rsidRPr="002F3125">
        <w:rPr>
          <w:rFonts w:cs="Arial"/>
          <w:i/>
          <w:szCs w:val="20"/>
        </w:rPr>
        <w:t>Odluci o iznosu tarifnih stavki za transport plina za energetski subjekt Plinacro d.o.o., Savska cesta 88a, Zagreb</w:t>
      </w:r>
      <w:r w:rsidRPr="002F3125">
        <w:rPr>
          <w:rFonts w:cs="Arial"/>
          <w:szCs w:val="20"/>
        </w:rPr>
        <w:t xml:space="preserve">, troška distribucije plina sukladno </w:t>
      </w:r>
      <w:r w:rsidRPr="002F3125">
        <w:rPr>
          <w:rFonts w:cs="Arial"/>
          <w:i/>
          <w:szCs w:val="20"/>
        </w:rPr>
        <w:t>Odluci o iznosu tarifnih stavki za distribuciju plina</w:t>
      </w:r>
      <w:r w:rsidRPr="002F3125">
        <w:rPr>
          <w:rFonts w:cs="Arial"/>
          <w:szCs w:val="20"/>
        </w:rPr>
        <w:t xml:space="preserve"> i opskrbne marže. Fiksna mjesečna naknada-tarifna stavka Ts2 određena je sukladno </w:t>
      </w:r>
      <w:r w:rsidRPr="002F3125">
        <w:rPr>
          <w:rFonts w:cs="Arial"/>
          <w:i/>
          <w:szCs w:val="20"/>
        </w:rPr>
        <w:t>Metodologiji utvrđivanja iznosa tarifnih stavki za distribuciju plina</w:t>
      </w:r>
      <w:r w:rsidRPr="002F3125">
        <w:rPr>
          <w:rFonts w:cs="Arial"/>
          <w:szCs w:val="20"/>
        </w:rPr>
        <w:t xml:space="preserve"> i </w:t>
      </w:r>
      <w:r w:rsidRPr="002F3125">
        <w:rPr>
          <w:rFonts w:cs="Arial"/>
          <w:i/>
          <w:szCs w:val="20"/>
        </w:rPr>
        <w:t>Odluke o iznosu tarifnih stavki za distribuciju plina</w:t>
      </w:r>
      <w:r w:rsidRPr="002F3125">
        <w:rPr>
          <w:rFonts w:cs="Arial"/>
          <w:szCs w:val="20"/>
        </w:rPr>
        <w:t>, kojih donosi Hrvatska energetska regulatorna agencija</w:t>
      </w:r>
      <w:r w:rsidR="00966EC8">
        <w:rPr>
          <w:rFonts w:cs="Arial"/>
          <w:szCs w:val="20"/>
        </w:rPr>
        <w:t>.</w:t>
      </w:r>
    </w:p>
    <w:p w:rsidR="002F3125" w:rsidRPr="002F3125" w:rsidRDefault="002F3125" w:rsidP="002F3125">
      <w:pPr>
        <w:pStyle w:val="p13"/>
        <w:jc w:val="both"/>
        <w:rPr>
          <w:rFonts w:ascii="Arial" w:hAnsi="Arial" w:cs="Arial"/>
          <w:sz w:val="20"/>
          <w:szCs w:val="20"/>
        </w:rPr>
      </w:pPr>
      <w:r w:rsidRPr="002F3125">
        <w:rPr>
          <w:rFonts w:ascii="Arial" w:hAnsi="Arial" w:cs="Arial"/>
          <w:sz w:val="20"/>
          <w:szCs w:val="20"/>
        </w:rPr>
        <w:t>U slučaju bitne promjene na tržištu koja utječe na nabavnu cijenu plina Opskrbljivač zadržava pravo promjene Cijena opskrbe plinom</w:t>
      </w:r>
      <w:r w:rsidRPr="002F3125">
        <w:rPr>
          <w:sz w:val="20"/>
          <w:szCs w:val="20"/>
        </w:rPr>
        <w:t xml:space="preserve"> </w:t>
      </w:r>
      <w:r w:rsidRPr="002F3125">
        <w:rPr>
          <w:rFonts w:ascii="Arial" w:hAnsi="Arial" w:cs="Arial"/>
          <w:sz w:val="20"/>
          <w:szCs w:val="20"/>
        </w:rPr>
        <w:t>o čemu je dužan obavijestiti Kupca najkasnije 30 dana prije početka primjene novih cijena. U slučaju da je promjena Cijene opskrbe</w:t>
      </w:r>
      <w:r w:rsidR="002A6B1A">
        <w:rPr>
          <w:rFonts w:ascii="Arial" w:hAnsi="Arial" w:cs="Arial"/>
          <w:sz w:val="20"/>
          <w:szCs w:val="20"/>
        </w:rPr>
        <w:t xml:space="preserve"> plinom nepovoljna za K</w:t>
      </w:r>
      <w:r w:rsidRPr="002F3125">
        <w:rPr>
          <w:rFonts w:ascii="Arial" w:hAnsi="Arial" w:cs="Arial"/>
          <w:sz w:val="20"/>
          <w:szCs w:val="20"/>
        </w:rPr>
        <w:t>upca</w:t>
      </w:r>
      <w:r w:rsidR="002A6B1A">
        <w:rPr>
          <w:rFonts w:ascii="Arial" w:hAnsi="Arial" w:cs="Arial"/>
          <w:sz w:val="20"/>
          <w:szCs w:val="20"/>
        </w:rPr>
        <w:t>, što K</w:t>
      </w:r>
      <w:r w:rsidRPr="002F3125">
        <w:rPr>
          <w:rFonts w:ascii="Arial" w:hAnsi="Arial" w:cs="Arial"/>
          <w:sz w:val="20"/>
          <w:szCs w:val="20"/>
        </w:rPr>
        <w:t>up</w:t>
      </w:r>
      <w:r w:rsidR="002A6B1A">
        <w:rPr>
          <w:rFonts w:ascii="Arial" w:hAnsi="Arial" w:cs="Arial"/>
          <w:sz w:val="20"/>
          <w:szCs w:val="20"/>
        </w:rPr>
        <w:t>ac ne želi prihvatiti, K</w:t>
      </w:r>
      <w:r w:rsidRPr="002F3125">
        <w:rPr>
          <w:rFonts w:ascii="Arial" w:hAnsi="Arial" w:cs="Arial"/>
          <w:sz w:val="20"/>
          <w:szCs w:val="20"/>
        </w:rPr>
        <w:t xml:space="preserve">upac je ovlašten raskinuti Ugovor bez naknade i s učinkom od dana kad predviđeno povećanje cijena stupa na snagu. Promjene se smatraju </w:t>
      </w:r>
      <w:r w:rsidR="002A6B1A">
        <w:rPr>
          <w:rFonts w:ascii="Arial" w:hAnsi="Arial" w:cs="Arial"/>
          <w:sz w:val="20"/>
          <w:szCs w:val="20"/>
        </w:rPr>
        <w:t>prihvaćenim od strane Kupca ukoliko K</w:t>
      </w:r>
      <w:r w:rsidRPr="002F3125">
        <w:rPr>
          <w:rFonts w:ascii="Arial" w:hAnsi="Arial" w:cs="Arial"/>
          <w:sz w:val="20"/>
          <w:szCs w:val="20"/>
        </w:rPr>
        <w:t xml:space="preserve">upac u roku od 15 (petnaest) dana, od dana kad je primio obavijest o promjeni Cijena opskrbe plinom, Opskrbljivaču ne dostavi obavijest o raskidu Ugovora. Danom promjene Cijena opskrbe plinom, </w:t>
      </w:r>
      <w:r w:rsidRPr="002F3125">
        <w:rPr>
          <w:rFonts w:ascii="Arial" w:hAnsi="Arial" w:cs="Arial"/>
          <w:sz w:val="20"/>
          <w:szCs w:val="20"/>
        </w:rPr>
        <w:lastRenderedPageBreak/>
        <w:t>Opskrbl</w:t>
      </w:r>
      <w:r w:rsidR="002A6B1A">
        <w:rPr>
          <w:rFonts w:ascii="Arial" w:hAnsi="Arial" w:cs="Arial"/>
          <w:sz w:val="20"/>
          <w:szCs w:val="20"/>
        </w:rPr>
        <w:t>jivač će obračunati, a K</w:t>
      </w:r>
      <w:r w:rsidRPr="002F3125">
        <w:rPr>
          <w:rFonts w:ascii="Arial" w:hAnsi="Arial" w:cs="Arial"/>
          <w:sz w:val="20"/>
          <w:szCs w:val="20"/>
        </w:rPr>
        <w:t>upac plaćati Cijenu opskrbe plinom</w:t>
      </w:r>
      <w:r w:rsidRPr="002F3125">
        <w:rPr>
          <w:sz w:val="20"/>
          <w:szCs w:val="20"/>
        </w:rPr>
        <w:t xml:space="preserve"> </w:t>
      </w:r>
      <w:r w:rsidRPr="002F3125">
        <w:rPr>
          <w:rFonts w:ascii="Arial" w:hAnsi="Arial" w:cs="Arial"/>
          <w:sz w:val="20"/>
          <w:szCs w:val="20"/>
        </w:rPr>
        <w:t>po izmijenjenim cijenama, bez izmjen</w:t>
      </w:r>
      <w:r>
        <w:rPr>
          <w:rFonts w:ascii="Arial" w:hAnsi="Arial" w:cs="Arial"/>
          <w:sz w:val="20"/>
          <w:szCs w:val="20"/>
        </w:rPr>
        <w:t>e</w:t>
      </w:r>
      <w:r w:rsidRPr="002F3125">
        <w:rPr>
          <w:rFonts w:ascii="Arial" w:hAnsi="Arial" w:cs="Arial"/>
          <w:sz w:val="20"/>
          <w:szCs w:val="20"/>
        </w:rPr>
        <w:t xml:space="preserve"> Ugovora.</w:t>
      </w:r>
    </w:p>
    <w:p w:rsidR="008448EA" w:rsidRPr="00A2007C" w:rsidRDefault="002F3125" w:rsidP="008448EA">
      <w:pPr>
        <w:rPr>
          <w:u w:val="single"/>
        </w:rPr>
      </w:pPr>
      <w:r w:rsidRPr="002F3125">
        <w:rPr>
          <w:rFonts w:cs="Arial"/>
          <w:szCs w:val="20"/>
        </w:rPr>
        <w:t>Promjene cijena trošarine, fiksne mjesečne naknade (Ts2) i tarifne stavke (Ts1) za distribuiranu količinu plina reguliraju se Zakonom o trošarinama i odlukama Hrvatske energetske regulatorne agenci</w:t>
      </w:r>
      <w:r w:rsidR="002A6B1A">
        <w:rPr>
          <w:rFonts w:cs="Arial"/>
          <w:szCs w:val="20"/>
        </w:rPr>
        <w:t>je, te se primjenjuju sukladno navedenim propisima. Obavije</w:t>
      </w:r>
      <w:r w:rsidR="008448EA">
        <w:rPr>
          <w:rFonts w:cs="Arial"/>
          <w:szCs w:val="20"/>
        </w:rPr>
        <w:t xml:space="preserve">st o promjeni dostupna je na internetskoj stranici Opskrbljivača </w:t>
      </w:r>
      <w:hyperlink r:id="rId10" w:history="1">
        <w:r w:rsidR="008448EA" w:rsidRPr="00A2007C">
          <w:rPr>
            <w:rStyle w:val="Hiperveza"/>
          </w:rPr>
          <w:t>http://www.zelenjak-plin.hr/</w:t>
        </w:r>
      </w:hyperlink>
    </w:p>
    <w:p w:rsidR="002F3125" w:rsidRPr="002F3125" w:rsidRDefault="002F3125" w:rsidP="002F3125">
      <w:pPr>
        <w:rPr>
          <w:rFonts w:cs="Arial"/>
          <w:szCs w:val="20"/>
        </w:rPr>
      </w:pPr>
    </w:p>
    <w:p w:rsidR="002F3125" w:rsidRPr="002A6B1A" w:rsidRDefault="00AB543B" w:rsidP="002A6B1A">
      <w:pPr>
        <w:pStyle w:val="p11"/>
        <w:jc w:val="both"/>
        <w:rPr>
          <w:rFonts w:ascii="Arial" w:hAnsi="Arial" w:cs="Arial"/>
          <w:sz w:val="20"/>
          <w:szCs w:val="20"/>
        </w:rPr>
      </w:pPr>
      <w:r w:rsidRPr="00AB543B">
        <w:rPr>
          <w:rFonts w:ascii="Arial" w:hAnsi="Arial" w:cs="Arial"/>
          <w:sz w:val="20"/>
          <w:szCs w:val="20"/>
        </w:rPr>
        <w:t>Na zahtjev Kupca Opskrbljivač će Kupca detaljno informirati o iznosima tarifnih stavki (Ts1) i (Ts2), a ista informacija je dostupna na</w:t>
      </w:r>
      <w:r w:rsidR="008448EA">
        <w:rPr>
          <w:rFonts w:ascii="Arial" w:hAnsi="Arial" w:cs="Arial"/>
          <w:sz w:val="20"/>
          <w:szCs w:val="20"/>
        </w:rPr>
        <w:t xml:space="preserve"> </w:t>
      </w:r>
      <w:r w:rsidR="008448EA" w:rsidRPr="008448EA">
        <w:rPr>
          <w:rFonts w:ascii="Arial" w:hAnsi="Arial" w:cs="Arial"/>
          <w:sz w:val="20"/>
          <w:szCs w:val="20"/>
        </w:rPr>
        <w:t>internetskoj stranici Opskrbljivača</w:t>
      </w:r>
      <w:r w:rsidRPr="008448EA">
        <w:rPr>
          <w:rFonts w:ascii="Arial" w:hAnsi="Arial" w:cs="Arial"/>
          <w:sz w:val="20"/>
          <w:szCs w:val="20"/>
        </w:rPr>
        <w:t>.</w:t>
      </w:r>
    </w:p>
    <w:p w:rsidR="00CB7FD5" w:rsidRDefault="006F37C0" w:rsidP="00392D47">
      <w:r>
        <w:t>Opskrbljivač će obračunavati, a Kupac će plaćati cijenu opskrbe prirodnim plinom, sukladno odredbama Ugovora. Kupac je dužan Opskrbljivaču dostaviti instrument osiguranja plaćanja, sukladno odredbama Ugovora. Dostava sredstva osiguranja plaćanja predstavlja važan dio Ugovora. U slučaju nepoštivanja obveze dostavljanja sredstva osiguranja plaćanja, Opskrbljivač ima pravo obustaviti daljnju isporuku plina Kupcu.</w:t>
      </w:r>
    </w:p>
    <w:p w:rsidR="002A6B1A" w:rsidRDefault="002A6B1A" w:rsidP="00392D47"/>
    <w:p w:rsidR="006F37C0" w:rsidRDefault="006F37C0" w:rsidP="00392D47">
      <w:r>
        <w:t>Svi računi koji su izdani temeljem Ugovora uvećavaju se za porez na dodanu vrijednost sukladno važećim propisima.</w:t>
      </w:r>
    </w:p>
    <w:p w:rsidR="00B46A73" w:rsidRDefault="00B46A73" w:rsidP="00392D47"/>
    <w:p w:rsidR="006F37C0" w:rsidRDefault="006F37C0" w:rsidP="00392D47">
      <w:r>
        <w:t>Opskrbljivač će Kupcu zaračunati i propisani iznos trošarine sukladno važećim propis</w:t>
      </w:r>
      <w:r w:rsidR="007E27DD">
        <w:t>i</w:t>
      </w:r>
      <w:r>
        <w:t>ma.</w:t>
      </w:r>
    </w:p>
    <w:p w:rsidR="00B46A73" w:rsidRDefault="00B46A73" w:rsidP="00392D47"/>
    <w:p w:rsidR="00966EC8" w:rsidRDefault="00966EC8" w:rsidP="00966EC8">
      <w:pPr>
        <w:rPr>
          <w:rFonts w:cs="Arial"/>
          <w:szCs w:val="20"/>
        </w:rPr>
      </w:pPr>
      <w:r w:rsidRPr="00966EC8">
        <w:rPr>
          <w:rFonts w:cs="Arial"/>
          <w:szCs w:val="20"/>
        </w:rPr>
        <w:t>Opskrbljivač ispostavlja račun za isporučeni plin Kupcu sa zadnjim danom obračunskog razdoblja i rokom dospijeća od 10 (deset) dana od dana ispostavljanja računa.</w:t>
      </w:r>
      <w:r>
        <w:rPr>
          <w:rFonts w:cs="Arial"/>
          <w:szCs w:val="20"/>
        </w:rPr>
        <w:t xml:space="preserve"> </w:t>
      </w:r>
      <w:r w:rsidRPr="00966EC8">
        <w:rPr>
          <w:rFonts w:cs="Arial"/>
          <w:szCs w:val="20"/>
        </w:rPr>
        <w:t>Ako Kupac ne zaprimi račun za isporučeni plin dužan je obavijestiti Opskrbljivača najkasnije do 10-og u mjesecu, a Opskrbljivač se obvezuje bez odlaganja i bez naknade izdati Kupcu presliku računa.</w:t>
      </w:r>
    </w:p>
    <w:p w:rsidR="00966EC8" w:rsidRPr="00966EC8" w:rsidRDefault="00966EC8" w:rsidP="00966EC8">
      <w:pPr>
        <w:rPr>
          <w:rFonts w:cs="Arial"/>
          <w:szCs w:val="20"/>
        </w:rPr>
      </w:pPr>
    </w:p>
    <w:p w:rsidR="00966EC8" w:rsidRDefault="00966EC8" w:rsidP="00966EC8">
      <w:pPr>
        <w:rPr>
          <w:rFonts w:cs="Arial"/>
          <w:szCs w:val="20"/>
        </w:rPr>
      </w:pPr>
      <w:r w:rsidRPr="00966EC8">
        <w:rPr>
          <w:rFonts w:cs="Arial"/>
          <w:szCs w:val="20"/>
        </w:rPr>
        <w:t>Novčana obveza koju Kupac plaća smatrat će se namirenom s danom odobrenja bankovnog računa Opskrbljivača.</w:t>
      </w:r>
    </w:p>
    <w:p w:rsidR="00966EC8" w:rsidRPr="00966EC8" w:rsidRDefault="00966EC8" w:rsidP="00966EC8">
      <w:pPr>
        <w:rPr>
          <w:rFonts w:cs="Arial"/>
          <w:szCs w:val="20"/>
        </w:rPr>
      </w:pPr>
    </w:p>
    <w:p w:rsidR="00966EC8" w:rsidRPr="00966EC8" w:rsidRDefault="00966EC8" w:rsidP="00966EC8">
      <w:pPr>
        <w:rPr>
          <w:rFonts w:cs="Arial"/>
          <w:szCs w:val="20"/>
        </w:rPr>
      </w:pPr>
      <w:r w:rsidRPr="00966EC8">
        <w:rPr>
          <w:rFonts w:cs="Arial"/>
          <w:szCs w:val="20"/>
        </w:rPr>
        <w:t xml:space="preserve">Za kašnjenje u plaćanju Opskrbljivač će obračunati zakonsku zateznu kamatu. </w:t>
      </w:r>
    </w:p>
    <w:p w:rsidR="00966EC8" w:rsidRDefault="00966EC8" w:rsidP="00392D47"/>
    <w:p w:rsidR="007E27DD" w:rsidRDefault="007E27DD" w:rsidP="00392D47">
      <w:r>
        <w:t>Za aktivirana sredstva osiguranja plaćanja Kupac se obvezuje u roku od deset (10) dana od dana aktiviranja osiguranja uručiti Opskrbljivaču novi instrument osiguranja plaćanja u iznosu koji odredi Opskrbljivač.</w:t>
      </w:r>
    </w:p>
    <w:p w:rsidR="00217D33" w:rsidRDefault="00147555" w:rsidP="00AB543B">
      <w:pPr>
        <w:pStyle w:val="p22"/>
        <w:jc w:val="both"/>
        <w:rPr>
          <w:rFonts w:ascii="Arial" w:hAnsi="Arial" w:cs="Arial"/>
          <w:sz w:val="20"/>
          <w:szCs w:val="20"/>
        </w:rPr>
      </w:pPr>
      <w:r w:rsidRPr="00147555">
        <w:rPr>
          <w:rFonts w:ascii="Arial" w:hAnsi="Arial" w:cs="Arial"/>
          <w:sz w:val="20"/>
          <w:szCs w:val="20"/>
        </w:rPr>
        <w:t>Kupac može podnijeti prigovor u skladu s čl. 2</w:t>
      </w:r>
      <w:r w:rsidR="00217D33">
        <w:rPr>
          <w:rFonts w:ascii="Arial" w:hAnsi="Arial" w:cs="Arial"/>
          <w:sz w:val="20"/>
          <w:szCs w:val="20"/>
        </w:rPr>
        <w:t>4</w:t>
      </w:r>
      <w:r w:rsidRPr="00147555">
        <w:rPr>
          <w:rFonts w:ascii="Arial" w:hAnsi="Arial" w:cs="Arial"/>
          <w:sz w:val="20"/>
          <w:szCs w:val="20"/>
        </w:rPr>
        <w:t xml:space="preserve">. Općih uvjeta opskrbe plinom (NN </w:t>
      </w:r>
      <w:r w:rsidR="00217D33">
        <w:rPr>
          <w:rFonts w:ascii="Arial" w:hAnsi="Arial" w:cs="Arial"/>
          <w:sz w:val="20"/>
          <w:szCs w:val="20"/>
        </w:rPr>
        <w:t>50</w:t>
      </w:r>
      <w:r w:rsidRPr="00147555">
        <w:rPr>
          <w:rFonts w:ascii="Arial" w:hAnsi="Arial" w:cs="Arial"/>
          <w:sz w:val="20"/>
          <w:szCs w:val="20"/>
        </w:rPr>
        <w:t>/1</w:t>
      </w:r>
      <w:r w:rsidR="00217D33">
        <w:rPr>
          <w:rFonts w:ascii="Arial" w:hAnsi="Arial" w:cs="Arial"/>
          <w:sz w:val="20"/>
          <w:szCs w:val="20"/>
        </w:rPr>
        <w:t>8</w:t>
      </w:r>
      <w:r w:rsidRPr="00147555">
        <w:rPr>
          <w:rFonts w:ascii="Arial" w:hAnsi="Arial" w:cs="Arial"/>
          <w:sz w:val="20"/>
          <w:szCs w:val="20"/>
        </w:rPr>
        <w:t xml:space="preserve">) koji mora sadržavati činjenice i dokaze na kojima se temelji. </w:t>
      </w:r>
    </w:p>
    <w:p w:rsidR="00147555" w:rsidRPr="00147555" w:rsidRDefault="00147555" w:rsidP="00AB543B">
      <w:pPr>
        <w:pStyle w:val="p22"/>
        <w:jc w:val="both"/>
        <w:rPr>
          <w:rFonts w:ascii="Arial" w:hAnsi="Arial" w:cs="Arial"/>
          <w:sz w:val="20"/>
          <w:szCs w:val="20"/>
        </w:rPr>
      </w:pPr>
      <w:r w:rsidRPr="00147555">
        <w:rPr>
          <w:rFonts w:ascii="Arial" w:hAnsi="Arial" w:cs="Arial"/>
          <w:sz w:val="20"/>
          <w:szCs w:val="20"/>
        </w:rPr>
        <w:t>Kupac može pisanim putem djelomično ili u cijelosti osporiti račun u roku 15 (petnaest) dana od dana izdavanja, a neosporeni iznos dužan je platiti u roku dospijeća Opskrbljivač će o prigovoru odlučiti sukladno propisanoj proceduri u roku od 10 dana od dana izjavljivanja prigovora</w:t>
      </w:r>
      <w:r w:rsidR="00217D33">
        <w:rPr>
          <w:rFonts w:ascii="Arial" w:hAnsi="Arial" w:cs="Arial"/>
          <w:sz w:val="20"/>
          <w:szCs w:val="20"/>
        </w:rPr>
        <w:t>.</w:t>
      </w:r>
    </w:p>
    <w:p w:rsidR="00966EC8" w:rsidRPr="00147555" w:rsidRDefault="00AB543B" w:rsidP="00AB543B">
      <w:pPr>
        <w:pStyle w:val="p24"/>
        <w:jc w:val="both"/>
        <w:rPr>
          <w:rFonts w:ascii="Arial" w:hAnsi="Arial" w:cs="Arial"/>
          <w:sz w:val="20"/>
          <w:szCs w:val="20"/>
        </w:rPr>
      </w:pPr>
      <w:r w:rsidRPr="00147555">
        <w:rPr>
          <w:rFonts w:ascii="Arial" w:hAnsi="Arial" w:cs="Arial"/>
          <w:sz w:val="20"/>
          <w:szCs w:val="20"/>
        </w:rPr>
        <w:t>U slučaju da Kupac ne plati novčanu obvezu u roku dospijeća Opskrbljivač će Kupcu dostaviti pisanu opomenu u kojoj će pozvati Kupca da plati novčanu obvezu u naknadnom roku</w:t>
      </w:r>
      <w:r w:rsidR="000F78DB">
        <w:rPr>
          <w:rFonts w:ascii="Arial" w:hAnsi="Arial" w:cs="Arial"/>
          <w:sz w:val="20"/>
          <w:szCs w:val="20"/>
        </w:rPr>
        <w:t xml:space="preserve"> od najmanje 10 dana</w:t>
      </w:r>
      <w:r w:rsidRPr="00147555">
        <w:rPr>
          <w:rFonts w:ascii="Arial" w:hAnsi="Arial" w:cs="Arial"/>
          <w:sz w:val="20"/>
          <w:szCs w:val="20"/>
        </w:rPr>
        <w:t>. Kupcu koji ne plati svoju novčanu obvezu ni nakon isteka roka iz opomene bit će poslana pisana obavijest o obustavi isporuke plina ukoliko Kupac ne podmiri svoje obaveze u roku od dodatnih</w:t>
      </w:r>
      <w:r w:rsidR="00966EC8">
        <w:rPr>
          <w:rFonts w:ascii="Arial" w:hAnsi="Arial" w:cs="Arial"/>
          <w:sz w:val="20"/>
          <w:szCs w:val="20"/>
        </w:rPr>
        <w:t xml:space="preserve"> </w:t>
      </w:r>
      <w:bookmarkStart w:id="0" w:name="_GoBack"/>
      <w:bookmarkEnd w:id="0"/>
      <w:r w:rsidRPr="00147555">
        <w:rPr>
          <w:rFonts w:ascii="Arial" w:hAnsi="Arial" w:cs="Arial"/>
          <w:sz w:val="20"/>
          <w:szCs w:val="20"/>
        </w:rPr>
        <w:t xml:space="preserve"> </w:t>
      </w:r>
      <w:r w:rsidR="000F78DB">
        <w:rPr>
          <w:rFonts w:ascii="Arial" w:hAnsi="Arial" w:cs="Arial"/>
          <w:sz w:val="20"/>
          <w:szCs w:val="20"/>
        </w:rPr>
        <w:t>3</w:t>
      </w:r>
      <w:r w:rsidRPr="00147555">
        <w:rPr>
          <w:rFonts w:ascii="Arial" w:hAnsi="Arial" w:cs="Arial"/>
          <w:sz w:val="20"/>
          <w:szCs w:val="20"/>
        </w:rPr>
        <w:t xml:space="preserve"> dana. Ukoliko Kupac ni nakon tog dodatnog roka ne podmiri svoje obaveze isporuka plina će biti obustavljena na temelju na</w:t>
      </w:r>
      <w:r w:rsidR="00147555" w:rsidRPr="00147555">
        <w:rPr>
          <w:rFonts w:ascii="Arial" w:hAnsi="Arial" w:cs="Arial"/>
          <w:sz w:val="20"/>
          <w:szCs w:val="20"/>
        </w:rPr>
        <w:t>loga koji će Opskrbljivač dati O</w:t>
      </w:r>
      <w:r w:rsidRPr="00147555">
        <w:rPr>
          <w:rFonts w:ascii="Arial" w:hAnsi="Arial" w:cs="Arial"/>
          <w:sz w:val="20"/>
          <w:szCs w:val="20"/>
        </w:rPr>
        <w:t>peratoru plinskog</w:t>
      </w:r>
      <w:r w:rsidR="00147555" w:rsidRPr="00147555">
        <w:rPr>
          <w:rFonts w:ascii="Arial" w:hAnsi="Arial" w:cs="Arial"/>
          <w:sz w:val="20"/>
          <w:szCs w:val="20"/>
        </w:rPr>
        <w:t xml:space="preserve"> distribucijskog sustava. K</w:t>
      </w:r>
      <w:r w:rsidRPr="00147555">
        <w:rPr>
          <w:rFonts w:ascii="Arial" w:hAnsi="Arial" w:cs="Arial"/>
          <w:sz w:val="20"/>
          <w:szCs w:val="20"/>
        </w:rPr>
        <w:t>upcu kojem je opskrba plinom obustavljena zbog neplaćanja ista će biti nastavljena nakon podmirenja svih dospjelih novčanih obveza i troškova vezanih uz obustavu i nastavak isporuke plina te ispunjenja tehničkih i sigurnosnih uvjeta.</w:t>
      </w:r>
    </w:p>
    <w:p w:rsidR="00633C11" w:rsidRPr="00821960" w:rsidRDefault="00633C11" w:rsidP="00392D47">
      <w:pPr>
        <w:rPr>
          <w:b/>
        </w:rPr>
      </w:pPr>
      <w:r w:rsidRPr="00821960">
        <w:rPr>
          <w:b/>
        </w:rPr>
        <w:t>5. KVALITETA PLINA I KVALITETA USLUGE</w:t>
      </w:r>
    </w:p>
    <w:p w:rsidR="0057213D" w:rsidRPr="0057213D" w:rsidRDefault="0057213D" w:rsidP="0057213D">
      <w:pPr>
        <w:pStyle w:val="p24"/>
        <w:jc w:val="both"/>
        <w:rPr>
          <w:rFonts w:ascii="Arial" w:hAnsi="Arial" w:cs="Arial"/>
          <w:sz w:val="20"/>
          <w:szCs w:val="20"/>
        </w:rPr>
      </w:pPr>
      <w:r w:rsidRPr="0057213D">
        <w:rPr>
          <w:rFonts w:ascii="Arial" w:hAnsi="Arial" w:cs="Arial"/>
          <w:sz w:val="20"/>
          <w:szCs w:val="20"/>
        </w:rPr>
        <w:t>Opskrbljivač je dužan pružati pouzdanu i kvalitetnu opskrbu plinom na način kako je to propisano Općim uvjetima opskrbe plinom i Mrežnim pravilima plinskog distribucijskog sustava. Opskrbljivač plinom je dužan kupcu osigurati standardnu kvalitetu plina u skladu s važećim Općim uvjetima opskrbe plinom (Prilog 2, Tablica 3, Standardna kvaliteta plina).</w:t>
      </w:r>
    </w:p>
    <w:p w:rsidR="0057213D" w:rsidRPr="00810101" w:rsidRDefault="0057213D" w:rsidP="0057213D">
      <w:pPr>
        <w:pStyle w:val="p36"/>
        <w:jc w:val="both"/>
        <w:rPr>
          <w:rFonts w:ascii="Arial" w:hAnsi="Arial" w:cs="Arial"/>
          <w:sz w:val="20"/>
          <w:szCs w:val="20"/>
        </w:rPr>
      </w:pPr>
      <w:r w:rsidRPr="0057213D">
        <w:rPr>
          <w:rFonts w:ascii="Arial" w:hAnsi="Arial" w:cs="Arial"/>
          <w:sz w:val="20"/>
          <w:szCs w:val="20"/>
        </w:rPr>
        <w:lastRenderedPageBreak/>
        <w:t xml:space="preserve">Kupac ima pravo podnijeti prigovor na kvalitetu plina, </w:t>
      </w:r>
      <w:r w:rsidRPr="00810101">
        <w:rPr>
          <w:rFonts w:ascii="Arial" w:hAnsi="Arial" w:cs="Arial"/>
          <w:sz w:val="20"/>
          <w:szCs w:val="20"/>
        </w:rPr>
        <w:t>sukladno članku 67. Mrežnih pravila plinskog distribucijskog sustava.</w:t>
      </w:r>
    </w:p>
    <w:p w:rsidR="00966EC8" w:rsidRDefault="00966EC8" w:rsidP="00966EC8">
      <w:pPr>
        <w:rPr>
          <w:rFonts w:cs="Arial"/>
          <w:szCs w:val="20"/>
        </w:rPr>
      </w:pPr>
      <w:r w:rsidRPr="00966EC8">
        <w:rPr>
          <w:rFonts w:cs="Arial"/>
          <w:szCs w:val="20"/>
        </w:rPr>
        <w:t>Kupac po primitku podataka ima pravo zatražiti uzorkovanje plina na mjestu isporuke i ispitivanje kvalitete plina. Ako se ispitivanjem utvrdi da nijedan parametar kvalitete plina ne odstupa od standardne kvalitete plina propisane Općim uvjetima opskrbe plinom, troškove uzorkovanja i ispitivanja kvalitete plina snosi Kupac prema cjeniku nestandardnih usluga ODS-a.</w:t>
      </w:r>
    </w:p>
    <w:p w:rsidR="00966EC8" w:rsidRPr="00966EC8" w:rsidRDefault="00966EC8" w:rsidP="00966EC8">
      <w:pPr>
        <w:rPr>
          <w:rFonts w:cs="Arial"/>
          <w:szCs w:val="20"/>
        </w:rPr>
      </w:pPr>
    </w:p>
    <w:p w:rsidR="00633C11" w:rsidRDefault="00633C11" w:rsidP="00392D47">
      <w:r>
        <w:t>Kvaliteta plina odnosi se na kemijski sastav i ogrjevnu vrijednost plina, odnosno na parametre standardne kvalitete plina. Standardna kvaliteta plina propisana je u Prilogu 2,, Tablica 3. Općih uvjeta opskrbe plinom.</w:t>
      </w:r>
    </w:p>
    <w:p w:rsidR="00B46A73" w:rsidRDefault="00B46A73" w:rsidP="00392D47"/>
    <w:p w:rsidR="00633C11" w:rsidRDefault="00633C11" w:rsidP="00392D47">
      <w:r>
        <w:t>Pod standardnom kvalitetom plina smatra se obujam plina od 1 m</w:t>
      </w:r>
      <w:r>
        <w:rPr>
          <w:vertAlign w:val="superscript"/>
        </w:rPr>
        <w:t>3</w:t>
      </w:r>
      <w:r>
        <w:t xml:space="preserve"> pri apsolutnom tlaku plina 101325 Pa i temperaturi 288,15 K (15</w:t>
      </w:r>
      <w:r>
        <w:rPr>
          <w:rFonts w:cs="Arial"/>
        </w:rPr>
        <w:t>°</w:t>
      </w:r>
      <w:r>
        <w:t>C).</w:t>
      </w:r>
    </w:p>
    <w:p w:rsidR="00633C11" w:rsidRDefault="00633C11" w:rsidP="00392D47"/>
    <w:p w:rsidR="00633C11" w:rsidRDefault="00633C11" w:rsidP="00392D47">
      <w:r>
        <w:t>a) Kemijski sastav, mol%</w:t>
      </w:r>
    </w:p>
    <w:p w:rsidR="00633C11" w:rsidRDefault="00633C11" w:rsidP="00392D47"/>
    <w:p w:rsidR="00633C11" w:rsidRDefault="00633C11" w:rsidP="00392D47">
      <w:r>
        <w:t>Metan (CH</w:t>
      </w:r>
      <w:r>
        <w:rPr>
          <w:vertAlign w:val="subscript"/>
        </w:rPr>
        <w:t>4</w:t>
      </w:r>
      <w:r>
        <w:t xml:space="preserve">)                                             </w:t>
      </w:r>
      <w:r w:rsidR="00DA4889">
        <w:t xml:space="preserve">             </w:t>
      </w:r>
      <w:r>
        <w:t>minimalno 85</w:t>
      </w:r>
    </w:p>
    <w:p w:rsidR="00633C11" w:rsidRDefault="00633C11" w:rsidP="00392D47">
      <w:r>
        <w:t>Etan (C</w:t>
      </w:r>
      <w:r>
        <w:rPr>
          <w:vertAlign w:val="subscript"/>
        </w:rPr>
        <w:t>2</w:t>
      </w:r>
      <w:r>
        <w:t>H</w:t>
      </w:r>
      <w:r>
        <w:rPr>
          <w:vertAlign w:val="subscript"/>
        </w:rPr>
        <w:t>6</w:t>
      </w:r>
      <w:r>
        <w:t xml:space="preserve">)                                              </w:t>
      </w:r>
      <w:r w:rsidR="00DA4889">
        <w:t xml:space="preserve">             </w:t>
      </w:r>
      <w:r>
        <w:t>maksimalno 7</w:t>
      </w:r>
    </w:p>
    <w:p w:rsidR="00633C11" w:rsidRDefault="00633C11" w:rsidP="00392D47">
      <w:r>
        <w:t>Propan (C</w:t>
      </w:r>
      <w:r>
        <w:rPr>
          <w:vertAlign w:val="subscript"/>
        </w:rPr>
        <w:t>3</w:t>
      </w:r>
      <w:r>
        <w:t>H</w:t>
      </w:r>
      <w:r>
        <w:rPr>
          <w:vertAlign w:val="subscript"/>
        </w:rPr>
        <w:t>8</w:t>
      </w:r>
      <w:r>
        <w:t xml:space="preserve">) i viši ugljikovodici             </w:t>
      </w:r>
      <w:r w:rsidR="00DA4889">
        <w:t xml:space="preserve">             </w:t>
      </w:r>
      <w:r>
        <w:t xml:space="preserve">  maksimalno 6</w:t>
      </w:r>
    </w:p>
    <w:p w:rsidR="00633C11" w:rsidRDefault="00633C11" w:rsidP="00392D47">
      <w:r>
        <w:t>Dušik (N</w:t>
      </w:r>
      <w:r>
        <w:rPr>
          <w:vertAlign w:val="subscript"/>
        </w:rPr>
        <w:t>2</w:t>
      </w:r>
      <w:r>
        <w:t xml:space="preserve">)                                               </w:t>
      </w:r>
      <w:r w:rsidR="00DA4889">
        <w:t xml:space="preserve">              </w:t>
      </w:r>
      <w:r>
        <w:t xml:space="preserve"> maksimalno 3</w:t>
      </w:r>
    </w:p>
    <w:p w:rsidR="00633C11" w:rsidRDefault="00633C11" w:rsidP="00392D47">
      <w:r>
        <w:t>Ugljični dioksid (CO</w:t>
      </w:r>
      <w:r>
        <w:rPr>
          <w:vertAlign w:val="subscript"/>
        </w:rPr>
        <w:t>2</w:t>
      </w:r>
      <w:r>
        <w:t xml:space="preserve">)                             </w:t>
      </w:r>
      <w:r w:rsidR="00DA4889">
        <w:t xml:space="preserve"> </w:t>
      </w:r>
      <w:r>
        <w:t xml:space="preserve"> </w:t>
      </w:r>
      <w:r w:rsidR="00DA4889">
        <w:t xml:space="preserve">             </w:t>
      </w:r>
      <w:r>
        <w:t xml:space="preserve"> maksimalno 2,5</w:t>
      </w:r>
    </w:p>
    <w:p w:rsidR="00633C11" w:rsidRDefault="00DA4889" w:rsidP="00392D47">
      <w:r>
        <w:t>Kisik (O</w:t>
      </w:r>
      <w:r>
        <w:rPr>
          <w:vertAlign w:val="subscript"/>
        </w:rPr>
        <w:t>2</w:t>
      </w:r>
      <w:r>
        <w:t>)                                                               maksimalno 0,001</w:t>
      </w:r>
    </w:p>
    <w:p w:rsidR="00DA4889" w:rsidRDefault="00DA4889" w:rsidP="00392D47"/>
    <w:p w:rsidR="00DA4889" w:rsidRPr="00DA4889" w:rsidRDefault="00DA4889" w:rsidP="00392D47">
      <w:pPr>
        <w:rPr>
          <w:vertAlign w:val="subscript"/>
        </w:rPr>
      </w:pPr>
      <w:r>
        <w:t>b) Sadržaj sumpora, mol%</w:t>
      </w:r>
    </w:p>
    <w:p w:rsidR="00DA4889" w:rsidRDefault="00DA4889" w:rsidP="00392D47"/>
    <w:p w:rsidR="00DA4889" w:rsidRDefault="00DA4889" w:rsidP="00392D47">
      <w:r>
        <w:t>Sumpor, ukupno (S)                                                maksimalno 30</w:t>
      </w:r>
    </w:p>
    <w:p w:rsidR="00DA4889" w:rsidRDefault="00DA4889" w:rsidP="00392D47">
      <w:proofErr w:type="spellStart"/>
      <w:r>
        <w:t>Sumporovodik</w:t>
      </w:r>
      <w:proofErr w:type="spellEnd"/>
      <w:r>
        <w:t xml:space="preserve"> i </w:t>
      </w:r>
      <w:proofErr w:type="spellStart"/>
      <w:r>
        <w:t>karbonil</w:t>
      </w:r>
      <w:proofErr w:type="spellEnd"/>
      <w:r>
        <w:t xml:space="preserve"> sulfid ukupno (H</w:t>
      </w:r>
      <w:r>
        <w:rPr>
          <w:vertAlign w:val="subscript"/>
        </w:rPr>
        <w:t>2</w:t>
      </w:r>
      <w:r>
        <w:t>S+COS)   maksimalno 5</w:t>
      </w:r>
    </w:p>
    <w:p w:rsidR="00E068D8" w:rsidRDefault="00E068D8" w:rsidP="00392D47">
      <w:proofErr w:type="spellStart"/>
      <w:r>
        <w:t>Merkaptani</w:t>
      </w:r>
      <w:proofErr w:type="spellEnd"/>
      <w:r>
        <w:t xml:space="preserve"> (RSH)                                                   maksimalno 6</w:t>
      </w:r>
    </w:p>
    <w:p w:rsidR="00B8094E" w:rsidRDefault="00B8094E" w:rsidP="00392D47"/>
    <w:p w:rsidR="00B8094E" w:rsidRDefault="00B8094E" w:rsidP="00392D47">
      <w:r>
        <w:t>c) Gornja ogrjevna vrijednost Hg, kWh/m</w:t>
      </w:r>
      <w:r>
        <w:rPr>
          <w:vertAlign w:val="superscript"/>
        </w:rPr>
        <w:t xml:space="preserve">3                   </w:t>
      </w:r>
      <w:r>
        <w:t xml:space="preserve">  minimalno 10,28</w:t>
      </w:r>
    </w:p>
    <w:p w:rsidR="00B8094E" w:rsidRDefault="00B8094E" w:rsidP="00392D47">
      <w:r>
        <w:t xml:space="preserve">                                                                              maksimalno 12,75</w:t>
      </w:r>
    </w:p>
    <w:p w:rsidR="00B8094E" w:rsidRDefault="00B8094E" w:rsidP="00392D47"/>
    <w:p w:rsidR="00B8094E" w:rsidRDefault="00B8094E" w:rsidP="00392D47">
      <w:r>
        <w:t xml:space="preserve">d) Donja ogrjevna vrijednost </w:t>
      </w:r>
      <w:proofErr w:type="spellStart"/>
      <w:r>
        <w:t>Hd</w:t>
      </w:r>
      <w:proofErr w:type="spellEnd"/>
      <w:r>
        <w:t>, kWh/m</w:t>
      </w:r>
      <w:r>
        <w:rPr>
          <w:vertAlign w:val="superscript"/>
        </w:rPr>
        <w:t>3</w:t>
      </w:r>
      <w:r>
        <w:t xml:space="preserve">                 minimalno 8,25</w:t>
      </w:r>
    </w:p>
    <w:p w:rsidR="00B8094E" w:rsidRDefault="00B8094E" w:rsidP="00392D47">
      <w:r>
        <w:t xml:space="preserve">                                                                              maksimalno 11,47</w:t>
      </w:r>
    </w:p>
    <w:p w:rsidR="00B8094E" w:rsidRDefault="00B8094E" w:rsidP="00392D47"/>
    <w:p w:rsidR="00B8094E" w:rsidRDefault="00B8094E" w:rsidP="00392D47">
      <w:r>
        <w:t xml:space="preserve">e) Gornji </w:t>
      </w:r>
      <w:proofErr w:type="spellStart"/>
      <w:r>
        <w:t>Wobbe</w:t>
      </w:r>
      <w:proofErr w:type="spellEnd"/>
      <w:r>
        <w:t xml:space="preserve">-indeks </w:t>
      </w:r>
      <w:proofErr w:type="spellStart"/>
      <w:r>
        <w:t>Wg</w:t>
      </w:r>
      <w:proofErr w:type="spellEnd"/>
      <w:r>
        <w:t>,  kWh/m</w:t>
      </w:r>
      <w:r>
        <w:rPr>
          <w:vertAlign w:val="superscript"/>
        </w:rPr>
        <w:t>3</w:t>
      </w:r>
      <w:r>
        <w:t xml:space="preserve">                       minimalno 12,75</w:t>
      </w:r>
    </w:p>
    <w:p w:rsidR="00B8094E" w:rsidRDefault="00B8094E" w:rsidP="00392D47">
      <w:r>
        <w:t xml:space="preserve">                                                                              maksimalno 15,81</w:t>
      </w:r>
    </w:p>
    <w:p w:rsidR="00F57DDD" w:rsidRDefault="00F57DDD" w:rsidP="00392D47"/>
    <w:p w:rsidR="00F57DDD" w:rsidRDefault="00F57DDD" w:rsidP="00F57DDD">
      <w:r>
        <w:t xml:space="preserve">f) Donji </w:t>
      </w:r>
      <w:proofErr w:type="spellStart"/>
      <w:r>
        <w:t>Wobbe</w:t>
      </w:r>
      <w:proofErr w:type="spellEnd"/>
      <w:r>
        <w:t xml:space="preserve">-indeks </w:t>
      </w:r>
      <w:proofErr w:type="spellStart"/>
      <w:r>
        <w:t>Wg</w:t>
      </w:r>
      <w:proofErr w:type="spellEnd"/>
      <w:r>
        <w:t>,  kWh/m</w:t>
      </w:r>
      <w:r>
        <w:rPr>
          <w:vertAlign w:val="superscript"/>
        </w:rPr>
        <w:t>3</w:t>
      </w:r>
      <w:r>
        <w:t xml:space="preserve">                         minimalno 11,48</w:t>
      </w:r>
    </w:p>
    <w:p w:rsidR="00F57DDD" w:rsidRDefault="00F57DDD" w:rsidP="00F57DDD">
      <w:r>
        <w:t xml:space="preserve">                                                                               maksimalno 14,23</w:t>
      </w:r>
    </w:p>
    <w:p w:rsidR="00F57DDD" w:rsidRDefault="00F57DDD" w:rsidP="00F57DDD"/>
    <w:p w:rsidR="00F57DDD" w:rsidRDefault="00F57DDD" w:rsidP="00F57DDD">
      <w:r>
        <w:t>g) relativna gustoća d                                              minimalno 0,56</w:t>
      </w:r>
    </w:p>
    <w:p w:rsidR="00F57DDD" w:rsidRDefault="00F57DDD" w:rsidP="00F57DDD">
      <w:r>
        <w:t xml:space="preserve">                                                                              maksimalno 0,70</w:t>
      </w:r>
    </w:p>
    <w:p w:rsidR="00F57DDD" w:rsidRDefault="00F57DDD" w:rsidP="00F57DDD"/>
    <w:p w:rsidR="00F57DDD" w:rsidRDefault="00F57DDD" w:rsidP="00F57DDD">
      <w:r>
        <w:t xml:space="preserve">h) Točka </w:t>
      </w:r>
      <w:proofErr w:type="spellStart"/>
      <w:r>
        <w:t>rosišta</w:t>
      </w:r>
      <w:proofErr w:type="spellEnd"/>
      <w:r>
        <w:t>, C pri tlaku od 70 bar</w:t>
      </w:r>
    </w:p>
    <w:p w:rsidR="00F57DDD" w:rsidRDefault="00F57DDD" w:rsidP="00F57DDD">
      <w:r>
        <w:t xml:space="preserve">    vode                                                                    -8</w:t>
      </w:r>
    </w:p>
    <w:p w:rsidR="00F57DDD" w:rsidRDefault="00F57DDD" w:rsidP="00F57DDD">
      <w:r>
        <w:t xml:space="preserve">    ugljikovodika                                                         -2</w:t>
      </w:r>
    </w:p>
    <w:p w:rsidR="00F57DDD" w:rsidRDefault="00F57DDD" w:rsidP="00F57DDD"/>
    <w:p w:rsidR="00F57DDD" w:rsidRDefault="00F57DDD" w:rsidP="00F57DDD">
      <w:r>
        <w:t xml:space="preserve">I) Plin </w:t>
      </w:r>
      <w:proofErr w:type="spellStart"/>
      <w:r>
        <w:t>neodoriziran</w:t>
      </w:r>
      <w:proofErr w:type="spellEnd"/>
      <w:r>
        <w:t xml:space="preserve"> (osim plina u distribucijskom sustavu), bez mehaničkih primjesa, smola ili spojeva koji tvore smolu.</w:t>
      </w:r>
    </w:p>
    <w:p w:rsidR="00F57DDD" w:rsidRDefault="00F57DDD" w:rsidP="00F57DDD"/>
    <w:p w:rsidR="00821960" w:rsidRDefault="00821960" w:rsidP="00F57DDD"/>
    <w:p w:rsidR="00F57DDD" w:rsidRPr="00E8376C" w:rsidRDefault="00F57DDD" w:rsidP="00F57DDD">
      <w:pPr>
        <w:rPr>
          <w:b/>
        </w:rPr>
      </w:pPr>
      <w:r w:rsidRPr="00E8376C">
        <w:rPr>
          <w:b/>
        </w:rPr>
        <w:t>6. VIŠA SILA</w:t>
      </w:r>
    </w:p>
    <w:p w:rsidR="0099418D" w:rsidRDefault="0099418D" w:rsidP="00F57DDD"/>
    <w:p w:rsidR="0099418D" w:rsidRDefault="0099418D" w:rsidP="00F57DDD">
      <w:r>
        <w:t>U pogledu isporuke i preuzimanja plina, Ugovorne strane se oslobađaju odgovornosti za neispunjenje, zakašnjelo ili nepotpuno ispunjenje svojih ugovornih obveza ako je došlo zbog slučaja više sile u kontekstu Zakona o energiji, a osobito zbog:</w:t>
      </w:r>
    </w:p>
    <w:p w:rsidR="0099418D" w:rsidRDefault="0099418D" w:rsidP="00F57DDD">
      <w:r>
        <w:t>- elementarne nepogode (potres, poplava, udar munje, oluja, suša, djelovanje leda, klizanje tla i dr.),</w:t>
      </w:r>
    </w:p>
    <w:p w:rsidR="0099418D" w:rsidRDefault="0099418D" w:rsidP="00F57DDD">
      <w:r>
        <w:t>- epidemije,</w:t>
      </w:r>
    </w:p>
    <w:p w:rsidR="0099418D" w:rsidRDefault="0099418D" w:rsidP="00F57DDD">
      <w:r>
        <w:lastRenderedPageBreak/>
        <w:t>- eksplozije koje nisu posljedica nepravilnog i nepažljivog rukovanja i koje se nisu mogle predvidjeti, a nisu posljedica dotrajalosti materijala i opreme te neadekvatnog održavanja,</w:t>
      </w:r>
    </w:p>
    <w:p w:rsidR="0099418D" w:rsidRDefault="0099418D" w:rsidP="00F57DDD">
      <w:r>
        <w:t>- rat, pobuna ili sabotaža,</w:t>
      </w:r>
    </w:p>
    <w:p w:rsidR="0099418D" w:rsidRDefault="0099418D" w:rsidP="00F57DDD">
      <w:r>
        <w:t xml:space="preserve">- </w:t>
      </w:r>
      <w:proofErr w:type="spellStart"/>
      <w:r>
        <w:t>kibernetički</w:t>
      </w:r>
      <w:proofErr w:type="spellEnd"/>
      <w:r>
        <w:t>/internetski napad,</w:t>
      </w:r>
    </w:p>
    <w:p w:rsidR="0099418D" w:rsidRDefault="0099418D" w:rsidP="00F57DDD">
      <w:r>
        <w:t>- odluke Vlade RH iz Zakona o energiji, kao i svi drugi događaji više sile.</w:t>
      </w:r>
    </w:p>
    <w:p w:rsidR="0099418D" w:rsidRDefault="0099418D" w:rsidP="00F57DDD"/>
    <w:p w:rsidR="0099418D" w:rsidRDefault="0099418D" w:rsidP="00821960">
      <w:r>
        <w:t>U slučaju nastanka više sile ugovorna strana obvezna je odmah izvijestiti drugu ugovornu stranu o nastupu i prestanku djelovanja.</w:t>
      </w:r>
    </w:p>
    <w:p w:rsidR="0099418D" w:rsidRDefault="0099418D" w:rsidP="00821960">
      <w:r>
        <w:t>Nedostatak novca ili druge financijske imovine, financijska kriza, izvanredne vremenske prilike, te izmjene i dopune pravnih propisa, licenci, prava i sl. ne smatraju se višom silom u smislu Ugovora</w:t>
      </w:r>
      <w:r w:rsidR="00A0537F">
        <w:t>. Viša sila ne razrješava Ugovornu stranu od obveza plaćanja nastalih prije nastupa takvog događaja.</w:t>
      </w:r>
    </w:p>
    <w:p w:rsidR="00A0537F" w:rsidRDefault="00A0537F" w:rsidP="00821960">
      <w:r>
        <w:t>Za vrijeme trajanja više sile Kupac će se pridržavati stupnjeva ograničenja i/ili obustave isporuke plina sukl</w:t>
      </w:r>
      <w:r w:rsidR="001C6053">
        <w:t>adno važećim propisima.</w:t>
      </w:r>
    </w:p>
    <w:p w:rsidR="001C6053" w:rsidRDefault="001C6053" w:rsidP="00821960"/>
    <w:p w:rsidR="00A0537F" w:rsidRDefault="00A0537F" w:rsidP="00F57DDD"/>
    <w:p w:rsidR="00810B72" w:rsidRDefault="00810B72" w:rsidP="00F57DDD"/>
    <w:p w:rsidR="00A0537F" w:rsidRPr="00821960" w:rsidRDefault="008A6561" w:rsidP="00F57DDD">
      <w:pPr>
        <w:rPr>
          <w:b/>
        </w:rPr>
      </w:pPr>
      <w:r w:rsidRPr="00821960">
        <w:rPr>
          <w:b/>
        </w:rPr>
        <w:t>7. OGRANIČENJE ILI OBUSTAVA ISPORUKE PLINA</w:t>
      </w:r>
    </w:p>
    <w:p w:rsidR="008A6561" w:rsidRDefault="008A6561" w:rsidP="00F57DDD"/>
    <w:p w:rsidR="008A6561" w:rsidRPr="000F6FE3" w:rsidRDefault="008A6561" w:rsidP="008A6561">
      <w:pPr>
        <w:rPr>
          <w:rFonts w:cs="Arial"/>
          <w:lang w:val="pl-PL"/>
        </w:rPr>
      </w:pPr>
      <w:r w:rsidRPr="000F6FE3">
        <w:rPr>
          <w:rFonts w:cs="Arial"/>
          <w:lang w:val="pl-PL"/>
        </w:rPr>
        <w:t>Operator distribucijskog sustava ima pravo ograničiti ili prekinuti distribuciju plina u slijedećim slučajevima:</w:t>
      </w:r>
    </w:p>
    <w:p w:rsidR="008A6561" w:rsidRPr="000F6FE3" w:rsidRDefault="008A6561" w:rsidP="008A6561">
      <w:pPr>
        <w:rPr>
          <w:rFonts w:cs="Arial"/>
          <w:lang w:val="pl-PL"/>
        </w:rPr>
      </w:pPr>
      <w:r w:rsidRPr="000F6FE3">
        <w:rPr>
          <w:rFonts w:cs="Arial"/>
          <w:lang w:val="pl-PL"/>
        </w:rPr>
        <w:t>- u slučaju izravne ugroženosti života i zdravlja ljudi ili imovine te radi otklanjanja takvih opasnosti,</w:t>
      </w:r>
    </w:p>
    <w:p w:rsidR="008A6561" w:rsidRPr="000F6FE3" w:rsidRDefault="008A6561" w:rsidP="008A6561">
      <w:pPr>
        <w:rPr>
          <w:rFonts w:cs="Arial"/>
          <w:lang w:val="pl-PL"/>
        </w:rPr>
      </w:pPr>
      <w:r w:rsidRPr="000F6FE3">
        <w:rPr>
          <w:rFonts w:cs="Arial"/>
          <w:lang w:val="pl-PL"/>
        </w:rPr>
        <w:t>- radi planiranog održavanja ili rekonstrukcije distribucijskog sustava,</w:t>
      </w:r>
    </w:p>
    <w:p w:rsidR="008A6561" w:rsidRPr="000F6FE3" w:rsidRDefault="008A6561" w:rsidP="008A6561">
      <w:pPr>
        <w:rPr>
          <w:rFonts w:cs="Arial"/>
          <w:lang w:val="pl-PL"/>
        </w:rPr>
      </w:pPr>
      <w:r w:rsidRPr="000F6FE3">
        <w:rPr>
          <w:rFonts w:cs="Arial"/>
          <w:lang w:val="pl-PL"/>
        </w:rPr>
        <w:t>- radi otklanjanja kvarova na distribucijskom sustavu,</w:t>
      </w:r>
    </w:p>
    <w:p w:rsidR="008A6561" w:rsidRPr="000F6FE3" w:rsidRDefault="008A6561" w:rsidP="008A6561">
      <w:pPr>
        <w:rPr>
          <w:rFonts w:cs="Arial"/>
          <w:lang w:val="pl-PL"/>
        </w:rPr>
      </w:pPr>
      <w:r w:rsidRPr="000F6FE3">
        <w:rPr>
          <w:rFonts w:cs="Arial"/>
          <w:lang w:val="pl-PL"/>
        </w:rPr>
        <w:t>- kada uređaji priključeni na distribucijski sustav preuzimaju plin na način koji bi mogao ugroziti život i zdravlje ljudi ili imovinu,</w:t>
      </w:r>
    </w:p>
    <w:p w:rsidR="008A6561" w:rsidRPr="000F6FE3" w:rsidRDefault="008A6561" w:rsidP="008A6561">
      <w:pPr>
        <w:rPr>
          <w:rFonts w:cs="Arial"/>
          <w:lang w:val="pl-PL"/>
        </w:rPr>
      </w:pPr>
      <w:r w:rsidRPr="000F6FE3">
        <w:rPr>
          <w:rFonts w:cs="Arial"/>
          <w:lang w:val="pl-PL"/>
        </w:rPr>
        <w:t>- u slučaju neovlaštene potrošnje i neovlaštene distribucije plina,</w:t>
      </w:r>
    </w:p>
    <w:p w:rsidR="008A6561" w:rsidRDefault="008A6561" w:rsidP="008A6561">
      <w:pPr>
        <w:rPr>
          <w:rFonts w:cs="Arial"/>
          <w:lang w:val="pl-PL"/>
        </w:rPr>
      </w:pPr>
      <w:r w:rsidRPr="000F6FE3">
        <w:rPr>
          <w:rFonts w:cs="Arial"/>
          <w:lang w:val="pl-PL"/>
        </w:rPr>
        <w:t xml:space="preserve">- u slučajevima kad se korisnik ne pridržava svojih ugovornih obveza, u skladu s </w:t>
      </w:r>
      <w:r>
        <w:rPr>
          <w:rFonts w:cs="Arial"/>
          <w:lang w:val="pl-PL"/>
        </w:rPr>
        <w:t>Općim uvjetima opskrbe plinom,</w:t>
      </w:r>
    </w:p>
    <w:p w:rsidR="008A6561" w:rsidRPr="000F6FE3" w:rsidRDefault="008A6561" w:rsidP="008A6561">
      <w:pPr>
        <w:rPr>
          <w:rFonts w:cs="Arial"/>
          <w:lang w:val="pl-PL"/>
        </w:rPr>
      </w:pPr>
      <w:r w:rsidRPr="000F6FE3">
        <w:rPr>
          <w:rFonts w:cs="Arial"/>
          <w:lang w:val="pl-PL"/>
        </w:rPr>
        <w:t xml:space="preserve">- </w:t>
      </w:r>
      <w:r>
        <w:rPr>
          <w:rFonts w:cs="Arial"/>
          <w:lang w:val="pl-PL"/>
        </w:rPr>
        <w:t>po nalogu opskrbljivača plinom,</w:t>
      </w:r>
    </w:p>
    <w:p w:rsidR="008A6561" w:rsidRDefault="008A6561" w:rsidP="008A6561">
      <w:pPr>
        <w:rPr>
          <w:rFonts w:cs="Arial"/>
          <w:lang w:val="pl-PL"/>
        </w:rPr>
      </w:pPr>
      <w:r w:rsidRPr="000F6FE3">
        <w:rPr>
          <w:rFonts w:cs="Arial"/>
          <w:lang w:val="pl-PL"/>
        </w:rPr>
        <w:t>- po nalog</w:t>
      </w:r>
      <w:r>
        <w:rPr>
          <w:rFonts w:cs="Arial"/>
          <w:lang w:val="pl-PL"/>
        </w:rPr>
        <w:t>u operatora transportnog sustav i</w:t>
      </w:r>
    </w:p>
    <w:p w:rsidR="008A6561" w:rsidRDefault="008A6561" w:rsidP="008A6561">
      <w:pPr>
        <w:rPr>
          <w:rFonts w:cs="Arial"/>
          <w:lang w:val="pl-PL"/>
        </w:rPr>
      </w:pPr>
      <w:r>
        <w:rPr>
          <w:rFonts w:cs="Arial"/>
          <w:lang w:val="pl-PL"/>
        </w:rPr>
        <w:t>- u slučaju više sile.</w:t>
      </w:r>
      <w:r w:rsidRPr="000F6FE3">
        <w:rPr>
          <w:rFonts w:cs="Arial"/>
          <w:lang w:val="pl-PL"/>
        </w:rPr>
        <w:t xml:space="preserve"> </w:t>
      </w:r>
    </w:p>
    <w:p w:rsidR="00832627" w:rsidRDefault="00832627" w:rsidP="008A6561">
      <w:pPr>
        <w:rPr>
          <w:rFonts w:cs="Arial"/>
          <w:lang w:val="pl-PL"/>
        </w:rPr>
      </w:pPr>
    </w:p>
    <w:p w:rsidR="008A6561" w:rsidRDefault="008A6561" w:rsidP="008A6561">
      <w:pPr>
        <w:rPr>
          <w:rFonts w:cs="Arial"/>
          <w:lang w:val="pl-PL"/>
        </w:rPr>
      </w:pPr>
    </w:p>
    <w:p w:rsidR="00810B72" w:rsidRDefault="00810B72" w:rsidP="008A6561">
      <w:pPr>
        <w:rPr>
          <w:rFonts w:cs="Arial"/>
          <w:lang w:val="pl-PL"/>
        </w:rPr>
      </w:pPr>
    </w:p>
    <w:p w:rsidR="00832627" w:rsidRPr="00821960" w:rsidRDefault="00832627" w:rsidP="008A6561">
      <w:pPr>
        <w:rPr>
          <w:rFonts w:cs="Arial"/>
          <w:b/>
          <w:lang w:val="pl-PL"/>
        </w:rPr>
      </w:pPr>
      <w:r w:rsidRPr="00821960">
        <w:rPr>
          <w:rFonts w:cs="Arial"/>
          <w:b/>
          <w:lang w:val="pl-PL"/>
        </w:rPr>
        <w:t>8. RASKID UGOVORA</w:t>
      </w:r>
    </w:p>
    <w:p w:rsidR="00832627" w:rsidRPr="00821960" w:rsidRDefault="00832627" w:rsidP="008A6561">
      <w:pPr>
        <w:rPr>
          <w:rFonts w:cs="Arial"/>
          <w:b/>
          <w:lang w:val="pl-PL"/>
        </w:rPr>
      </w:pPr>
    </w:p>
    <w:p w:rsidR="00832627" w:rsidRPr="00147555" w:rsidRDefault="00832627" w:rsidP="00832627">
      <w:pPr>
        <w:rPr>
          <w:rFonts w:cs="Arial"/>
          <w:szCs w:val="20"/>
        </w:rPr>
      </w:pPr>
      <w:r w:rsidRPr="00147555">
        <w:rPr>
          <w:rFonts w:cs="Arial"/>
          <w:szCs w:val="20"/>
        </w:rPr>
        <w:t>Svaka Ugovorna strana ima pravo raskinuti Ugovor ukoliko druga Ugovorna strana krši odredbe Ugovora, odnosno ne izvršava preuzete ugovorne obveze na način i u rokovima utvrđenim Ugovorom, a navedene nedostatke  ne otkloni niti u naknadnom primjerenom roku koji joj za to bude ostavljen.</w:t>
      </w:r>
    </w:p>
    <w:p w:rsidR="00832627" w:rsidRDefault="00832627" w:rsidP="00832627">
      <w:pPr>
        <w:rPr>
          <w:rFonts w:cs="Arial"/>
          <w:szCs w:val="20"/>
        </w:rPr>
      </w:pPr>
      <w:r w:rsidRPr="00147555">
        <w:rPr>
          <w:rFonts w:cs="Arial"/>
          <w:szCs w:val="20"/>
        </w:rPr>
        <w:t xml:space="preserve">Kupac ima pravo na jednostrani raskid Ugovora uz </w:t>
      </w:r>
      <w:r w:rsidRPr="00147555">
        <w:rPr>
          <w:rFonts w:cs="Arial"/>
          <w:szCs w:val="20"/>
          <w:u w:val="single"/>
        </w:rPr>
        <w:t xml:space="preserve">obvezu plaćanja </w:t>
      </w:r>
      <w:proofErr w:type="spellStart"/>
      <w:r w:rsidRPr="00147555">
        <w:rPr>
          <w:rFonts w:cs="Arial"/>
          <w:szCs w:val="20"/>
          <w:u w:val="single"/>
        </w:rPr>
        <w:t>odustanine</w:t>
      </w:r>
      <w:proofErr w:type="spellEnd"/>
      <w:r w:rsidRPr="00147555">
        <w:rPr>
          <w:rFonts w:cs="Arial"/>
          <w:szCs w:val="20"/>
        </w:rPr>
        <w:t xml:space="preserve"> Opskrbljivaču u iznosu od 50% vrijednosti ugovorenih, a nepreuzetih količina plina za razdoblje od trenutka raskida Ugovora do isteka važenja Ugovora.</w:t>
      </w:r>
      <w:r w:rsidRPr="00147555">
        <w:rPr>
          <w:rFonts w:cs="Arial"/>
          <w:color w:val="FF0000"/>
          <w:szCs w:val="20"/>
        </w:rPr>
        <w:t xml:space="preserve"> </w:t>
      </w:r>
      <w:r w:rsidRPr="00147555">
        <w:rPr>
          <w:rFonts w:cs="Arial"/>
          <w:szCs w:val="20"/>
        </w:rPr>
        <w:t>Ukupne nepreuzete količine plina obračunat će se po cijeni po kojoj su obračunate i količine plina preuzete u zadnjem mjesecu važenja ovog Ugovora, prije raskida Ugovora.</w:t>
      </w:r>
      <w:r w:rsidRPr="00147555">
        <w:rPr>
          <w:rFonts w:cs="Arial"/>
          <w:color w:val="FF0000"/>
          <w:szCs w:val="20"/>
        </w:rPr>
        <w:t xml:space="preserve"> </w:t>
      </w:r>
      <w:r w:rsidR="00147555">
        <w:rPr>
          <w:rFonts w:cs="Arial"/>
          <w:szCs w:val="20"/>
        </w:rPr>
        <w:t>Kupac može raskinuti</w:t>
      </w:r>
      <w:r w:rsidRPr="00147555">
        <w:rPr>
          <w:rFonts w:cs="Arial"/>
          <w:szCs w:val="20"/>
        </w:rPr>
        <w:t xml:space="preserve"> Ugovor uz podnošenje pisanog podneska najmanje 15 (petnaest) dana prije dana s kojim želi raskinuti Ugovor.</w:t>
      </w:r>
    </w:p>
    <w:p w:rsidR="00B46A73" w:rsidRPr="00147555" w:rsidRDefault="00B46A73" w:rsidP="00832627">
      <w:pPr>
        <w:rPr>
          <w:rFonts w:cs="Arial"/>
          <w:szCs w:val="20"/>
        </w:rPr>
      </w:pPr>
    </w:p>
    <w:p w:rsidR="00832627" w:rsidRDefault="00832627" w:rsidP="00832627">
      <w:pPr>
        <w:rPr>
          <w:rFonts w:cs="Arial"/>
          <w:szCs w:val="20"/>
        </w:rPr>
      </w:pPr>
      <w:r w:rsidRPr="00147555">
        <w:rPr>
          <w:rFonts w:cs="Arial"/>
          <w:szCs w:val="20"/>
        </w:rPr>
        <w:t>Opskrbljivač je dužan prihvatiti zahtjev za raskid ovog Ugovora ukoliko Kupac ima podmirene sve svoje dospjel</w:t>
      </w:r>
      <w:r w:rsidR="00147555">
        <w:rPr>
          <w:rFonts w:cs="Arial"/>
          <w:szCs w:val="20"/>
        </w:rPr>
        <w:t xml:space="preserve">e obveze koje proizlaze iz </w:t>
      </w:r>
      <w:r w:rsidRPr="00147555">
        <w:rPr>
          <w:rFonts w:cs="Arial"/>
          <w:szCs w:val="20"/>
        </w:rPr>
        <w:t>Ugovora, te će unutar otkaznog roka očitati stanje mjernog uređaja na obračunskom mjernom mjestu Kupca i izdati konačan obračun. Temeljem očitanja stanja mjerne opreme, Opskrbljivač će Kupcu ispostaviti račun za sve novčane obveze nastale do dana raskida ovog Ugovora.</w:t>
      </w:r>
    </w:p>
    <w:p w:rsidR="00B46A73" w:rsidRPr="00147555" w:rsidRDefault="00B46A73" w:rsidP="00832627">
      <w:pPr>
        <w:rPr>
          <w:rFonts w:cs="Arial"/>
          <w:szCs w:val="20"/>
        </w:rPr>
      </w:pPr>
    </w:p>
    <w:p w:rsidR="00832627" w:rsidRPr="00147555" w:rsidRDefault="00832627" w:rsidP="00832627">
      <w:pPr>
        <w:rPr>
          <w:rFonts w:cs="Arial"/>
          <w:szCs w:val="20"/>
        </w:rPr>
      </w:pPr>
      <w:r w:rsidRPr="00147555">
        <w:rPr>
          <w:rFonts w:cs="Arial"/>
          <w:szCs w:val="20"/>
        </w:rPr>
        <w:t>Opskrbljivač ima pravo jednostrano raskinuti Ugovor, bez obveze naknade štete Kupcu, ukoliko Kupac nije platio sve svoje dospjele novčane obveze za preuzeti plin ili bilo koju drugu dospjelu obvezu nastalu temeljem  Ugovora. U slučaju raskida  Ugovora od strane Opskrbljivača, i bez ograničavanja bilo kojih zakonskih prava koje ima Opskrbljivač, Kupac je dužan platiti Opskrbljivaču sve svoje novčane obveze nastale po ovom Ugovoru.</w:t>
      </w:r>
    </w:p>
    <w:p w:rsidR="00147555" w:rsidRPr="00147555" w:rsidRDefault="00147555" w:rsidP="00147555">
      <w:pPr>
        <w:pStyle w:val="p23"/>
        <w:jc w:val="both"/>
        <w:rPr>
          <w:rFonts w:ascii="Arial" w:hAnsi="Arial" w:cs="Arial"/>
          <w:sz w:val="20"/>
          <w:szCs w:val="20"/>
        </w:rPr>
      </w:pPr>
      <w:r w:rsidRPr="00147555">
        <w:rPr>
          <w:rFonts w:ascii="Arial" w:hAnsi="Arial" w:cs="Arial"/>
          <w:sz w:val="20"/>
          <w:szCs w:val="20"/>
        </w:rPr>
        <w:t xml:space="preserve">Ugovor će se raskinuti i u slučaju promjene vlasništva građevine ili samostalne uporabne cjeline, pri čemu je Kupac kao dotadašnji vlasnik dužan u roku od 30 (trideset) dana od promjene vlasništva </w:t>
      </w:r>
      <w:r w:rsidRPr="00147555">
        <w:rPr>
          <w:rFonts w:ascii="Arial" w:hAnsi="Arial" w:cs="Arial"/>
          <w:sz w:val="20"/>
          <w:szCs w:val="20"/>
        </w:rPr>
        <w:lastRenderedPageBreak/>
        <w:t>podnijeti zahtjev za raskid Ugovora uz predočenje odgovarajuće isprave o promjeni vlasništva te s novim vlasnikom suglasno utvrditi stanje plinomjera.</w:t>
      </w:r>
    </w:p>
    <w:p w:rsidR="00147555" w:rsidRDefault="00147555" w:rsidP="00147555">
      <w:pPr>
        <w:pStyle w:val="p31"/>
        <w:jc w:val="both"/>
        <w:rPr>
          <w:rFonts w:ascii="Arial" w:hAnsi="Arial" w:cs="Arial"/>
          <w:sz w:val="20"/>
          <w:szCs w:val="20"/>
        </w:rPr>
      </w:pPr>
      <w:r w:rsidRPr="00147555">
        <w:rPr>
          <w:rFonts w:ascii="Arial" w:hAnsi="Arial" w:cs="Arial"/>
          <w:sz w:val="20"/>
          <w:szCs w:val="20"/>
        </w:rPr>
        <w:t xml:space="preserve">Opskrbljivač zadržava mogućnost jednostranog raskida ugovora na temelju vlastite diskrecije u slučaju kad se nad Kupcem pokrene postupak stečaja, </w:t>
      </w:r>
      <w:proofErr w:type="spellStart"/>
      <w:r w:rsidRPr="00147555">
        <w:rPr>
          <w:rFonts w:ascii="Arial" w:hAnsi="Arial" w:cs="Arial"/>
          <w:sz w:val="20"/>
          <w:szCs w:val="20"/>
        </w:rPr>
        <w:t>predstečajne</w:t>
      </w:r>
      <w:proofErr w:type="spellEnd"/>
      <w:r w:rsidRPr="00147555">
        <w:rPr>
          <w:rFonts w:ascii="Arial" w:hAnsi="Arial" w:cs="Arial"/>
          <w:sz w:val="20"/>
          <w:szCs w:val="20"/>
        </w:rPr>
        <w:t xml:space="preserve"> ili neke druge vrste prisilne nagodbe ili likvidacije.</w:t>
      </w:r>
    </w:p>
    <w:p w:rsidR="00B46A73" w:rsidRPr="0057213D" w:rsidRDefault="0057213D" w:rsidP="0057213D">
      <w:pPr>
        <w:pStyle w:val="p30"/>
        <w:jc w:val="both"/>
        <w:rPr>
          <w:rFonts w:ascii="Arial" w:hAnsi="Arial" w:cs="Arial"/>
          <w:sz w:val="20"/>
          <w:szCs w:val="20"/>
        </w:rPr>
      </w:pPr>
      <w:r w:rsidRPr="00147555">
        <w:rPr>
          <w:rFonts w:ascii="Arial" w:hAnsi="Arial" w:cs="Arial"/>
          <w:sz w:val="20"/>
          <w:szCs w:val="20"/>
        </w:rPr>
        <w:t>Kupac ima pravo na promjenu opskrbljivača plinom bez naknade. Postupak promjene Opskrbljivača plinom provodi se u skladu s odredbama Općih uvjeta opskrbe plinom.</w:t>
      </w:r>
    </w:p>
    <w:p w:rsidR="0057213D" w:rsidRDefault="0057213D" w:rsidP="008A6561">
      <w:pPr>
        <w:rPr>
          <w:rFonts w:cs="Arial"/>
          <w:lang w:val="pl-PL"/>
        </w:rPr>
      </w:pPr>
    </w:p>
    <w:p w:rsidR="00810B72" w:rsidRPr="00821960" w:rsidRDefault="0057213D" w:rsidP="008A6561">
      <w:pPr>
        <w:rPr>
          <w:rFonts w:cs="Arial"/>
          <w:b/>
          <w:lang w:val="pl-PL"/>
        </w:rPr>
      </w:pPr>
      <w:r w:rsidRPr="00821960">
        <w:rPr>
          <w:rFonts w:cs="Arial"/>
          <w:b/>
          <w:lang w:val="pl-PL"/>
        </w:rPr>
        <w:t>9. POSTUPAK PRIGOVORA</w:t>
      </w:r>
    </w:p>
    <w:p w:rsidR="0057213D" w:rsidRPr="00821960" w:rsidRDefault="0057213D" w:rsidP="008A6561">
      <w:pPr>
        <w:rPr>
          <w:rFonts w:cs="Arial"/>
          <w:b/>
          <w:lang w:val="pl-PL"/>
        </w:rPr>
      </w:pPr>
    </w:p>
    <w:p w:rsidR="0057213D" w:rsidRPr="0057213D" w:rsidRDefault="0057213D" w:rsidP="0057213D">
      <w:pPr>
        <w:pStyle w:val="p37"/>
        <w:jc w:val="both"/>
        <w:rPr>
          <w:rFonts w:ascii="Arial" w:hAnsi="Arial" w:cs="Arial"/>
          <w:sz w:val="20"/>
          <w:szCs w:val="20"/>
        </w:rPr>
      </w:pPr>
      <w:r w:rsidRPr="0057213D">
        <w:rPr>
          <w:rStyle w:val="ft14"/>
          <w:rFonts w:ascii="Arial" w:hAnsi="Arial" w:cs="Arial"/>
          <w:sz w:val="20"/>
          <w:szCs w:val="20"/>
        </w:rPr>
        <w:t xml:space="preserve">Sukladno </w:t>
      </w:r>
      <w:r w:rsidRPr="0057213D">
        <w:rPr>
          <w:rFonts w:ascii="Arial" w:hAnsi="Arial" w:cs="Arial"/>
          <w:sz w:val="20"/>
          <w:szCs w:val="20"/>
        </w:rPr>
        <w:t xml:space="preserve">važećim Općim uvjetima opskrbe plinom Kupac ima pravo izraziti prigovor na rad Opskrbljivača u pisanom obliku u slučaju da je nezadovoljan postupanjem, odnosno poduzimanjem ili propuštanjem radnje Opskrbljivača koja ima učinak na njegova prava, obveze ili pravne interese. Prigovor mora sadržavati činjenice i dokaze na kojima se temelji. Opskrbljivač će odlučiti o prigovoru u roku od 10 (deset) radnih dana od dana izjavljivanja prigovora i </w:t>
      </w:r>
      <w:r w:rsidR="00821960">
        <w:rPr>
          <w:rFonts w:ascii="Arial" w:hAnsi="Arial" w:cs="Arial"/>
          <w:sz w:val="20"/>
          <w:szCs w:val="20"/>
        </w:rPr>
        <w:t>o istome obavijestiti Kupca. Prigovori K</w:t>
      </w:r>
      <w:r w:rsidRPr="0057213D">
        <w:rPr>
          <w:rFonts w:ascii="Arial" w:hAnsi="Arial" w:cs="Arial"/>
          <w:sz w:val="20"/>
          <w:szCs w:val="20"/>
        </w:rPr>
        <w:t xml:space="preserve">upca mogu biti dostavljeni poštom na adresu ZELENJAK PLIN d.o.o. Trg Antuna Mihanovića 1, KLANJEC, elektroničkom poštom na adresu info@zelenjak-plin.hr, putem </w:t>
      </w:r>
      <w:r w:rsidR="00821960">
        <w:rPr>
          <w:rFonts w:ascii="Arial" w:hAnsi="Arial" w:cs="Arial"/>
          <w:sz w:val="20"/>
          <w:szCs w:val="20"/>
        </w:rPr>
        <w:t>tele</w:t>
      </w:r>
      <w:r w:rsidRPr="0057213D">
        <w:rPr>
          <w:rFonts w:ascii="Arial" w:hAnsi="Arial" w:cs="Arial"/>
          <w:sz w:val="20"/>
          <w:szCs w:val="20"/>
        </w:rPr>
        <w:t>faksa na broj 049/551-055 i pozivom na broj 049/551-050. Prigovor koji ne sadrži podatke koji Opskrbljivaču omogućuje identifikaciju podnositelja smatrat će se nepotpunim za postupanje.</w:t>
      </w:r>
    </w:p>
    <w:p w:rsidR="0057213D" w:rsidRPr="0057213D" w:rsidRDefault="0057213D" w:rsidP="0057213D">
      <w:pPr>
        <w:pStyle w:val="p39"/>
        <w:jc w:val="both"/>
        <w:rPr>
          <w:rFonts w:ascii="Arial" w:hAnsi="Arial" w:cs="Arial"/>
          <w:sz w:val="20"/>
          <w:szCs w:val="20"/>
        </w:rPr>
      </w:pPr>
      <w:r w:rsidRPr="0057213D">
        <w:rPr>
          <w:rFonts w:ascii="Arial" w:hAnsi="Arial" w:cs="Arial"/>
          <w:sz w:val="20"/>
          <w:szCs w:val="20"/>
        </w:rPr>
        <w:t>Ako po odluci Opskrbljivača Kupac i dalje smatra da su mu postupanjem Opskrbljivača povrijeđena prava ili pravni interesi, može radi zaštite svojih prava izjaviti prigovor Hrvatskoj energetskoj regulatornoj agenciji, sve dok traje radnja ili propuštanje radnje opskrbljivača.</w:t>
      </w:r>
    </w:p>
    <w:p w:rsidR="0057213D" w:rsidRDefault="0057213D" w:rsidP="008A6561">
      <w:pPr>
        <w:rPr>
          <w:rFonts w:cs="Arial"/>
          <w:lang w:val="pl-PL"/>
        </w:rPr>
      </w:pPr>
    </w:p>
    <w:p w:rsidR="0057213D" w:rsidRDefault="0057213D" w:rsidP="008A6561">
      <w:pPr>
        <w:rPr>
          <w:rFonts w:cs="Arial"/>
          <w:lang w:val="pl-PL"/>
        </w:rPr>
      </w:pPr>
    </w:p>
    <w:p w:rsidR="0057213D" w:rsidRPr="00821960" w:rsidRDefault="0057213D" w:rsidP="008A6561">
      <w:pPr>
        <w:rPr>
          <w:rFonts w:cs="Arial"/>
          <w:b/>
          <w:lang w:val="pl-PL"/>
        </w:rPr>
      </w:pPr>
      <w:r w:rsidRPr="00821960">
        <w:rPr>
          <w:rFonts w:cs="Arial"/>
          <w:b/>
          <w:lang w:val="pl-PL"/>
        </w:rPr>
        <w:t>10. RJEŠAVANJE SPOROVA</w:t>
      </w:r>
    </w:p>
    <w:p w:rsidR="0057213D" w:rsidRDefault="0057213D" w:rsidP="008A6561">
      <w:pPr>
        <w:rPr>
          <w:rFonts w:cs="Arial"/>
          <w:lang w:val="pl-PL"/>
        </w:rPr>
      </w:pPr>
    </w:p>
    <w:p w:rsidR="0057213D" w:rsidRPr="008C0544" w:rsidRDefault="0057213D" w:rsidP="008A6561">
      <w:pPr>
        <w:rPr>
          <w:rFonts w:cs="Arial"/>
          <w:lang w:val="pl-PL"/>
        </w:rPr>
      </w:pPr>
      <w:r w:rsidRPr="008C0544">
        <w:rPr>
          <w:rFonts w:cs="Arial"/>
          <w:szCs w:val="20"/>
        </w:rPr>
        <w:t>Bilo koje i sve sporove koji nastanu iz ovih Ugovornih uvjeta i Ugovora ili s njim u vezi Ugovorne strane će nastojati riješiti mirnim putem. U slučaju da spor nije moguće riješiti mirnim putem Ugovorne strane su suglasne da se spor povjeri na rješavanje stvarno nadležnom sudu</w:t>
      </w:r>
      <w:r w:rsidR="008C0544" w:rsidRPr="008C0544">
        <w:rPr>
          <w:rFonts w:cs="Arial"/>
          <w:szCs w:val="20"/>
        </w:rPr>
        <w:t>.</w:t>
      </w:r>
    </w:p>
    <w:p w:rsidR="0057213D" w:rsidRDefault="0057213D" w:rsidP="008A6561">
      <w:pPr>
        <w:rPr>
          <w:rFonts w:cs="Arial"/>
          <w:lang w:val="pl-PL"/>
        </w:rPr>
      </w:pPr>
    </w:p>
    <w:p w:rsidR="008C0544" w:rsidRPr="008C0544" w:rsidRDefault="008C0544" w:rsidP="008A6561">
      <w:pPr>
        <w:rPr>
          <w:rFonts w:cs="Arial"/>
          <w:lang w:val="pl-PL"/>
        </w:rPr>
      </w:pPr>
    </w:p>
    <w:p w:rsidR="00810B72" w:rsidRDefault="00810B72" w:rsidP="008A6561">
      <w:pPr>
        <w:rPr>
          <w:rFonts w:cs="Arial"/>
          <w:lang w:val="pl-PL"/>
        </w:rPr>
      </w:pPr>
    </w:p>
    <w:p w:rsidR="008A6561" w:rsidRDefault="008C0544" w:rsidP="008A6561">
      <w:pPr>
        <w:rPr>
          <w:rFonts w:cs="Arial"/>
          <w:b/>
          <w:lang w:val="pl-PL"/>
        </w:rPr>
      </w:pPr>
      <w:r w:rsidRPr="00821960">
        <w:rPr>
          <w:rFonts w:cs="Arial"/>
          <w:b/>
          <w:lang w:val="pl-PL"/>
        </w:rPr>
        <w:t>11</w:t>
      </w:r>
      <w:r w:rsidR="0057213D" w:rsidRPr="00821960">
        <w:rPr>
          <w:rFonts w:cs="Arial"/>
          <w:b/>
          <w:lang w:val="pl-PL"/>
        </w:rPr>
        <w:t>.</w:t>
      </w:r>
      <w:r w:rsidR="00900842" w:rsidRPr="00821960">
        <w:rPr>
          <w:rFonts w:cs="Arial"/>
          <w:b/>
          <w:lang w:val="pl-PL"/>
        </w:rPr>
        <w:t xml:space="preserve">  ZAVRŠNE ODREDBE</w:t>
      </w:r>
    </w:p>
    <w:p w:rsidR="00421C3A" w:rsidRPr="00821960" w:rsidRDefault="00421C3A" w:rsidP="008A6561">
      <w:pPr>
        <w:rPr>
          <w:rFonts w:cs="Arial"/>
          <w:b/>
          <w:lang w:val="pl-PL"/>
        </w:rPr>
      </w:pPr>
    </w:p>
    <w:p w:rsidR="00421C3A" w:rsidRDefault="00433BB1" w:rsidP="00421C3A">
      <w:pPr>
        <w:rPr>
          <w:rFonts w:cs="Arial"/>
          <w:lang w:val="pl-PL"/>
        </w:rPr>
      </w:pPr>
      <w:r>
        <w:rPr>
          <w:rFonts w:cs="Arial"/>
          <w:lang w:val="pl-PL"/>
        </w:rPr>
        <w:t xml:space="preserve">O svakoj promjeni ovih Ugovornih, osim u slučaju promjene dijela cijene koji se regulira, </w:t>
      </w:r>
      <w:r w:rsidR="00421C3A">
        <w:rPr>
          <w:rFonts w:cs="Arial"/>
          <w:lang w:val="pl-PL"/>
        </w:rPr>
        <w:t>O</w:t>
      </w:r>
      <w:r>
        <w:rPr>
          <w:rFonts w:cs="Arial"/>
          <w:lang w:val="pl-PL"/>
        </w:rPr>
        <w:t xml:space="preserve">pskrbljivač </w:t>
      </w:r>
      <w:r w:rsidR="00421C3A">
        <w:rPr>
          <w:rFonts w:cs="Arial"/>
          <w:lang w:val="pl-PL"/>
        </w:rPr>
        <w:t>će</w:t>
      </w:r>
      <w:r>
        <w:rPr>
          <w:rFonts w:cs="Arial"/>
          <w:lang w:val="pl-PL"/>
        </w:rPr>
        <w:t xml:space="preserve"> obavijestiti </w:t>
      </w:r>
      <w:r w:rsidR="00421C3A">
        <w:rPr>
          <w:rFonts w:cs="Arial"/>
          <w:lang w:val="pl-PL"/>
        </w:rPr>
        <w:t>K</w:t>
      </w:r>
      <w:r>
        <w:rPr>
          <w:rFonts w:cs="Arial"/>
          <w:lang w:val="pl-PL"/>
        </w:rPr>
        <w:t>upce najkasnije u roku od 30 dana prije početka njihove primjene. Obavijest o promjeni Ugovornih uvjeta</w:t>
      </w:r>
      <w:r w:rsidR="00421C3A">
        <w:rPr>
          <w:rFonts w:cs="Arial"/>
          <w:lang w:val="pl-PL"/>
        </w:rPr>
        <w:t xml:space="preserve"> Opskrbljivač </w:t>
      </w:r>
      <w:r w:rsidR="00A2280C">
        <w:rPr>
          <w:rFonts w:cs="Arial"/>
          <w:lang w:val="pl-PL"/>
        </w:rPr>
        <w:t xml:space="preserve">je </w:t>
      </w:r>
      <w:r w:rsidR="00421C3A">
        <w:rPr>
          <w:rFonts w:cs="Arial"/>
          <w:lang w:val="pl-PL"/>
        </w:rPr>
        <w:t>dužan dostaviti Kupcu pisanim putem, uz račun za prethodno razdoblje potrošnje i/ili elektroničkim putem.</w:t>
      </w:r>
    </w:p>
    <w:p w:rsidR="00421C3A" w:rsidRPr="00421C3A" w:rsidRDefault="00421C3A" w:rsidP="00421C3A">
      <w:pPr>
        <w:rPr>
          <w:rFonts w:cs="Arial"/>
          <w:lang w:val="pl-PL"/>
        </w:rPr>
      </w:pPr>
      <w:r>
        <w:rPr>
          <w:rFonts w:cs="Arial"/>
          <w:szCs w:val="20"/>
        </w:rPr>
        <w:t>Kupac ima pravo na jednostrani prijevremeni raskid ugovora o opskrbi plinom bez plaćanja naknade i</w:t>
      </w:r>
      <w:r>
        <w:rPr>
          <w:rFonts w:cs="Arial"/>
          <w:szCs w:val="20"/>
        </w:rPr>
        <w:t>li</w:t>
      </w:r>
      <w:r>
        <w:rPr>
          <w:rFonts w:cs="Arial"/>
          <w:szCs w:val="20"/>
        </w:rPr>
        <w:t xml:space="preserve"> bilo kakvih drugih troškova, u roku od 14 dana od zaprimanja obavijesti o promjeni Ugovornih uvje</w:t>
      </w:r>
      <w:r>
        <w:rPr>
          <w:rFonts w:cs="Arial"/>
          <w:szCs w:val="20"/>
        </w:rPr>
        <w:t>ta</w:t>
      </w:r>
      <w:r w:rsidR="00A2280C">
        <w:rPr>
          <w:rFonts w:cs="Arial"/>
          <w:szCs w:val="20"/>
        </w:rPr>
        <w:t>,</w:t>
      </w:r>
      <w:r>
        <w:rPr>
          <w:rFonts w:cs="Arial"/>
          <w:szCs w:val="20"/>
        </w:rPr>
        <w:t xml:space="preserve"> u slučaju da su novi Ugovorni uvjeti nepovoljniji od uvjeta pod kojima je Ugovor sklopljen.</w:t>
      </w:r>
    </w:p>
    <w:p w:rsidR="00421C3A" w:rsidRPr="00433BB1" w:rsidRDefault="00421C3A" w:rsidP="008A6561">
      <w:pPr>
        <w:rPr>
          <w:rFonts w:cs="Arial"/>
          <w:lang w:val="pl-PL"/>
        </w:rPr>
      </w:pPr>
    </w:p>
    <w:p w:rsidR="00900842" w:rsidRDefault="00900842" w:rsidP="008A6561">
      <w:pPr>
        <w:rPr>
          <w:rFonts w:cs="Arial"/>
          <w:lang w:val="pl-PL"/>
        </w:rPr>
      </w:pPr>
    </w:p>
    <w:p w:rsidR="008A6561" w:rsidRPr="008A6561" w:rsidRDefault="008A6561" w:rsidP="008A6561">
      <w:pPr>
        <w:rPr>
          <w:rFonts w:cs="Arial"/>
          <w:b/>
          <w:i/>
          <w:lang w:val="pl-PL"/>
        </w:rPr>
      </w:pPr>
      <w:r w:rsidRPr="008A6561">
        <w:rPr>
          <w:rFonts w:cs="Arial"/>
          <w:b/>
          <w:i/>
          <w:lang w:val="pl-PL"/>
        </w:rPr>
        <w:t>Ovi Ugovorni uvjeti sastavni su dio Ugovora, a Kupac potpisom Ugovora potvrđuje da je u cjelosti upoznat sa ovim Ugovornim uvjetima</w:t>
      </w:r>
      <w:r w:rsidR="00B46A73">
        <w:rPr>
          <w:rFonts w:cs="Arial"/>
          <w:b/>
          <w:i/>
          <w:lang w:val="pl-PL"/>
        </w:rPr>
        <w:t>, da ih je razumio te ih prihvać</w:t>
      </w:r>
      <w:r w:rsidRPr="008A6561">
        <w:rPr>
          <w:rFonts w:cs="Arial"/>
          <w:b/>
          <w:i/>
          <w:lang w:val="pl-PL"/>
        </w:rPr>
        <w:t>a u cijelosti.</w:t>
      </w:r>
    </w:p>
    <w:p w:rsidR="008A6561" w:rsidRPr="008A6561" w:rsidRDefault="008A6561" w:rsidP="008A6561">
      <w:pPr>
        <w:rPr>
          <w:rFonts w:cs="Arial"/>
          <w:b/>
          <w:i/>
          <w:lang w:val="pl-PL"/>
        </w:rPr>
      </w:pPr>
    </w:p>
    <w:p w:rsidR="008A6561" w:rsidRDefault="008A6561" w:rsidP="008A6561">
      <w:pPr>
        <w:rPr>
          <w:rFonts w:cs="Arial"/>
          <w:lang w:val="pl-PL"/>
        </w:rPr>
      </w:pPr>
    </w:p>
    <w:p w:rsidR="00832627" w:rsidRPr="000F6FE3" w:rsidRDefault="00832627" w:rsidP="008A6561">
      <w:pPr>
        <w:rPr>
          <w:rFonts w:cs="Arial"/>
          <w:lang w:val="pl-PL"/>
        </w:rPr>
      </w:pPr>
      <w:r>
        <w:rPr>
          <w:rFonts w:cs="Arial"/>
          <w:lang w:val="pl-PL"/>
        </w:rPr>
        <w:t>Sklapanjem Ugovora Ugovorne strane se obvezuju da tijekom važenja Ugovora u cijelosti prihvaćaju odredbe slijedećih propisa:</w:t>
      </w:r>
    </w:p>
    <w:p w:rsidR="00810101" w:rsidRPr="00810101" w:rsidRDefault="00810101" w:rsidP="00810101">
      <w:pPr>
        <w:spacing w:before="100" w:beforeAutospacing="1" w:after="100" w:afterAutospacing="1"/>
        <w:jc w:val="left"/>
        <w:rPr>
          <w:rFonts w:cs="Arial"/>
          <w:szCs w:val="20"/>
        </w:rPr>
      </w:pPr>
      <w:r w:rsidRPr="00810101">
        <w:rPr>
          <w:rFonts w:cs="Arial"/>
          <w:b/>
          <w:bCs/>
          <w:szCs w:val="20"/>
        </w:rPr>
        <w:t>Zakon o tržištu plina</w:t>
      </w:r>
      <w:r w:rsidRPr="00810101">
        <w:rPr>
          <w:rFonts w:cs="Arial"/>
          <w:szCs w:val="20"/>
        </w:rPr>
        <w:t> (</w:t>
      </w:r>
      <w:hyperlink r:id="rId11" w:tgtFrame="_blank" w:history="1">
        <w:r w:rsidRPr="00810101">
          <w:rPr>
            <w:rStyle w:val="Hiperveza"/>
            <w:rFonts w:cs="Arial"/>
            <w:szCs w:val="20"/>
          </w:rPr>
          <w:t>Narodne novine, br. 18/18</w:t>
        </w:r>
      </w:hyperlink>
      <w:r w:rsidRPr="00810101">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Opći uvjeti opskrbe plinom</w:t>
      </w:r>
      <w:r w:rsidRPr="00810101">
        <w:rPr>
          <w:rFonts w:cs="Arial"/>
          <w:szCs w:val="20"/>
        </w:rPr>
        <w:br/>
        <w:t>(</w:t>
      </w:r>
      <w:hyperlink r:id="rId12" w:tgtFrame="_blank" w:history="1">
        <w:r w:rsidRPr="00810101">
          <w:rPr>
            <w:rStyle w:val="Hiperveza"/>
            <w:rFonts w:cs="Arial"/>
            <w:szCs w:val="20"/>
          </w:rPr>
          <w:t>Narodne novine, br. 50/18</w:t>
        </w:r>
      </w:hyperlink>
      <w:r w:rsidRPr="00810101">
        <w:rPr>
          <w:rFonts w:cs="Arial"/>
          <w:szCs w:val="20"/>
        </w:rPr>
        <w:t> </w:t>
      </w:r>
      <w:hyperlink r:id="rId13" w:tgtFrame="_blank" w:history="1">
        <w:r w:rsidRPr="00810101">
          <w:rPr>
            <w:rStyle w:val="Hiperveza"/>
            <w:rFonts w:cs="Arial"/>
            <w:szCs w:val="20"/>
          </w:rPr>
          <w:t>[PDF]</w:t>
        </w:r>
      </w:hyperlink>
      <w:r w:rsidRPr="00810101">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lastRenderedPageBreak/>
        <w:t>Mrežna pravila plinskog distribucijskog sustava</w:t>
      </w:r>
      <w:r w:rsidRPr="00810101">
        <w:rPr>
          <w:rFonts w:cs="Arial"/>
          <w:szCs w:val="20"/>
        </w:rPr>
        <w:br/>
        <w:t>(</w:t>
      </w:r>
      <w:hyperlink r:id="rId14" w:tgtFrame="_blank" w:history="1">
        <w:r w:rsidRPr="00810101">
          <w:rPr>
            <w:rStyle w:val="Hiperveza"/>
            <w:rFonts w:cs="Arial"/>
            <w:szCs w:val="20"/>
          </w:rPr>
          <w:t>Narodne novine, br. 50/18</w:t>
        </w:r>
      </w:hyperlink>
      <w:r w:rsidRPr="00810101">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Mrežna pravila transportnog sustava</w:t>
      </w:r>
      <w:r w:rsidRPr="00810101">
        <w:rPr>
          <w:rFonts w:cs="Arial"/>
          <w:szCs w:val="20"/>
        </w:rPr>
        <w:br/>
        <w:t>(</w:t>
      </w:r>
      <w:hyperlink r:id="rId15" w:tgtFrame="_blank" w:history="1">
        <w:r w:rsidRPr="00810101">
          <w:rPr>
            <w:rStyle w:val="Hiperveza"/>
            <w:rFonts w:cs="Arial"/>
            <w:szCs w:val="20"/>
          </w:rPr>
          <w:t>Narodne novine, br. 50/18</w:t>
        </w:r>
      </w:hyperlink>
      <w:r w:rsidRPr="00810101">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Metodologija utvrđivanja iznosa tarifnih stavki za distribuciju plina</w:t>
      </w:r>
      <w:r w:rsidRPr="00810101">
        <w:rPr>
          <w:rFonts w:cs="Arial"/>
          <w:szCs w:val="20"/>
        </w:rPr>
        <w:br/>
        <w:t>(</w:t>
      </w:r>
      <w:hyperlink r:id="rId16" w:tgtFrame="_blank" w:history="1">
        <w:r w:rsidRPr="00810101">
          <w:rPr>
            <w:rStyle w:val="Hiperveza"/>
            <w:rFonts w:cs="Arial"/>
            <w:szCs w:val="20"/>
          </w:rPr>
          <w:t>Narodne novine, br. 48/18</w:t>
        </w:r>
      </w:hyperlink>
      <w:r w:rsidRPr="00810101">
        <w:rPr>
          <w:rFonts w:cs="Arial"/>
          <w:szCs w:val="20"/>
        </w:rPr>
        <w:t> </w:t>
      </w:r>
      <w:hyperlink r:id="rId17" w:tgtFrame="_blank" w:history="1">
        <w:r w:rsidRPr="00810101">
          <w:rPr>
            <w:rStyle w:val="Hiperveza"/>
            <w:rFonts w:cs="Arial"/>
            <w:szCs w:val="20"/>
          </w:rPr>
          <w:t>[PDF]</w:t>
        </w:r>
      </w:hyperlink>
      <w:r w:rsidRPr="00810101">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Odluka o iznosu tarifnih stavki za distribuciju plina</w:t>
      </w:r>
      <w:r w:rsidRPr="00810101">
        <w:rPr>
          <w:rFonts w:cs="Arial"/>
          <w:szCs w:val="20"/>
        </w:rPr>
        <w:br/>
        <w:t>(</w:t>
      </w:r>
      <w:hyperlink r:id="rId18" w:tgtFrame="_blank" w:history="1">
        <w:r w:rsidRPr="00810101">
          <w:rPr>
            <w:rStyle w:val="Hiperveza"/>
            <w:rFonts w:cs="Arial"/>
            <w:szCs w:val="20"/>
          </w:rPr>
          <w:t>Narodne novine, br. 127/17</w:t>
        </w:r>
      </w:hyperlink>
      <w:r w:rsidRPr="00810101">
        <w:rPr>
          <w:rFonts w:cs="Arial"/>
          <w:szCs w:val="20"/>
        </w:rPr>
        <w:t>)</w:t>
      </w:r>
    </w:p>
    <w:p w:rsidR="00BB6C1C" w:rsidRDefault="00810101" w:rsidP="003564D0">
      <w:pPr>
        <w:numPr>
          <w:ilvl w:val="0"/>
          <w:numId w:val="3"/>
        </w:numPr>
        <w:spacing w:before="100" w:beforeAutospacing="1" w:after="100" w:afterAutospacing="1"/>
        <w:jc w:val="left"/>
        <w:rPr>
          <w:rFonts w:cs="Arial"/>
          <w:szCs w:val="20"/>
        </w:rPr>
      </w:pPr>
      <w:r w:rsidRPr="00BB6C1C">
        <w:rPr>
          <w:rFonts w:cs="Arial"/>
          <w:szCs w:val="20"/>
        </w:rPr>
        <w:t>Metodologija utvrđivanja iznosa tarifnih stavki za transport plina</w:t>
      </w:r>
      <w:r w:rsidRPr="00BB6C1C">
        <w:rPr>
          <w:rFonts w:cs="Arial"/>
          <w:szCs w:val="20"/>
        </w:rPr>
        <w:br/>
        <w:t>(</w:t>
      </w:r>
      <w:hyperlink r:id="rId19" w:tgtFrame="_blank" w:history="1">
        <w:r w:rsidRPr="00BB6C1C">
          <w:rPr>
            <w:rStyle w:val="Hiperveza"/>
            <w:rFonts w:cs="Arial"/>
            <w:szCs w:val="20"/>
          </w:rPr>
          <w:t>Narodne novine, br. 85/13</w:t>
        </w:r>
      </w:hyperlink>
      <w:r w:rsidRPr="00BB6C1C">
        <w:rPr>
          <w:rFonts w:cs="Arial"/>
          <w:szCs w:val="20"/>
        </w:rPr>
        <w:t>, </w:t>
      </w:r>
      <w:hyperlink r:id="rId20" w:tgtFrame="_blank" w:history="1">
        <w:r w:rsidRPr="00BB6C1C">
          <w:rPr>
            <w:rStyle w:val="Hiperveza"/>
            <w:rFonts w:cs="Arial"/>
            <w:szCs w:val="20"/>
          </w:rPr>
          <w:t>158/13</w:t>
        </w:r>
      </w:hyperlink>
      <w:r w:rsidRPr="00BB6C1C">
        <w:rPr>
          <w:rFonts w:cs="Arial"/>
          <w:szCs w:val="20"/>
        </w:rPr>
        <w:t>, </w:t>
      </w:r>
      <w:hyperlink r:id="rId21" w:tgtFrame="_blank" w:history="1">
        <w:r w:rsidRPr="00BB6C1C">
          <w:rPr>
            <w:rStyle w:val="Hiperveza"/>
            <w:rFonts w:cs="Arial"/>
            <w:szCs w:val="20"/>
          </w:rPr>
          <w:t>118/15</w:t>
        </w:r>
      </w:hyperlink>
      <w:r w:rsidRPr="00BB6C1C">
        <w:rPr>
          <w:rFonts w:cs="Arial"/>
          <w:szCs w:val="20"/>
        </w:rPr>
        <w:t xml:space="preserve">) </w:t>
      </w:r>
    </w:p>
    <w:p w:rsidR="00810101" w:rsidRPr="00BB6C1C" w:rsidRDefault="00810101" w:rsidP="003564D0">
      <w:pPr>
        <w:numPr>
          <w:ilvl w:val="0"/>
          <w:numId w:val="3"/>
        </w:numPr>
        <w:spacing w:before="100" w:beforeAutospacing="1" w:after="100" w:afterAutospacing="1"/>
        <w:jc w:val="left"/>
        <w:rPr>
          <w:rFonts w:cs="Arial"/>
          <w:szCs w:val="20"/>
        </w:rPr>
      </w:pPr>
      <w:r w:rsidRPr="00BB6C1C">
        <w:rPr>
          <w:rFonts w:cs="Arial"/>
          <w:szCs w:val="20"/>
        </w:rPr>
        <w:t>Metodologija utvrđivanja iznosa tarifnih stavki za transport plina</w:t>
      </w:r>
      <w:r w:rsidRPr="00BB6C1C">
        <w:rPr>
          <w:rFonts w:cs="Arial"/>
          <w:szCs w:val="20"/>
        </w:rPr>
        <w:br/>
        <w:t>(</w:t>
      </w:r>
      <w:hyperlink r:id="rId22" w:tgtFrame="_blank" w:history="1">
        <w:r w:rsidRPr="00BB6C1C">
          <w:rPr>
            <w:rStyle w:val="Hiperveza"/>
            <w:rFonts w:cs="Arial"/>
            <w:szCs w:val="20"/>
          </w:rPr>
          <w:t>Narodne novine, br. 48/18</w:t>
        </w:r>
      </w:hyperlink>
      <w:r w:rsidRPr="00BB6C1C">
        <w:rPr>
          <w:rFonts w:cs="Arial"/>
          <w:szCs w:val="20"/>
        </w:rPr>
        <w:t>, </w:t>
      </w:r>
      <w:hyperlink r:id="rId23" w:tgtFrame="_blank" w:history="1">
        <w:r w:rsidRPr="00BB6C1C">
          <w:rPr>
            <w:rStyle w:val="Hiperveza"/>
            <w:rFonts w:cs="Arial"/>
            <w:szCs w:val="20"/>
          </w:rPr>
          <w:t>58/18</w:t>
        </w:r>
      </w:hyperlink>
      <w:r w:rsidRPr="00BB6C1C">
        <w:rPr>
          <w:rFonts w:cs="Arial"/>
          <w:szCs w:val="20"/>
        </w:rPr>
        <w:t>) – </w:t>
      </w:r>
      <w:hyperlink r:id="rId24" w:tgtFrame="_blank" w:history="1">
        <w:r w:rsidRPr="00BB6C1C">
          <w:rPr>
            <w:rStyle w:val="Hiperveza"/>
            <w:rFonts w:cs="Arial"/>
            <w:b/>
            <w:bCs/>
            <w:szCs w:val="20"/>
          </w:rPr>
          <w:t>neslužbeni pročišćeni tekst</w:t>
        </w:r>
      </w:hyperlink>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Odluka o iznosu tarifnih stavki za transport plina</w:t>
      </w:r>
      <w:r w:rsidRPr="00810101">
        <w:rPr>
          <w:rFonts w:cs="Arial"/>
          <w:szCs w:val="20"/>
        </w:rPr>
        <w:br/>
        <w:t>(</w:t>
      </w:r>
      <w:hyperlink r:id="rId25" w:tgtFrame="_blank" w:history="1">
        <w:r w:rsidRPr="00810101">
          <w:rPr>
            <w:rStyle w:val="Hiperveza"/>
            <w:rFonts w:cs="Arial"/>
            <w:szCs w:val="20"/>
          </w:rPr>
          <w:t>Narodne novine, br. 127/17</w:t>
        </w:r>
      </w:hyperlink>
      <w:r w:rsidRPr="00810101">
        <w:rPr>
          <w:rFonts w:cs="Arial"/>
          <w:szCs w:val="20"/>
        </w:rPr>
        <w:t>)</w:t>
      </w:r>
    </w:p>
    <w:p w:rsidR="00810101" w:rsidRPr="00BB6C1C" w:rsidRDefault="00810101" w:rsidP="00BB6C1C">
      <w:pPr>
        <w:numPr>
          <w:ilvl w:val="0"/>
          <w:numId w:val="3"/>
        </w:numPr>
        <w:spacing w:before="100" w:beforeAutospacing="1" w:after="100" w:afterAutospacing="1"/>
        <w:jc w:val="left"/>
        <w:rPr>
          <w:rFonts w:cs="Arial"/>
          <w:szCs w:val="20"/>
        </w:rPr>
      </w:pPr>
      <w:r w:rsidRPr="00810101">
        <w:rPr>
          <w:rFonts w:cs="Arial"/>
          <w:szCs w:val="20"/>
        </w:rPr>
        <w:t>Odluka o indikativnim iznosima tarifnih stavki za transport plina</w:t>
      </w:r>
      <w:r w:rsidRPr="00BB6C1C">
        <w:rPr>
          <w:rFonts w:cs="Arial"/>
          <w:szCs w:val="20"/>
        </w:rPr>
        <w:br/>
        <w:t>(</w:t>
      </w:r>
      <w:hyperlink r:id="rId26" w:tgtFrame="_blank" w:history="1">
        <w:r w:rsidRPr="00BB6C1C">
          <w:rPr>
            <w:rStyle w:val="Hiperveza"/>
            <w:rFonts w:cs="Arial"/>
            <w:szCs w:val="20"/>
          </w:rPr>
          <w:t>Narodne novine, br. 48/18</w:t>
        </w:r>
      </w:hyperlink>
      <w:r w:rsidRPr="00BB6C1C">
        <w:rPr>
          <w:rFonts w:cs="Arial"/>
          <w:szCs w:val="20"/>
        </w:rPr>
        <w:t> </w:t>
      </w:r>
      <w:hyperlink r:id="rId27" w:tgtFrame="_blank" w:history="1">
        <w:r w:rsidRPr="00BB6C1C">
          <w:rPr>
            <w:rStyle w:val="Hiperveza"/>
            <w:rFonts w:cs="Arial"/>
            <w:szCs w:val="20"/>
          </w:rPr>
          <w:t>[PDF]</w:t>
        </w:r>
      </w:hyperlink>
      <w:r w:rsidRPr="00BB6C1C">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Odluka o iznosu tarifnih stavki za skladištenje plina</w:t>
      </w:r>
      <w:r w:rsidRPr="00810101">
        <w:rPr>
          <w:rFonts w:cs="Arial"/>
          <w:szCs w:val="20"/>
        </w:rPr>
        <w:br/>
        <w:t>(</w:t>
      </w:r>
      <w:hyperlink r:id="rId28" w:tgtFrame="_blank" w:history="1">
        <w:r w:rsidRPr="00810101">
          <w:rPr>
            <w:rStyle w:val="Hiperveza"/>
            <w:rFonts w:cs="Arial"/>
            <w:szCs w:val="20"/>
          </w:rPr>
          <w:t>Narodne novine, br. 122/16</w:t>
        </w:r>
      </w:hyperlink>
      <w:r w:rsidRPr="00810101">
        <w:rPr>
          <w:rFonts w:cs="Arial"/>
          <w:szCs w:val="20"/>
        </w:rPr>
        <w:t>)</w:t>
      </w:r>
    </w:p>
    <w:p w:rsidR="00810101" w:rsidRPr="00BB6C1C" w:rsidRDefault="00810101" w:rsidP="00BB6C1C">
      <w:pPr>
        <w:numPr>
          <w:ilvl w:val="0"/>
          <w:numId w:val="3"/>
        </w:numPr>
        <w:spacing w:before="100" w:beforeAutospacing="1" w:after="100" w:afterAutospacing="1"/>
        <w:jc w:val="left"/>
        <w:rPr>
          <w:rFonts w:cs="Arial"/>
          <w:szCs w:val="20"/>
        </w:rPr>
      </w:pPr>
      <w:r w:rsidRPr="00BB6C1C">
        <w:rPr>
          <w:rFonts w:cs="Arial"/>
          <w:szCs w:val="20"/>
        </w:rPr>
        <w:t>Metodologija utvrđivanja naknade za priključenje na plinski distribucijski ili transportni sustav i za povećanje priključnog kapaciteta</w:t>
      </w:r>
      <w:r w:rsidRPr="00BB6C1C">
        <w:rPr>
          <w:rFonts w:cs="Arial"/>
          <w:szCs w:val="20"/>
        </w:rPr>
        <w:br/>
        <w:t>(</w:t>
      </w:r>
      <w:hyperlink r:id="rId29" w:tgtFrame="_blank" w:history="1">
        <w:r w:rsidRPr="00BB6C1C">
          <w:rPr>
            <w:rStyle w:val="Hiperveza"/>
            <w:rFonts w:cs="Arial"/>
            <w:szCs w:val="20"/>
          </w:rPr>
          <w:t>Narodne novine, br. 48/18</w:t>
        </w:r>
      </w:hyperlink>
      <w:r w:rsidRPr="00BB6C1C">
        <w:rPr>
          <w:rFonts w:cs="Arial"/>
          <w:szCs w:val="20"/>
        </w:rPr>
        <w:t> </w:t>
      </w:r>
      <w:hyperlink r:id="rId30" w:tgtFrame="_blank" w:history="1">
        <w:r w:rsidRPr="00BB6C1C">
          <w:rPr>
            <w:rStyle w:val="Hiperveza"/>
            <w:rFonts w:cs="Arial"/>
            <w:szCs w:val="20"/>
          </w:rPr>
          <w:t>[PDF]</w:t>
        </w:r>
      </w:hyperlink>
      <w:r w:rsidRPr="00BB6C1C">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Odluka o naknadi za priključenje na plinski distribucijski ili transportni sustav i za povećanje priključnog kapaciteta za regulacijsko razdoblje 2017. - 2021. godina</w:t>
      </w:r>
      <w:r w:rsidRPr="00810101">
        <w:rPr>
          <w:rFonts w:cs="Arial"/>
          <w:szCs w:val="20"/>
        </w:rPr>
        <w:br/>
        <w:t>(</w:t>
      </w:r>
      <w:hyperlink r:id="rId31" w:tgtFrame="_blank" w:history="1">
        <w:r w:rsidRPr="00810101">
          <w:rPr>
            <w:rStyle w:val="Hiperveza"/>
            <w:rFonts w:cs="Arial"/>
            <w:szCs w:val="20"/>
          </w:rPr>
          <w:t>Narodne novine, br. 122/16</w:t>
        </w:r>
      </w:hyperlink>
      <w:r w:rsidRPr="00810101">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Metodologija utvrđivanja cijene nestandardnih usluga za transport plina, distribuciju plina, skladištenje plina, prihvat i otpremu ukapljenog prirodnog plina i javnu uslugu opskrbe plinom</w:t>
      </w:r>
      <w:r w:rsidRPr="00810101">
        <w:rPr>
          <w:rFonts w:cs="Arial"/>
          <w:szCs w:val="20"/>
        </w:rPr>
        <w:br/>
        <w:t>(</w:t>
      </w:r>
      <w:hyperlink r:id="rId32" w:tgtFrame="_blank" w:history="1">
        <w:r w:rsidRPr="00810101">
          <w:rPr>
            <w:rStyle w:val="Hiperveza"/>
            <w:rFonts w:cs="Arial"/>
            <w:szCs w:val="20"/>
          </w:rPr>
          <w:t>Narodne novine, br. 48/18</w:t>
        </w:r>
      </w:hyperlink>
      <w:r w:rsidRPr="00810101">
        <w:rPr>
          <w:rFonts w:cs="Arial"/>
          <w:szCs w:val="20"/>
        </w:rPr>
        <w:t> </w:t>
      </w:r>
      <w:hyperlink r:id="rId33" w:tgtFrame="_blank" w:history="1">
        <w:r w:rsidRPr="00810101">
          <w:rPr>
            <w:rStyle w:val="Hiperveza"/>
            <w:rFonts w:cs="Arial"/>
            <w:szCs w:val="20"/>
          </w:rPr>
          <w:t>[PDF]</w:t>
        </w:r>
      </w:hyperlink>
      <w:r w:rsidRPr="00810101">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Metodologija utvrđivanja cijene energije uravnoteženja plinskog sustava</w:t>
      </w:r>
      <w:r w:rsidRPr="00810101">
        <w:rPr>
          <w:rFonts w:cs="Arial"/>
          <w:szCs w:val="20"/>
        </w:rPr>
        <w:br/>
        <w:t>(</w:t>
      </w:r>
      <w:hyperlink r:id="rId34" w:tgtFrame="_blank" w:history="1">
        <w:r w:rsidRPr="00810101">
          <w:rPr>
            <w:rStyle w:val="Hiperveza"/>
            <w:rFonts w:cs="Arial"/>
            <w:szCs w:val="20"/>
          </w:rPr>
          <w:t>Narodne novine, br. 49/16</w:t>
        </w:r>
      </w:hyperlink>
      <w:r w:rsidRPr="00810101">
        <w:rPr>
          <w:rFonts w:cs="Arial"/>
          <w:szCs w:val="20"/>
        </w:rPr>
        <w:t>)</w:t>
      </w:r>
    </w:p>
    <w:p w:rsidR="00810101" w:rsidRPr="00BB6C1C" w:rsidRDefault="00810101" w:rsidP="00BB6C1C">
      <w:pPr>
        <w:numPr>
          <w:ilvl w:val="0"/>
          <w:numId w:val="3"/>
        </w:numPr>
        <w:spacing w:before="100" w:beforeAutospacing="1" w:after="100" w:afterAutospacing="1"/>
        <w:jc w:val="left"/>
        <w:rPr>
          <w:rFonts w:cs="Arial"/>
          <w:szCs w:val="20"/>
        </w:rPr>
      </w:pPr>
      <w:r w:rsidRPr="00810101">
        <w:rPr>
          <w:rFonts w:cs="Arial"/>
          <w:szCs w:val="20"/>
        </w:rPr>
        <w:t>Odluka o naknadi za organiziranje tržišta plina</w:t>
      </w:r>
      <w:r w:rsidRPr="00810101">
        <w:rPr>
          <w:rFonts w:cs="Arial"/>
          <w:szCs w:val="20"/>
        </w:rPr>
        <w:br/>
        <w:t>(</w:t>
      </w:r>
      <w:hyperlink r:id="rId35" w:tgtFrame="_blank" w:history="1">
        <w:r w:rsidRPr="00810101">
          <w:rPr>
            <w:rStyle w:val="Hiperveza"/>
            <w:rFonts w:cs="Arial"/>
            <w:szCs w:val="20"/>
          </w:rPr>
          <w:t>Narodne novine, br. 23/16</w:t>
        </w:r>
      </w:hyperlink>
      <w:r w:rsidRPr="00810101">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Uredba o kriterijima za stjecanje statusa zaštićenog kupca u uvjetima kriznih stanja u opskrbi plinom</w:t>
      </w:r>
      <w:r w:rsidRPr="00810101">
        <w:rPr>
          <w:rFonts w:cs="Arial"/>
          <w:szCs w:val="20"/>
        </w:rPr>
        <w:br/>
        <w:t>(</w:t>
      </w:r>
      <w:hyperlink r:id="rId36" w:tgtFrame="_blank" w:history="1">
        <w:r w:rsidRPr="00810101">
          <w:rPr>
            <w:rStyle w:val="Hiperveza"/>
            <w:rFonts w:cs="Arial"/>
            <w:szCs w:val="20"/>
          </w:rPr>
          <w:t>Narodne novine, br. 65/15</w:t>
        </w:r>
      </w:hyperlink>
      <w:r w:rsidRPr="00810101">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Odluka o donošenju Plana intervencije o mjerama zaštite sigurnosti opskrbe plinom Republike Hrvatske</w:t>
      </w:r>
      <w:r w:rsidRPr="00810101">
        <w:rPr>
          <w:rFonts w:cs="Arial"/>
          <w:szCs w:val="20"/>
        </w:rPr>
        <w:br/>
        <w:t>(</w:t>
      </w:r>
      <w:hyperlink r:id="rId37" w:tgtFrame="_blank" w:history="1">
        <w:r w:rsidRPr="00810101">
          <w:rPr>
            <w:rStyle w:val="Hiperveza"/>
            <w:rFonts w:cs="Arial"/>
            <w:szCs w:val="20"/>
          </w:rPr>
          <w:t>Narodne novine, br. 78/14</w:t>
        </w:r>
      </w:hyperlink>
      <w:r w:rsidRPr="00810101">
        <w:rPr>
          <w:rFonts w:cs="Arial"/>
          <w:szCs w:val="20"/>
        </w:rPr>
        <w:t>)</w:t>
      </w:r>
    </w:p>
    <w:p w:rsidR="00810101" w:rsidRPr="00810101" w:rsidRDefault="00810101" w:rsidP="00810101">
      <w:pPr>
        <w:numPr>
          <w:ilvl w:val="0"/>
          <w:numId w:val="3"/>
        </w:numPr>
        <w:spacing w:before="100" w:beforeAutospacing="1" w:after="100" w:afterAutospacing="1"/>
        <w:jc w:val="left"/>
        <w:rPr>
          <w:rFonts w:cs="Arial"/>
          <w:szCs w:val="20"/>
        </w:rPr>
      </w:pPr>
      <w:r w:rsidRPr="00810101">
        <w:rPr>
          <w:rFonts w:cs="Arial"/>
          <w:szCs w:val="20"/>
        </w:rPr>
        <w:t>Pravila korištenja terminala za ukapljeni prirodni plin</w:t>
      </w:r>
      <w:r w:rsidRPr="00810101">
        <w:rPr>
          <w:rFonts w:cs="Arial"/>
          <w:szCs w:val="20"/>
        </w:rPr>
        <w:br/>
        <w:t>(</w:t>
      </w:r>
      <w:hyperlink r:id="rId38" w:tgtFrame="_blank" w:history="1">
        <w:r w:rsidRPr="00810101">
          <w:rPr>
            <w:rStyle w:val="Hiperveza"/>
            <w:rFonts w:cs="Arial"/>
            <w:szCs w:val="20"/>
          </w:rPr>
          <w:t>Narodne novine, br. 60/18</w:t>
        </w:r>
      </w:hyperlink>
      <w:r w:rsidRPr="00810101">
        <w:rPr>
          <w:rFonts w:cs="Arial"/>
          <w:szCs w:val="20"/>
        </w:rPr>
        <w:t>)</w:t>
      </w:r>
    </w:p>
    <w:p w:rsidR="001D183D" w:rsidRPr="00832627" w:rsidRDefault="001D183D" w:rsidP="001D183D">
      <w:pPr>
        <w:spacing w:before="100" w:beforeAutospacing="1" w:after="100" w:afterAutospacing="1"/>
        <w:jc w:val="left"/>
        <w:rPr>
          <w:rFonts w:cs="Arial"/>
          <w:szCs w:val="20"/>
        </w:rPr>
      </w:pPr>
    </w:p>
    <w:p w:rsidR="008A6561" w:rsidRDefault="008A6561" w:rsidP="00F57DDD">
      <w:pPr>
        <w:rPr>
          <w:rFonts w:cs="Arial"/>
          <w:szCs w:val="20"/>
        </w:rPr>
      </w:pPr>
    </w:p>
    <w:p w:rsidR="0099588C" w:rsidRDefault="0099588C" w:rsidP="00F57DDD">
      <w:pPr>
        <w:rPr>
          <w:rFonts w:cs="Arial"/>
          <w:szCs w:val="20"/>
        </w:rPr>
      </w:pPr>
      <w:r>
        <w:rPr>
          <w:rFonts w:cs="Arial"/>
          <w:szCs w:val="20"/>
        </w:rPr>
        <w:t>Ovi Ugovorni uvjeti primjenjuju se od 01.10.201</w:t>
      </w:r>
      <w:r w:rsidR="00BB6C1C">
        <w:rPr>
          <w:rFonts w:cs="Arial"/>
          <w:szCs w:val="20"/>
        </w:rPr>
        <w:t>8</w:t>
      </w:r>
      <w:r>
        <w:rPr>
          <w:rFonts w:cs="Arial"/>
          <w:szCs w:val="20"/>
        </w:rPr>
        <w:t>. godine.</w:t>
      </w:r>
    </w:p>
    <w:p w:rsidR="001D183D" w:rsidRDefault="001D183D" w:rsidP="00F57DDD">
      <w:pPr>
        <w:rPr>
          <w:rFonts w:cs="Arial"/>
          <w:szCs w:val="20"/>
        </w:rPr>
      </w:pPr>
    </w:p>
    <w:p w:rsidR="001D183D" w:rsidRDefault="001D183D" w:rsidP="00F57DDD">
      <w:pPr>
        <w:rPr>
          <w:rFonts w:cs="Arial"/>
          <w:szCs w:val="20"/>
        </w:rPr>
      </w:pPr>
    </w:p>
    <w:p w:rsidR="001C6053" w:rsidRDefault="001C6053" w:rsidP="00F57DDD">
      <w:pPr>
        <w:rPr>
          <w:rFonts w:cs="Arial"/>
          <w:szCs w:val="20"/>
        </w:rPr>
      </w:pPr>
    </w:p>
    <w:p w:rsidR="001C6053" w:rsidRDefault="001C6053" w:rsidP="00F57DDD">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Direktor:</w:t>
      </w:r>
    </w:p>
    <w:p w:rsidR="001C6053" w:rsidRDefault="001C6053" w:rsidP="00F57DDD">
      <w:pPr>
        <w:rPr>
          <w:rFonts w:cs="Arial"/>
          <w:szCs w:val="20"/>
        </w:rPr>
      </w:pPr>
    </w:p>
    <w:p w:rsidR="001C6053" w:rsidRPr="00832627" w:rsidRDefault="001C6053" w:rsidP="00F57DDD">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Željko Ilić, bacc.ing.mech.</w:t>
      </w:r>
    </w:p>
    <w:sectPr w:rsidR="001C6053" w:rsidRPr="00832627" w:rsidSect="00607AD7">
      <w:headerReference w:type="even" r:id="rId39"/>
      <w:headerReference w:type="default" r:id="rId40"/>
      <w:footerReference w:type="even" r:id="rId41"/>
      <w:footerReference w:type="default" r:id="rId42"/>
      <w:headerReference w:type="first" r:id="rId43"/>
      <w:footerReference w:type="first" r:id="rId44"/>
      <w:pgSz w:w="11906" w:h="16838" w:code="9"/>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BD3" w:rsidRDefault="008D6BD3" w:rsidP="00815825">
      <w:r>
        <w:separator/>
      </w:r>
    </w:p>
  </w:endnote>
  <w:endnote w:type="continuationSeparator" w:id="0">
    <w:p w:rsidR="008D6BD3" w:rsidRDefault="008D6BD3" w:rsidP="0081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59" w:rsidRDefault="00A70A5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25" w:rsidRDefault="00815825" w:rsidP="00815825">
    <w:pPr>
      <w:pStyle w:val="Podnoje"/>
      <w:jc w:val="center"/>
      <w:rPr>
        <w:sz w:val="16"/>
        <w:szCs w:val="16"/>
      </w:rPr>
    </w:pPr>
    <w:r>
      <w:rPr>
        <w:sz w:val="16"/>
        <w:szCs w:val="16"/>
      </w:rPr>
      <w:t>_____________________________________________________________________________________________________</w:t>
    </w:r>
  </w:p>
  <w:p w:rsidR="00815825" w:rsidRPr="00815825" w:rsidRDefault="00815825" w:rsidP="00815825">
    <w:pPr>
      <w:pStyle w:val="Podnoje"/>
      <w:jc w:val="center"/>
      <w:rPr>
        <w:sz w:val="16"/>
        <w:szCs w:val="16"/>
      </w:rPr>
    </w:pPr>
    <w:r w:rsidRPr="00815825">
      <w:rPr>
        <w:sz w:val="16"/>
        <w:szCs w:val="16"/>
      </w:rPr>
      <w:t xml:space="preserve">ZELENJAK PLIN d.o.o. za distribuciju i opskrbu plinom, </w:t>
    </w:r>
    <w:r w:rsidR="00803BF8">
      <w:rPr>
        <w:sz w:val="16"/>
        <w:szCs w:val="16"/>
      </w:rPr>
      <w:t xml:space="preserve">49290 </w:t>
    </w:r>
    <w:r w:rsidRPr="00815825">
      <w:rPr>
        <w:sz w:val="16"/>
        <w:szCs w:val="16"/>
      </w:rPr>
      <w:t>KLANJEC, Trg Antuna Mihanovića 1</w:t>
    </w:r>
  </w:p>
  <w:p w:rsidR="00815825" w:rsidRDefault="0010565B" w:rsidP="00815825">
    <w:pPr>
      <w:pStyle w:val="Podnoje"/>
      <w:jc w:val="center"/>
      <w:rPr>
        <w:sz w:val="16"/>
        <w:szCs w:val="16"/>
      </w:rPr>
    </w:pPr>
    <w:r>
      <w:rPr>
        <w:sz w:val="16"/>
        <w:szCs w:val="16"/>
      </w:rPr>
      <w:t>Trgovački sud u Zagrebu - MBS: 080644917 - t</w:t>
    </w:r>
    <w:r w:rsidR="00815825" w:rsidRPr="00815825">
      <w:rPr>
        <w:sz w:val="16"/>
        <w:szCs w:val="16"/>
      </w:rPr>
      <w:t xml:space="preserve">emeljni kapital: </w:t>
    </w:r>
    <w:r w:rsidR="00A70A59">
      <w:rPr>
        <w:sz w:val="16"/>
        <w:szCs w:val="16"/>
      </w:rPr>
      <w:t>316</w:t>
    </w:r>
    <w:r>
      <w:rPr>
        <w:sz w:val="16"/>
        <w:szCs w:val="16"/>
      </w:rPr>
      <w:t>.00</w:t>
    </w:r>
    <w:r w:rsidR="0066647C">
      <w:rPr>
        <w:sz w:val="16"/>
        <w:szCs w:val="16"/>
      </w:rPr>
      <w:t xml:space="preserve">0,00 </w:t>
    </w:r>
    <w:r w:rsidR="002415D2">
      <w:rPr>
        <w:sz w:val="16"/>
        <w:szCs w:val="16"/>
      </w:rPr>
      <w:t>kn, uplaćen u cijelosti - Uprava</w:t>
    </w:r>
    <w:r>
      <w:rPr>
        <w:sz w:val="16"/>
        <w:szCs w:val="16"/>
      </w:rPr>
      <w:t>: Željko Ilić</w:t>
    </w:r>
    <w:r w:rsidR="0066647C">
      <w:rPr>
        <w:sz w:val="16"/>
        <w:szCs w:val="16"/>
      </w:rPr>
      <w:t>-direktor</w:t>
    </w:r>
  </w:p>
  <w:p w:rsidR="00815825" w:rsidRPr="00815825" w:rsidRDefault="0010565B" w:rsidP="00815825">
    <w:pPr>
      <w:pStyle w:val="Podnoje"/>
      <w:jc w:val="center"/>
      <w:rPr>
        <w:sz w:val="16"/>
        <w:szCs w:val="16"/>
      </w:rPr>
    </w:pPr>
    <w:r>
      <w:rPr>
        <w:sz w:val="16"/>
        <w:szCs w:val="16"/>
      </w:rPr>
      <w:t xml:space="preserve">OIB: 21507021048 - </w:t>
    </w:r>
    <w:r w:rsidR="00575649">
      <w:rPr>
        <w:sz w:val="16"/>
        <w:szCs w:val="16"/>
      </w:rPr>
      <w:t>IBAN: HR712360000110244250</w:t>
    </w:r>
    <w:r w:rsidR="005E1438">
      <w:rPr>
        <w:sz w:val="16"/>
        <w:szCs w:val="16"/>
      </w:rPr>
      <w:t>4 - ZAGREBAČKA BANKA d.d., Trg b</w:t>
    </w:r>
    <w:r w:rsidR="00575649">
      <w:rPr>
        <w:sz w:val="16"/>
        <w:szCs w:val="16"/>
      </w:rPr>
      <w:t>ana Josipa Jelačića 10, Zagreb.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59" w:rsidRDefault="00A70A5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BD3" w:rsidRDefault="008D6BD3" w:rsidP="00815825">
      <w:r>
        <w:separator/>
      </w:r>
    </w:p>
  </w:footnote>
  <w:footnote w:type="continuationSeparator" w:id="0">
    <w:p w:rsidR="008D6BD3" w:rsidRDefault="008D6BD3" w:rsidP="0081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59" w:rsidRDefault="00A70A5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607AD7" w:rsidRDefault="00607AD7">
        <w:pPr>
          <w:pStyle w:val="Zaglavlje"/>
          <w:jc w:val="right"/>
        </w:pPr>
        <w:r>
          <w:t xml:space="preserve">Stranica </w:t>
        </w:r>
        <w:r>
          <w:rPr>
            <w:b/>
            <w:bCs/>
            <w:sz w:val="24"/>
          </w:rPr>
          <w:fldChar w:fldCharType="begin"/>
        </w:r>
        <w:r>
          <w:rPr>
            <w:b/>
            <w:bCs/>
          </w:rPr>
          <w:instrText>PAGE</w:instrText>
        </w:r>
        <w:r>
          <w:rPr>
            <w:b/>
            <w:bCs/>
            <w:sz w:val="24"/>
          </w:rPr>
          <w:fldChar w:fldCharType="separate"/>
        </w:r>
        <w:r w:rsidR="00282AB5">
          <w:rPr>
            <w:b/>
            <w:bCs/>
            <w:noProof/>
          </w:rPr>
          <w:t>1</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282AB5">
          <w:rPr>
            <w:b/>
            <w:bCs/>
            <w:noProof/>
          </w:rPr>
          <w:t>9</w:t>
        </w:r>
        <w:r>
          <w:rPr>
            <w:b/>
            <w:bCs/>
            <w:sz w:val="24"/>
          </w:rPr>
          <w:fldChar w:fldCharType="end"/>
        </w:r>
      </w:p>
    </w:sdtContent>
  </w:sdt>
  <w:p w:rsidR="000611F8" w:rsidRDefault="000611F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59" w:rsidRDefault="00A70A5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86555"/>
    <w:multiLevelType w:val="hybridMultilevel"/>
    <w:tmpl w:val="597C58C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79BE4634"/>
    <w:multiLevelType w:val="multilevel"/>
    <w:tmpl w:val="05BA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D70E1D"/>
    <w:multiLevelType w:val="multilevel"/>
    <w:tmpl w:val="5B368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45"/>
    <w:rsid w:val="00037560"/>
    <w:rsid w:val="0004710B"/>
    <w:rsid w:val="000611F8"/>
    <w:rsid w:val="000635D1"/>
    <w:rsid w:val="000651D9"/>
    <w:rsid w:val="00094645"/>
    <w:rsid w:val="000C1D45"/>
    <w:rsid w:val="000D3F87"/>
    <w:rsid w:val="000F78DB"/>
    <w:rsid w:val="0010565B"/>
    <w:rsid w:val="00114025"/>
    <w:rsid w:val="00132915"/>
    <w:rsid w:val="00136C19"/>
    <w:rsid w:val="00147555"/>
    <w:rsid w:val="00151859"/>
    <w:rsid w:val="001C6053"/>
    <w:rsid w:val="001D183D"/>
    <w:rsid w:val="001D5C60"/>
    <w:rsid w:val="001F1750"/>
    <w:rsid w:val="00217D33"/>
    <w:rsid w:val="002324EE"/>
    <w:rsid w:val="00234982"/>
    <w:rsid w:val="00234B21"/>
    <w:rsid w:val="002367E9"/>
    <w:rsid w:val="002368E0"/>
    <w:rsid w:val="002415D2"/>
    <w:rsid w:val="00256856"/>
    <w:rsid w:val="00282AB5"/>
    <w:rsid w:val="002A6B1A"/>
    <w:rsid w:val="002A7856"/>
    <w:rsid w:val="002C7AF8"/>
    <w:rsid w:val="002D1363"/>
    <w:rsid w:val="002D635A"/>
    <w:rsid w:val="002E713C"/>
    <w:rsid w:val="002F3125"/>
    <w:rsid w:val="003066C5"/>
    <w:rsid w:val="00306AD7"/>
    <w:rsid w:val="00312373"/>
    <w:rsid w:val="00313C32"/>
    <w:rsid w:val="003567B3"/>
    <w:rsid w:val="0036711D"/>
    <w:rsid w:val="00370C6A"/>
    <w:rsid w:val="00382179"/>
    <w:rsid w:val="00392D47"/>
    <w:rsid w:val="003D45FF"/>
    <w:rsid w:val="003E212B"/>
    <w:rsid w:val="00421C3A"/>
    <w:rsid w:val="00421F99"/>
    <w:rsid w:val="00424EE9"/>
    <w:rsid w:val="00433BB1"/>
    <w:rsid w:val="00445943"/>
    <w:rsid w:val="00490A14"/>
    <w:rsid w:val="004C51B5"/>
    <w:rsid w:val="004E02DA"/>
    <w:rsid w:val="004E472E"/>
    <w:rsid w:val="0050623C"/>
    <w:rsid w:val="00546FD1"/>
    <w:rsid w:val="00556EDF"/>
    <w:rsid w:val="0057213D"/>
    <w:rsid w:val="00575649"/>
    <w:rsid w:val="00594F99"/>
    <w:rsid w:val="0059796B"/>
    <w:rsid w:val="005C7F75"/>
    <w:rsid w:val="005D5058"/>
    <w:rsid w:val="005E1438"/>
    <w:rsid w:val="005F09F4"/>
    <w:rsid w:val="00600732"/>
    <w:rsid w:val="00607AD7"/>
    <w:rsid w:val="00612DAA"/>
    <w:rsid w:val="006254CE"/>
    <w:rsid w:val="00633C11"/>
    <w:rsid w:val="00650E4E"/>
    <w:rsid w:val="006512E1"/>
    <w:rsid w:val="0066647C"/>
    <w:rsid w:val="00674ED2"/>
    <w:rsid w:val="00694AB0"/>
    <w:rsid w:val="006A4B86"/>
    <w:rsid w:val="006C6532"/>
    <w:rsid w:val="006D70B2"/>
    <w:rsid w:val="006E2B79"/>
    <w:rsid w:val="006F37C0"/>
    <w:rsid w:val="006F65C1"/>
    <w:rsid w:val="00706DCB"/>
    <w:rsid w:val="007C7296"/>
    <w:rsid w:val="007E27DD"/>
    <w:rsid w:val="007F30BE"/>
    <w:rsid w:val="00803BF8"/>
    <w:rsid w:val="00807680"/>
    <w:rsid w:val="00810101"/>
    <w:rsid w:val="0081083D"/>
    <w:rsid w:val="00810B72"/>
    <w:rsid w:val="00815825"/>
    <w:rsid w:val="00821960"/>
    <w:rsid w:val="008247F4"/>
    <w:rsid w:val="00832627"/>
    <w:rsid w:val="008448EA"/>
    <w:rsid w:val="00844F60"/>
    <w:rsid w:val="0088282F"/>
    <w:rsid w:val="00884CB3"/>
    <w:rsid w:val="00895A9F"/>
    <w:rsid w:val="008A0717"/>
    <w:rsid w:val="008A485C"/>
    <w:rsid w:val="008A6561"/>
    <w:rsid w:val="008C0544"/>
    <w:rsid w:val="008C4310"/>
    <w:rsid w:val="008D2D80"/>
    <w:rsid w:val="008D6BD3"/>
    <w:rsid w:val="008F3E54"/>
    <w:rsid w:val="008F7152"/>
    <w:rsid w:val="00900842"/>
    <w:rsid w:val="009040DE"/>
    <w:rsid w:val="00933F05"/>
    <w:rsid w:val="00952BC3"/>
    <w:rsid w:val="00966EC8"/>
    <w:rsid w:val="00971D2F"/>
    <w:rsid w:val="00983220"/>
    <w:rsid w:val="0099418D"/>
    <w:rsid w:val="0099588C"/>
    <w:rsid w:val="00996B6B"/>
    <w:rsid w:val="009E2FE6"/>
    <w:rsid w:val="009F0A25"/>
    <w:rsid w:val="009F7263"/>
    <w:rsid w:val="00A00C3F"/>
    <w:rsid w:val="00A0537F"/>
    <w:rsid w:val="00A2007C"/>
    <w:rsid w:val="00A2280C"/>
    <w:rsid w:val="00A70A59"/>
    <w:rsid w:val="00A8787D"/>
    <w:rsid w:val="00AA18D8"/>
    <w:rsid w:val="00AA2A56"/>
    <w:rsid w:val="00AB4994"/>
    <w:rsid w:val="00AB543B"/>
    <w:rsid w:val="00AF0963"/>
    <w:rsid w:val="00B2004D"/>
    <w:rsid w:val="00B46A73"/>
    <w:rsid w:val="00B8094E"/>
    <w:rsid w:val="00B8276F"/>
    <w:rsid w:val="00BB6C1C"/>
    <w:rsid w:val="00BF3CF2"/>
    <w:rsid w:val="00C66646"/>
    <w:rsid w:val="00C8240D"/>
    <w:rsid w:val="00C92E71"/>
    <w:rsid w:val="00CA680A"/>
    <w:rsid w:val="00CB7FD5"/>
    <w:rsid w:val="00CD081D"/>
    <w:rsid w:val="00CE5671"/>
    <w:rsid w:val="00D63C72"/>
    <w:rsid w:val="00DA4889"/>
    <w:rsid w:val="00DD46B8"/>
    <w:rsid w:val="00E068D8"/>
    <w:rsid w:val="00E26592"/>
    <w:rsid w:val="00E40887"/>
    <w:rsid w:val="00E4397A"/>
    <w:rsid w:val="00E617AA"/>
    <w:rsid w:val="00E77955"/>
    <w:rsid w:val="00E82C50"/>
    <w:rsid w:val="00E8376C"/>
    <w:rsid w:val="00E959D5"/>
    <w:rsid w:val="00EB6BB2"/>
    <w:rsid w:val="00EF3C21"/>
    <w:rsid w:val="00F26F70"/>
    <w:rsid w:val="00F362DB"/>
    <w:rsid w:val="00F4187A"/>
    <w:rsid w:val="00F57DDD"/>
    <w:rsid w:val="00F85FF8"/>
    <w:rsid w:val="00F86785"/>
    <w:rsid w:val="00FC37C2"/>
    <w:rsid w:val="00FF3E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8AE91"/>
  <w15:docId w15:val="{12DBCE45-126A-4668-82D6-9953AD8C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Cs w:val="24"/>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6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54CE"/>
    <w:rPr>
      <w:rFonts w:asciiTheme="majorHAnsi" w:hAnsiTheme="majorHAnsi"/>
    </w:rPr>
  </w:style>
  <w:style w:type="character" w:styleId="Hiperveza">
    <w:name w:val="Hyperlink"/>
    <w:basedOn w:val="Zadanifontodlomka"/>
    <w:uiPriority w:val="99"/>
    <w:unhideWhenUsed/>
    <w:rsid w:val="00094645"/>
    <w:rPr>
      <w:color w:val="0000FF" w:themeColor="hyperlink"/>
      <w:u w:val="single"/>
    </w:rPr>
  </w:style>
  <w:style w:type="paragraph" w:styleId="Zaglavlje">
    <w:name w:val="header"/>
    <w:basedOn w:val="Normal"/>
    <w:link w:val="ZaglavljeChar"/>
    <w:uiPriority w:val="99"/>
    <w:unhideWhenUsed/>
    <w:rsid w:val="00815825"/>
    <w:pPr>
      <w:tabs>
        <w:tab w:val="center" w:pos="4536"/>
        <w:tab w:val="right" w:pos="9072"/>
      </w:tabs>
    </w:pPr>
  </w:style>
  <w:style w:type="character" w:customStyle="1" w:styleId="ZaglavljeChar">
    <w:name w:val="Zaglavlje Char"/>
    <w:basedOn w:val="Zadanifontodlomka"/>
    <w:link w:val="Zaglavlje"/>
    <w:uiPriority w:val="99"/>
    <w:rsid w:val="00815825"/>
  </w:style>
  <w:style w:type="paragraph" w:styleId="Podnoje">
    <w:name w:val="footer"/>
    <w:basedOn w:val="Normal"/>
    <w:link w:val="PodnojeChar"/>
    <w:uiPriority w:val="99"/>
    <w:unhideWhenUsed/>
    <w:rsid w:val="00815825"/>
    <w:pPr>
      <w:tabs>
        <w:tab w:val="center" w:pos="4536"/>
        <w:tab w:val="right" w:pos="9072"/>
      </w:tabs>
    </w:pPr>
  </w:style>
  <w:style w:type="character" w:customStyle="1" w:styleId="PodnojeChar">
    <w:name w:val="Podnožje Char"/>
    <w:basedOn w:val="Zadanifontodlomka"/>
    <w:link w:val="Podnoje"/>
    <w:uiPriority w:val="99"/>
    <w:rsid w:val="00815825"/>
  </w:style>
  <w:style w:type="paragraph" w:styleId="Tekstbalonia">
    <w:name w:val="Balloon Text"/>
    <w:basedOn w:val="Normal"/>
    <w:link w:val="TekstbaloniaChar"/>
    <w:uiPriority w:val="99"/>
    <w:semiHidden/>
    <w:unhideWhenUsed/>
    <w:rsid w:val="00815825"/>
    <w:rPr>
      <w:rFonts w:ascii="Tahoma" w:hAnsi="Tahoma" w:cs="Tahoma"/>
      <w:sz w:val="16"/>
      <w:szCs w:val="16"/>
    </w:rPr>
  </w:style>
  <w:style w:type="character" w:customStyle="1" w:styleId="TekstbaloniaChar">
    <w:name w:val="Tekst balončića Char"/>
    <w:basedOn w:val="Zadanifontodlomka"/>
    <w:link w:val="Tekstbalonia"/>
    <w:uiPriority w:val="99"/>
    <w:semiHidden/>
    <w:rsid w:val="00815825"/>
    <w:rPr>
      <w:rFonts w:ascii="Tahoma" w:hAnsi="Tahoma" w:cs="Tahoma"/>
      <w:sz w:val="16"/>
      <w:szCs w:val="16"/>
    </w:rPr>
  </w:style>
  <w:style w:type="paragraph" w:styleId="Odlomakpopisa">
    <w:name w:val="List Paragraph"/>
    <w:basedOn w:val="Normal"/>
    <w:uiPriority w:val="34"/>
    <w:qFormat/>
    <w:rsid w:val="00306AD7"/>
    <w:pPr>
      <w:ind w:left="720"/>
      <w:contextualSpacing/>
    </w:pPr>
  </w:style>
  <w:style w:type="paragraph" w:styleId="StandardWeb">
    <w:name w:val="Normal (Web)"/>
    <w:basedOn w:val="Normal"/>
    <w:uiPriority w:val="99"/>
    <w:semiHidden/>
    <w:unhideWhenUsed/>
    <w:rsid w:val="00832627"/>
    <w:pPr>
      <w:spacing w:before="100" w:beforeAutospacing="1" w:after="100" w:afterAutospacing="1"/>
      <w:jc w:val="left"/>
    </w:pPr>
    <w:rPr>
      <w:rFonts w:ascii="Times New Roman" w:hAnsi="Times New Roman"/>
      <w:sz w:val="24"/>
      <w:lang w:eastAsia="hr-HR"/>
    </w:rPr>
  </w:style>
  <w:style w:type="character" w:styleId="Naglaeno">
    <w:name w:val="Strong"/>
    <w:basedOn w:val="Zadanifontodlomka"/>
    <w:uiPriority w:val="22"/>
    <w:qFormat/>
    <w:rsid w:val="00832627"/>
    <w:rPr>
      <w:b/>
      <w:bCs/>
    </w:rPr>
  </w:style>
  <w:style w:type="paragraph" w:customStyle="1" w:styleId="p12">
    <w:name w:val="p12"/>
    <w:basedOn w:val="Normal"/>
    <w:rsid w:val="002F3125"/>
    <w:pPr>
      <w:spacing w:before="100" w:beforeAutospacing="1" w:after="100" w:afterAutospacing="1"/>
      <w:jc w:val="left"/>
    </w:pPr>
    <w:rPr>
      <w:rFonts w:ascii="Times New Roman" w:hAnsi="Times New Roman"/>
      <w:sz w:val="24"/>
      <w:lang w:eastAsia="hr-HR"/>
    </w:rPr>
  </w:style>
  <w:style w:type="paragraph" w:customStyle="1" w:styleId="p13">
    <w:name w:val="p13"/>
    <w:basedOn w:val="Normal"/>
    <w:rsid w:val="002F3125"/>
    <w:pPr>
      <w:spacing w:before="100" w:beforeAutospacing="1" w:after="100" w:afterAutospacing="1"/>
      <w:jc w:val="left"/>
    </w:pPr>
    <w:rPr>
      <w:rFonts w:ascii="Times New Roman" w:hAnsi="Times New Roman"/>
      <w:sz w:val="24"/>
      <w:lang w:eastAsia="hr-HR"/>
    </w:rPr>
  </w:style>
  <w:style w:type="character" w:customStyle="1" w:styleId="ft11">
    <w:name w:val="ft11"/>
    <w:basedOn w:val="Zadanifontodlomka"/>
    <w:rsid w:val="002F3125"/>
  </w:style>
  <w:style w:type="character" w:customStyle="1" w:styleId="ft5">
    <w:name w:val="ft5"/>
    <w:basedOn w:val="Zadanifontodlomka"/>
    <w:rsid w:val="00AB543B"/>
  </w:style>
  <w:style w:type="paragraph" w:customStyle="1" w:styleId="p11">
    <w:name w:val="p11"/>
    <w:basedOn w:val="Normal"/>
    <w:rsid w:val="00AB543B"/>
    <w:pPr>
      <w:spacing w:before="100" w:beforeAutospacing="1" w:after="100" w:afterAutospacing="1"/>
      <w:jc w:val="left"/>
    </w:pPr>
    <w:rPr>
      <w:rFonts w:ascii="Times New Roman" w:hAnsi="Times New Roman"/>
      <w:sz w:val="24"/>
      <w:lang w:eastAsia="hr-HR"/>
    </w:rPr>
  </w:style>
  <w:style w:type="paragraph" w:customStyle="1" w:styleId="p8">
    <w:name w:val="p8"/>
    <w:basedOn w:val="Normal"/>
    <w:rsid w:val="00AB543B"/>
    <w:pPr>
      <w:spacing w:before="100" w:beforeAutospacing="1" w:after="100" w:afterAutospacing="1"/>
      <w:jc w:val="left"/>
    </w:pPr>
    <w:rPr>
      <w:rFonts w:ascii="Times New Roman" w:hAnsi="Times New Roman"/>
      <w:sz w:val="24"/>
      <w:lang w:eastAsia="hr-HR"/>
    </w:rPr>
  </w:style>
  <w:style w:type="paragraph" w:customStyle="1" w:styleId="p22">
    <w:name w:val="p22"/>
    <w:basedOn w:val="Normal"/>
    <w:rsid w:val="00AB543B"/>
    <w:pPr>
      <w:spacing w:before="100" w:beforeAutospacing="1" w:after="100" w:afterAutospacing="1"/>
      <w:jc w:val="left"/>
    </w:pPr>
    <w:rPr>
      <w:rFonts w:ascii="Times New Roman" w:hAnsi="Times New Roman"/>
      <w:sz w:val="24"/>
      <w:lang w:eastAsia="hr-HR"/>
    </w:rPr>
  </w:style>
  <w:style w:type="paragraph" w:customStyle="1" w:styleId="p23">
    <w:name w:val="p23"/>
    <w:basedOn w:val="Normal"/>
    <w:rsid w:val="00AB543B"/>
    <w:pPr>
      <w:spacing w:before="100" w:beforeAutospacing="1" w:after="100" w:afterAutospacing="1"/>
      <w:jc w:val="left"/>
    </w:pPr>
    <w:rPr>
      <w:rFonts w:ascii="Times New Roman" w:hAnsi="Times New Roman"/>
      <w:sz w:val="24"/>
      <w:lang w:eastAsia="hr-HR"/>
    </w:rPr>
  </w:style>
  <w:style w:type="paragraph" w:customStyle="1" w:styleId="p24">
    <w:name w:val="p24"/>
    <w:basedOn w:val="Normal"/>
    <w:rsid w:val="00AB543B"/>
    <w:pPr>
      <w:spacing w:before="100" w:beforeAutospacing="1" w:after="100" w:afterAutospacing="1"/>
      <w:jc w:val="left"/>
    </w:pPr>
    <w:rPr>
      <w:rFonts w:ascii="Times New Roman" w:hAnsi="Times New Roman"/>
      <w:sz w:val="24"/>
      <w:lang w:eastAsia="hr-HR"/>
    </w:rPr>
  </w:style>
  <w:style w:type="character" w:customStyle="1" w:styleId="ft3">
    <w:name w:val="ft3"/>
    <w:basedOn w:val="Zadanifontodlomka"/>
    <w:rsid w:val="00147555"/>
  </w:style>
  <w:style w:type="character" w:customStyle="1" w:styleId="ft14">
    <w:name w:val="ft14"/>
    <w:basedOn w:val="Zadanifontodlomka"/>
    <w:rsid w:val="00147555"/>
  </w:style>
  <w:style w:type="paragraph" w:customStyle="1" w:styleId="p30">
    <w:name w:val="p30"/>
    <w:basedOn w:val="Normal"/>
    <w:rsid w:val="00147555"/>
    <w:pPr>
      <w:spacing w:before="100" w:beforeAutospacing="1" w:after="100" w:afterAutospacing="1"/>
      <w:jc w:val="left"/>
    </w:pPr>
    <w:rPr>
      <w:rFonts w:ascii="Times New Roman" w:hAnsi="Times New Roman"/>
      <w:sz w:val="24"/>
      <w:lang w:eastAsia="hr-HR"/>
    </w:rPr>
  </w:style>
  <w:style w:type="paragraph" w:customStyle="1" w:styleId="p31">
    <w:name w:val="p31"/>
    <w:basedOn w:val="Normal"/>
    <w:rsid w:val="00147555"/>
    <w:pPr>
      <w:spacing w:before="100" w:beforeAutospacing="1" w:after="100" w:afterAutospacing="1"/>
      <w:jc w:val="left"/>
    </w:pPr>
    <w:rPr>
      <w:rFonts w:ascii="Times New Roman" w:hAnsi="Times New Roman"/>
      <w:sz w:val="24"/>
      <w:lang w:eastAsia="hr-HR"/>
    </w:rPr>
  </w:style>
  <w:style w:type="paragraph" w:customStyle="1" w:styleId="p35">
    <w:name w:val="p35"/>
    <w:basedOn w:val="Normal"/>
    <w:rsid w:val="0057213D"/>
    <w:pPr>
      <w:spacing w:before="100" w:beforeAutospacing="1" w:after="100" w:afterAutospacing="1"/>
      <w:jc w:val="left"/>
    </w:pPr>
    <w:rPr>
      <w:rFonts w:ascii="Times New Roman" w:hAnsi="Times New Roman"/>
      <w:sz w:val="24"/>
      <w:lang w:eastAsia="hr-HR"/>
    </w:rPr>
  </w:style>
  <w:style w:type="paragraph" w:customStyle="1" w:styleId="p36">
    <w:name w:val="p36"/>
    <w:basedOn w:val="Normal"/>
    <w:rsid w:val="0057213D"/>
    <w:pPr>
      <w:spacing w:before="100" w:beforeAutospacing="1" w:after="100" w:afterAutospacing="1"/>
      <w:jc w:val="left"/>
    </w:pPr>
    <w:rPr>
      <w:rFonts w:ascii="Times New Roman" w:hAnsi="Times New Roman"/>
      <w:sz w:val="24"/>
      <w:lang w:eastAsia="hr-HR"/>
    </w:rPr>
  </w:style>
  <w:style w:type="paragraph" w:customStyle="1" w:styleId="p37">
    <w:name w:val="p37"/>
    <w:basedOn w:val="Normal"/>
    <w:rsid w:val="0057213D"/>
    <w:pPr>
      <w:spacing w:before="100" w:beforeAutospacing="1" w:after="100" w:afterAutospacing="1"/>
      <w:jc w:val="left"/>
    </w:pPr>
    <w:rPr>
      <w:rFonts w:ascii="Times New Roman" w:hAnsi="Times New Roman"/>
      <w:sz w:val="24"/>
      <w:lang w:eastAsia="hr-HR"/>
    </w:rPr>
  </w:style>
  <w:style w:type="paragraph" w:customStyle="1" w:styleId="p39">
    <w:name w:val="p39"/>
    <w:basedOn w:val="Normal"/>
    <w:rsid w:val="0057213D"/>
    <w:pPr>
      <w:spacing w:before="100" w:beforeAutospacing="1" w:after="100" w:afterAutospacing="1"/>
      <w:jc w:val="left"/>
    </w:pPr>
    <w:rPr>
      <w:rFonts w:ascii="Times New Roman" w:hAnsi="Times New Roman"/>
      <w:sz w:val="24"/>
      <w:lang w:eastAsia="hr-HR"/>
    </w:rPr>
  </w:style>
  <w:style w:type="character" w:styleId="SlijeenaHiperveza">
    <w:name w:val="FollowedHyperlink"/>
    <w:basedOn w:val="Zadanifontodlomka"/>
    <w:uiPriority w:val="99"/>
    <w:semiHidden/>
    <w:unhideWhenUsed/>
    <w:rsid w:val="00B46A73"/>
    <w:rPr>
      <w:color w:val="800080" w:themeColor="followedHyperlink"/>
      <w:u w:val="single"/>
    </w:rPr>
  </w:style>
  <w:style w:type="character" w:styleId="Nerijeenospominjanje">
    <w:name w:val="Unresolved Mention"/>
    <w:basedOn w:val="Zadanifontodlomka"/>
    <w:uiPriority w:val="99"/>
    <w:semiHidden/>
    <w:unhideWhenUsed/>
    <w:rsid w:val="0081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6661">
      <w:bodyDiv w:val="1"/>
      <w:marLeft w:val="0"/>
      <w:marRight w:val="0"/>
      <w:marTop w:val="0"/>
      <w:marBottom w:val="0"/>
      <w:divBdr>
        <w:top w:val="none" w:sz="0" w:space="0" w:color="auto"/>
        <w:left w:val="none" w:sz="0" w:space="0" w:color="auto"/>
        <w:bottom w:val="none" w:sz="0" w:space="0" w:color="auto"/>
        <w:right w:val="none" w:sz="0" w:space="0" w:color="auto"/>
      </w:divBdr>
    </w:div>
    <w:div w:id="645670304">
      <w:bodyDiv w:val="1"/>
      <w:marLeft w:val="0"/>
      <w:marRight w:val="0"/>
      <w:marTop w:val="0"/>
      <w:marBottom w:val="0"/>
      <w:divBdr>
        <w:top w:val="none" w:sz="0" w:space="0" w:color="auto"/>
        <w:left w:val="none" w:sz="0" w:space="0" w:color="auto"/>
        <w:bottom w:val="none" w:sz="0" w:space="0" w:color="auto"/>
        <w:right w:val="none" w:sz="0" w:space="0" w:color="auto"/>
      </w:divBdr>
    </w:div>
    <w:div w:id="848521261">
      <w:bodyDiv w:val="1"/>
      <w:marLeft w:val="0"/>
      <w:marRight w:val="0"/>
      <w:marTop w:val="0"/>
      <w:marBottom w:val="0"/>
      <w:divBdr>
        <w:top w:val="none" w:sz="0" w:space="0" w:color="auto"/>
        <w:left w:val="none" w:sz="0" w:space="0" w:color="auto"/>
        <w:bottom w:val="none" w:sz="0" w:space="0" w:color="auto"/>
        <w:right w:val="none" w:sz="0" w:space="0" w:color="auto"/>
      </w:divBdr>
    </w:div>
    <w:div w:id="1053390399">
      <w:bodyDiv w:val="1"/>
      <w:marLeft w:val="0"/>
      <w:marRight w:val="0"/>
      <w:marTop w:val="0"/>
      <w:marBottom w:val="0"/>
      <w:divBdr>
        <w:top w:val="none" w:sz="0" w:space="0" w:color="auto"/>
        <w:left w:val="none" w:sz="0" w:space="0" w:color="auto"/>
        <w:bottom w:val="none" w:sz="0" w:space="0" w:color="auto"/>
        <w:right w:val="none" w:sz="0" w:space="0" w:color="auto"/>
      </w:divBdr>
      <w:divsChild>
        <w:div w:id="191187582">
          <w:marLeft w:val="0"/>
          <w:marRight w:val="0"/>
          <w:marTop w:val="0"/>
          <w:marBottom w:val="0"/>
          <w:divBdr>
            <w:top w:val="none" w:sz="0" w:space="0" w:color="auto"/>
            <w:left w:val="none" w:sz="0" w:space="0" w:color="auto"/>
            <w:bottom w:val="none" w:sz="0" w:space="0" w:color="auto"/>
            <w:right w:val="none" w:sz="0" w:space="0" w:color="auto"/>
          </w:divBdr>
          <w:divsChild>
            <w:div w:id="1519198908">
              <w:marLeft w:val="0"/>
              <w:marRight w:val="0"/>
              <w:marTop w:val="0"/>
              <w:marBottom w:val="0"/>
              <w:divBdr>
                <w:top w:val="none" w:sz="0" w:space="0" w:color="auto"/>
                <w:left w:val="none" w:sz="0" w:space="0" w:color="auto"/>
                <w:bottom w:val="none" w:sz="0" w:space="0" w:color="auto"/>
                <w:right w:val="none" w:sz="0" w:space="0" w:color="auto"/>
              </w:divBdr>
              <w:divsChild>
                <w:div w:id="1387753373">
                  <w:marLeft w:val="0"/>
                  <w:marRight w:val="0"/>
                  <w:marTop w:val="0"/>
                  <w:marBottom w:val="0"/>
                  <w:divBdr>
                    <w:top w:val="none" w:sz="0" w:space="0" w:color="auto"/>
                    <w:left w:val="none" w:sz="0" w:space="0" w:color="auto"/>
                    <w:bottom w:val="none" w:sz="0" w:space="0" w:color="auto"/>
                    <w:right w:val="none" w:sz="0" w:space="0" w:color="auto"/>
                  </w:divBdr>
                </w:div>
                <w:div w:id="230622765">
                  <w:marLeft w:val="0"/>
                  <w:marRight w:val="0"/>
                  <w:marTop w:val="0"/>
                  <w:marBottom w:val="0"/>
                  <w:divBdr>
                    <w:top w:val="none" w:sz="0" w:space="0" w:color="auto"/>
                    <w:left w:val="none" w:sz="0" w:space="0" w:color="auto"/>
                    <w:bottom w:val="none" w:sz="0" w:space="0" w:color="auto"/>
                    <w:right w:val="none" w:sz="0" w:space="0" w:color="auto"/>
                  </w:divBdr>
                </w:div>
                <w:div w:id="1989508579">
                  <w:marLeft w:val="0"/>
                  <w:marRight w:val="0"/>
                  <w:marTop w:val="0"/>
                  <w:marBottom w:val="0"/>
                  <w:divBdr>
                    <w:top w:val="none" w:sz="0" w:space="0" w:color="auto"/>
                    <w:left w:val="none" w:sz="0" w:space="0" w:color="auto"/>
                    <w:bottom w:val="none" w:sz="0" w:space="0" w:color="auto"/>
                    <w:right w:val="none" w:sz="0" w:space="0" w:color="auto"/>
                  </w:divBdr>
                </w:div>
                <w:div w:id="758255624">
                  <w:marLeft w:val="0"/>
                  <w:marRight w:val="0"/>
                  <w:marTop w:val="0"/>
                  <w:marBottom w:val="0"/>
                  <w:divBdr>
                    <w:top w:val="none" w:sz="0" w:space="0" w:color="auto"/>
                    <w:left w:val="none" w:sz="0" w:space="0" w:color="auto"/>
                    <w:bottom w:val="none" w:sz="0" w:space="0" w:color="auto"/>
                    <w:right w:val="none" w:sz="0" w:space="0" w:color="auto"/>
                  </w:divBdr>
                </w:div>
                <w:div w:id="454756313">
                  <w:marLeft w:val="0"/>
                  <w:marRight w:val="0"/>
                  <w:marTop w:val="0"/>
                  <w:marBottom w:val="0"/>
                  <w:divBdr>
                    <w:top w:val="none" w:sz="0" w:space="0" w:color="auto"/>
                    <w:left w:val="none" w:sz="0" w:space="0" w:color="auto"/>
                    <w:bottom w:val="none" w:sz="0" w:space="0" w:color="auto"/>
                    <w:right w:val="none" w:sz="0" w:space="0" w:color="auto"/>
                  </w:divBdr>
                </w:div>
                <w:div w:id="497504528">
                  <w:marLeft w:val="0"/>
                  <w:marRight w:val="0"/>
                  <w:marTop w:val="0"/>
                  <w:marBottom w:val="0"/>
                  <w:divBdr>
                    <w:top w:val="none" w:sz="0" w:space="0" w:color="auto"/>
                    <w:left w:val="none" w:sz="0" w:space="0" w:color="auto"/>
                    <w:bottom w:val="none" w:sz="0" w:space="0" w:color="auto"/>
                    <w:right w:val="none" w:sz="0" w:space="0" w:color="auto"/>
                  </w:divBdr>
                </w:div>
                <w:div w:id="2138446590">
                  <w:marLeft w:val="0"/>
                  <w:marRight w:val="0"/>
                  <w:marTop w:val="0"/>
                  <w:marBottom w:val="0"/>
                  <w:divBdr>
                    <w:top w:val="none" w:sz="0" w:space="0" w:color="auto"/>
                    <w:left w:val="none" w:sz="0" w:space="0" w:color="auto"/>
                    <w:bottom w:val="none" w:sz="0" w:space="0" w:color="auto"/>
                    <w:right w:val="none" w:sz="0" w:space="0" w:color="auto"/>
                  </w:divBdr>
                </w:div>
                <w:div w:id="45448274">
                  <w:marLeft w:val="0"/>
                  <w:marRight w:val="0"/>
                  <w:marTop w:val="0"/>
                  <w:marBottom w:val="0"/>
                  <w:divBdr>
                    <w:top w:val="none" w:sz="0" w:space="0" w:color="auto"/>
                    <w:left w:val="none" w:sz="0" w:space="0" w:color="auto"/>
                    <w:bottom w:val="none" w:sz="0" w:space="0" w:color="auto"/>
                    <w:right w:val="none" w:sz="0" w:space="0" w:color="auto"/>
                  </w:divBdr>
                </w:div>
                <w:div w:id="2026201475">
                  <w:marLeft w:val="0"/>
                  <w:marRight w:val="0"/>
                  <w:marTop w:val="0"/>
                  <w:marBottom w:val="0"/>
                  <w:divBdr>
                    <w:top w:val="none" w:sz="0" w:space="0" w:color="auto"/>
                    <w:left w:val="none" w:sz="0" w:space="0" w:color="auto"/>
                    <w:bottom w:val="none" w:sz="0" w:space="0" w:color="auto"/>
                    <w:right w:val="none" w:sz="0" w:space="0" w:color="auto"/>
                  </w:divBdr>
                </w:div>
                <w:div w:id="1939290664">
                  <w:marLeft w:val="0"/>
                  <w:marRight w:val="0"/>
                  <w:marTop w:val="0"/>
                  <w:marBottom w:val="0"/>
                  <w:divBdr>
                    <w:top w:val="none" w:sz="0" w:space="0" w:color="auto"/>
                    <w:left w:val="none" w:sz="0" w:space="0" w:color="auto"/>
                    <w:bottom w:val="none" w:sz="0" w:space="0" w:color="auto"/>
                    <w:right w:val="none" w:sz="0" w:space="0" w:color="auto"/>
                  </w:divBdr>
                </w:div>
                <w:div w:id="855924488">
                  <w:marLeft w:val="0"/>
                  <w:marRight w:val="0"/>
                  <w:marTop w:val="0"/>
                  <w:marBottom w:val="0"/>
                  <w:divBdr>
                    <w:top w:val="none" w:sz="0" w:space="0" w:color="auto"/>
                    <w:left w:val="none" w:sz="0" w:space="0" w:color="auto"/>
                    <w:bottom w:val="none" w:sz="0" w:space="0" w:color="auto"/>
                    <w:right w:val="none" w:sz="0" w:space="0" w:color="auto"/>
                  </w:divBdr>
                </w:div>
                <w:div w:id="1644775801">
                  <w:marLeft w:val="0"/>
                  <w:marRight w:val="0"/>
                  <w:marTop w:val="0"/>
                  <w:marBottom w:val="0"/>
                  <w:divBdr>
                    <w:top w:val="none" w:sz="0" w:space="0" w:color="auto"/>
                    <w:left w:val="none" w:sz="0" w:space="0" w:color="auto"/>
                    <w:bottom w:val="none" w:sz="0" w:space="0" w:color="auto"/>
                    <w:right w:val="none" w:sz="0" w:space="0" w:color="auto"/>
                  </w:divBdr>
                </w:div>
                <w:div w:id="882209685">
                  <w:marLeft w:val="0"/>
                  <w:marRight w:val="0"/>
                  <w:marTop w:val="0"/>
                  <w:marBottom w:val="0"/>
                  <w:divBdr>
                    <w:top w:val="none" w:sz="0" w:space="0" w:color="auto"/>
                    <w:left w:val="none" w:sz="0" w:space="0" w:color="auto"/>
                    <w:bottom w:val="none" w:sz="0" w:space="0" w:color="auto"/>
                    <w:right w:val="none" w:sz="0" w:space="0" w:color="auto"/>
                  </w:divBdr>
                </w:div>
                <w:div w:id="1488742324">
                  <w:marLeft w:val="0"/>
                  <w:marRight w:val="0"/>
                  <w:marTop w:val="0"/>
                  <w:marBottom w:val="0"/>
                  <w:divBdr>
                    <w:top w:val="none" w:sz="0" w:space="0" w:color="auto"/>
                    <w:left w:val="none" w:sz="0" w:space="0" w:color="auto"/>
                    <w:bottom w:val="none" w:sz="0" w:space="0" w:color="auto"/>
                    <w:right w:val="none" w:sz="0" w:space="0" w:color="auto"/>
                  </w:divBdr>
                </w:div>
                <w:div w:id="2069182571">
                  <w:marLeft w:val="0"/>
                  <w:marRight w:val="0"/>
                  <w:marTop w:val="0"/>
                  <w:marBottom w:val="0"/>
                  <w:divBdr>
                    <w:top w:val="none" w:sz="0" w:space="0" w:color="auto"/>
                    <w:left w:val="none" w:sz="0" w:space="0" w:color="auto"/>
                    <w:bottom w:val="none" w:sz="0" w:space="0" w:color="auto"/>
                    <w:right w:val="none" w:sz="0" w:space="0" w:color="auto"/>
                  </w:divBdr>
                </w:div>
                <w:div w:id="1762678979">
                  <w:marLeft w:val="0"/>
                  <w:marRight w:val="0"/>
                  <w:marTop w:val="0"/>
                  <w:marBottom w:val="0"/>
                  <w:divBdr>
                    <w:top w:val="none" w:sz="0" w:space="0" w:color="auto"/>
                    <w:left w:val="none" w:sz="0" w:space="0" w:color="auto"/>
                    <w:bottom w:val="none" w:sz="0" w:space="0" w:color="auto"/>
                    <w:right w:val="none" w:sz="0" w:space="0" w:color="auto"/>
                  </w:divBdr>
                </w:div>
                <w:div w:id="1548830820">
                  <w:marLeft w:val="0"/>
                  <w:marRight w:val="0"/>
                  <w:marTop w:val="0"/>
                  <w:marBottom w:val="0"/>
                  <w:divBdr>
                    <w:top w:val="none" w:sz="0" w:space="0" w:color="auto"/>
                    <w:left w:val="none" w:sz="0" w:space="0" w:color="auto"/>
                    <w:bottom w:val="none" w:sz="0" w:space="0" w:color="auto"/>
                    <w:right w:val="none" w:sz="0" w:space="0" w:color="auto"/>
                  </w:divBdr>
                </w:div>
                <w:div w:id="1196309293">
                  <w:marLeft w:val="0"/>
                  <w:marRight w:val="0"/>
                  <w:marTop w:val="0"/>
                  <w:marBottom w:val="0"/>
                  <w:divBdr>
                    <w:top w:val="none" w:sz="0" w:space="0" w:color="auto"/>
                    <w:left w:val="none" w:sz="0" w:space="0" w:color="auto"/>
                    <w:bottom w:val="none" w:sz="0" w:space="0" w:color="auto"/>
                    <w:right w:val="none" w:sz="0" w:space="0" w:color="auto"/>
                  </w:divBdr>
                </w:div>
                <w:div w:id="1480465150">
                  <w:marLeft w:val="0"/>
                  <w:marRight w:val="0"/>
                  <w:marTop w:val="0"/>
                  <w:marBottom w:val="0"/>
                  <w:divBdr>
                    <w:top w:val="none" w:sz="0" w:space="0" w:color="auto"/>
                    <w:left w:val="none" w:sz="0" w:space="0" w:color="auto"/>
                    <w:bottom w:val="none" w:sz="0" w:space="0" w:color="auto"/>
                    <w:right w:val="none" w:sz="0" w:space="0" w:color="auto"/>
                  </w:divBdr>
                </w:div>
                <w:div w:id="146169813">
                  <w:marLeft w:val="0"/>
                  <w:marRight w:val="0"/>
                  <w:marTop w:val="0"/>
                  <w:marBottom w:val="0"/>
                  <w:divBdr>
                    <w:top w:val="none" w:sz="0" w:space="0" w:color="auto"/>
                    <w:left w:val="none" w:sz="0" w:space="0" w:color="auto"/>
                    <w:bottom w:val="none" w:sz="0" w:space="0" w:color="auto"/>
                    <w:right w:val="none" w:sz="0" w:space="0" w:color="auto"/>
                  </w:divBdr>
                </w:div>
                <w:div w:id="589659732">
                  <w:marLeft w:val="0"/>
                  <w:marRight w:val="0"/>
                  <w:marTop w:val="0"/>
                  <w:marBottom w:val="0"/>
                  <w:divBdr>
                    <w:top w:val="none" w:sz="0" w:space="0" w:color="auto"/>
                    <w:left w:val="none" w:sz="0" w:space="0" w:color="auto"/>
                    <w:bottom w:val="none" w:sz="0" w:space="0" w:color="auto"/>
                    <w:right w:val="none" w:sz="0" w:space="0" w:color="auto"/>
                  </w:divBdr>
                </w:div>
                <w:div w:id="282224773">
                  <w:marLeft w:val="0"/>
                  <w:marRight w:val="0"/>
                  <w:marTop w:val="0"/>
                  <w:marBottom w:val="0"/>
                  <w:divBdr>
                    <w:top w:val="none" w:sz="0" w:space="0" w:color="auto"/>
                    <w:left w:val="none" w:sz="0" w:space="0" w:color="auto"/>
                    <w:bottom w:val="none" w:sz="0" w:space="0" w:color="auto"/>
                    <w:right w:val="none" w:sz="0" w:space="0" w:color="auto"/>
                  </w:divBdr>
                </w:div>
                <w:div w:id="1571233805">
                  <w:marLeft w:val="0"/>
                  <w:marRight w:val="0"/>
                  <w:marTop w:val="0"/>
                  <w:marBottom w:val="0"/>
                  <w:divBdr>
                    <w:top w:val="none" w:sz="0" w:space="0" w:color="auto"/>
                    <w:left w:val="none" w:sz="0" w:space="0" w:color="auto"/>
                    <w:bottom w:val="none" w:sz="0" w:space="0" w:color="auto"/>
                    <w:right w:val="none" w:sz="0" w:space="0" w:color="auto"/>
                  </w:divBdr>
                </w:div>
                <w:div w:id="499664303">
                  <w:marLeft w:val="0"/>
                  <w:marRight w:val="0"/>
                  <w:marTop w:val="0"/>
                  <w:marBottom w:val="0"/>
                  <w:divBdr>
                    <w:top w:val="none" w:sz="0" w:space="0" w:color="auto"/>
                    <w:left w:val="none" w:sz="0" w:space="0" w:color="auto"/>
                    <w:bottom w:val="none" w:sz="0" w:space="0" w:color="auto"/>
                    <w:right w:val="none" w:sz="0" w:space="0" w:color="auto"/>
                  </w:divBdr>
                </w:div>
                <w:div w:id="1942452434">
                  <w:marLeft w:val="0"/>
                  <w:marRight w:val="0"/>
                  <w:marTop w:val="0"/>
                  <w:marBottom w:val="0"/>
                  <w:divBdr>
                    <w:top w:val="none" w:sz="0" w:space="0" w:color="auto"/>
                    <w:left w:val="none" w:sz="0" w:space="0" w:color="auto"/>
                    <w:bottom w:val="none" w:sz="0" w:space="0" w:color="auto"/>
                    <w:right w:val="none" w:sz="0" w:space="0" w:color="auto"/>
                  </w:divBdr>
                </w:div>
                <w:div w:id="969088179">
                  <w:marLeft w:val="0"/>
                  <w:marRight w:val="0"/>
                  <w:marTop w:val="0"/>
                  <w:marBottom w:val="0"/>
                  <w:divBdr>
                    <w:top w:val="none" w:sz="0" w:space="0" w:color="auto"/>
                    <w:left w:val="none" w:sz="0" w:space="0" w:color="auto"/>
                    <w:bottom w:val="none" w:sz="0" w:space="0" w:color="auto"/>
                    <w:right w:val="none" w:sz="0" w:space="0" w:color="auto"/>
                  </w:divBdr>
                </w:div>
                <w:div w:id="500051937">
                  <w:marLeft w:val="0"/>
                  <w:marRight w:val="0"/>
                  <w:marTop w:val="0"/>
                  <w:marBottom w:val="0"/>
                  <w:divBdr>
                    <w:top w:val="none" w:sz="0" w:space="0" w:color="auto"/>
                    <w:left w:val="none" w:sz="0" w:space="0" w:color="auto"/>
                    <w:bottom w:val="none" w:sz="0" w:space="0" w:color="auto"/>
                    <w:right w:val="none" w:sz="0" w:space="0" w:color="auto"/>
                  </w:divBdr>
                </w:div>
                <w:div w:id="1620255340">
                  <w:marLeft w:val="0"/>
                  <w:marRight w:val="0"/>
                  <w:marTop w:val="0"/>
                  <w:marBottom w:val="0"/>
                  <w:divBdr>
                    <w:top w:val="none" w:sz="0" w:space="0" w:color="auto"/>
                    <w:left w:val="none" w:sz="0" w:space="0" w:color="auto"/>
                    <w:bottom w:val="none" w:sz="0" w:space="0" w:color="auto"/>
                    <w:right w:val="none" w:sz="0" w:space="0" w:color="auto"/>
                  </w:divBdr>
                </w:div>
                <w:div w:id="610863700">
                  <w:marLeft w:val="0"/>
                  <w:marRight w:val="0"/>
                  <w:marTop w:val="0"/>
                  <w:marBottom w:val="0"/>
                  <w:divBdr>
                    <w:top w:val="none" w:sz="0" w:space="0" w:color="auto"/>
                    <w:left w:val="none" w:sz="0" w:space="0" w:color="auto"/>
                    <w:bottom w:val="none" w:sz="0" w:space="0" w:color="auto"/>
                    <w:right w:val="none" w:sz="0" w:space="0" w:color="auto"/>
                  </w:divBdr>
                </w:div>
                <w:div w:id="987129547">
                  <w:marLeft w:val="0"/>
                  <w:marRight w:val="0"/>
                  <w:marTop w:val="0"/>
                  <w:marBottom w:val="0"/>
                  <w:divBdr>
                    <w:top w:val="none" w:sz="0" w:space="0" w:color="auto"/>
                    <w:left w:val="none" w:sz="0" w:space="0" w:color="auto"/>
                    <w:bottom w:val="none" w:sz="0" w:space="0" w:color="auto"/>
                    <w:right w:val="none" w:sz="0" w:space="0" w:color="auto"/>
                  </w:divBdr>
                </w:div>
                <w:div w:id="487013407">
                  <w:marLeft w:val="0"/>
                  <w:marRight w:val="0"/>
                  <w:marTop w:val="0"/>
                  <w:marBottom w:val="0"/>
                  <w:divBdr>
                    <w:top w:val="none" w:sz="0" w:space="0" w:color="auto"/>
                    <w:left w:val="none" w:sz="0" w:space="0" w:color="auto"/>
                    <w:bottom w:val="none" w:sz="0" w:space="0" w:color="auto"/>
                    <w:right w:val="none" w:sz="0" w:space="0" w:color="auto"/>
                  </w:divBdr>
                </w:div>
                <w:div w:id="397750322">
                  <w:marLeft w:val="0"/>
                  <w:marRight w:val="0"/>
                  <w:marTop w:val="0"/>
                  <w:marBottom w:val="0"/>
                  <w:divBdr>
                    <w:top w:val="none" w:sz="0" w:space="0" w:color="auto"/>
                    <w:left w:val="none" w:sz="0" w:space="0" w:color="auto"/>
                    <w:bottom w:val="none" w:sz="0" w:space="0" w:color="auto"/>
                    <w:right w:val="none" w:sz="0" w:space="0" w:color="auto"/>
                  </w:divBdr>
                </w:div>
                <w:div w:id="361906888">
                  <w:marLeft w:val="0"/>
                  <w:marRight w:val="0"/>
                  <w:marTop w:val="0"/>
                  <w:marBottom w:val="0"/>
                  <w:divBdr>
                    <w:top w:val="none" w:sz="0" w:space="0" w:color="auto"/>
                    <w:left w:val="none" w:sz="0" w:space="0" w:color="auto"/>
                    <w:bottom w:val="none" w:sz="0" w:space="0" w:color="auto"/>
                    <w:right w:val="none" w:sz="0" w:space="0" w:color="auto"/>
                  </w:divBdr>
                </w:div>
                <w:div w:id="209928307">
                  <w:marLeft w:val="0"/>
                  <w:marRight w:val="0"/>
                  <w:marTop w:val="0"/>
                  <w:marBottom w:val="0"/>
                  <w:divBdr>
                    <w:top w:val="none" w:sz="0" w:space="0" w:color="auto"/>
                    <w:left w:val="none" w:sz="0" w:space="0" w:color="auto"/>
                    <w:bottom w:val="none" w:sz="0" w:space="0" w:color="auto"/>
                    <w:right w:val="none" w:sz="0" w:space="0" w:color="auto"/>
                  </w:divBdr>
                </w:div>
                <w:div w:id="448209553">
                  <w:marLeft w:val="0"/>
                  <w:marRight w:val="0"/>
                  <w:marTop w:val="0"/>
                  <w:marBottom w:val="0"/>
                  <w:divBdr>
                    <w:top w:val="none" w:sz="0" w:space="0" w:color="auto"/>
                    <w:left w:val="none" w:sz="0" w:space="0" w:color="auto"/>
                    <w:bottom w:val="none" w:sz="0" w:space="0" w:color="auto"/>
                    <w:right w:val="none" w:sz="0" w:space="0" w:color="auto"/>
                  </w:divBdr>
                </w:div>
                <w:div w:id="335034092">
                  <w:marLeft w:val="0"/>
                  <w:marRight w:val="0"/>
                  <w:marTop w:val="0"/>
                  <w:marBottom w:val="0"/>
                  <w:divBdr>
                    <w:top w:val="none" w:sz="0" w:space="0" w:color="auto"/>
                    <w:left w:val="none" w:sz="0" w:space="0" w:color="auto"/>
                    <w:bottom w:val="none" w:sz="0" w:space="0" w:color="auto"/>
                    <w:right w:val="none" w:sz="0" w:space="0" w:color="auto"/>
                  </w:divBdr>
                </w:div>
                <w:div w:id="173543322">
                  <w:marLeft w:val="0"/>
                  <w:marRight w:val="0"/>
                  <w:marTop w:val="0"/>
                  <w:marBottom w:val="0"/>
                  <w:divBdr>
                    <w:top w:val="none" w:sz="0" w:space="0" w:color="auto"/>
                    <w:left w:val="none" w:sz="0" w:space="0" w:color="auto"/>
                    <w:bottom w:val="none" w:sz="0" w:space="0" w:color="auto"/>
                    <w:right w:val="none" w:sz="0" w:space="0" w:color="auto"/>
                  </w:divBdr>
                </w:div>
                <w:div w:id="394739307">
                  <w:marLeft w:val="0"/>
                  <w:marRight w:val="0"/>
                  <w:marTop w:val="0"/>
                  <w:marBottom w:val="0"/>
                  <w:divBdr>
                    <w:top w:val="none" w:sz="0" w:space="0" w:color="auto"/>
                    <w:left w:val="none" w:sz="0" w:space="0" w:color="auto"/>
                    <w:bottom w:val="none" w:sz="0" w:space="0" w:color="auto"/>
                    <w:right w:val="none" w:sz="0" w:space="0" w:color="auto"/>
                  </w:divBdr>
                </w:div>
                <w:div w:id="578369221">
                  <w:marLeft w:val="0"/>
                  <w:marRight w:val="0"/>
                  <w:marTop w:val="0"/>
                  <w:marBottom w:val="0"/>
                  <w:divBdr>
                    <w:top w:val="none" w:sz="0" w:space="0" w:color="auto"/>
                    <w:left w:val="none" w:sz="0" w:space="0" w:color="auto"/>
                    <w:bottom w:val="none" w:sz="0" w:space="0" w:color="auto"/>
                    <w:right w:val="none" w:sz="0" w:space="0" w:color="auto"/>
                  </w:divBdr>
                </w:div>
                <w:div w:id="749346391">
                  <w:marLeft w:val="0"/>
                  <w:marRight w:val="0"/>
                  <w:marTop w:val="0"/>
                  <w:marBottom w:val="0"/>
                  <w:divBdr>
                    <w:top w:val="none" w:sz="0" w:space="0" w:color="auto"/>
                    <w:left w:val="none" w:sz="0" w:space="0" w:color="auto"/>
                    <w:bottom w:val="none" w:sz="0" w:space="0" w:color="auto"/>
                    <w:right w:val="none" w:sz="0" w:space="0" w:color="auto"/>
                  </w:divBdr>
                </w:div>
                <w:div w:id="1878009627">
                  <w:marLeft w:val="0"/>
                  <w:marRight w:val="0"/>
                  <w:marTop w:val="0"/>
                  <w:marBottom w:val="0"/>
                  <w:divBdr>
                    <w:top w:val="none" w:sz="0" w:space="0" w:color="auto"/>
                    <w:left w:val="none" w:sz="0" w:space="0" w:color="auto"/>
                    <w:bottom w:val="none" w:sz="0" w:space="0" w:color="auto"/>
                    <w:right w:val="none" w:sz="0" w:space="0" w:color="auto"/>
                  </w:divBdr>
                </w:div>
                <w:div w:id="1265528752">
                  <w:marLeft w:val="0"/>
                  <w:marRight w:val="0"/>
                  <w:marTop w:val="0"/>
                  <w:marBottom w:val="0"/>
                  <w:divBdr>
                    <w:top w:val="none" w:sz="0" w:space="0" w:color="auto"/>
                    <w:left w:val="none" w:sz="0" w:space="0" w:color="auto"/>
                    <w:bottom w:val="none" w:sz="0" w:space="0" w:color="auto"/>
                    <w:right w:val="none" w:sz="0" w:space="0" w:color="auto"/>
                  </w:divBdr>
                </w:div>
                <w:div w:id="1595361789">
                  <w:marLeft w:val="0"/>
                  <w:marRight w:val="0"/>
                  <w:marTop w:val="0"/>
                  <w:marBottom w:val="0"/>
                  <w:divBdr>
                    <w:top w:val="none" w:sz="0" w:space="0" w:color="auto"/>
                    <w:left w:val="none" w:sz="0" w:space="0" w:color="auto"/>
                    <w:bottom w:val="none" w:sz="0" w:space="0" w:color="auto"/>
                    <w:right w:val="none" w:sz="0" w:space="0" w:color="auto"/>
                  </w:divBdr>
                </w:div>
                <w:div w:id="402022479">
                  <w:marLeft w:val="0"/>
                  <w:marRight w:val="0"/>
                  <w:marTop w:val="0"/>
                  <w:marBottom w:val="0"/>
                  <w:divBdr>
                    <w:top w:val="none" w:sz="0" w:space="0" w:color="auto"/>
                    <w:left w:val="none" w:sz="0" w:space="0" w:color="auto"/>
                    <w:bottom w:val="none" w:sz="0" w:space="0" w:color="auto"/>
                    <w:right w:val="none" w:sz="0" w:space="0" w:color="auto"/>
                  </w:divBdr>
                </w:div>
                <w:div w:id="1333334966">
                  <w:marLeft w:val="0"/>
                  <w:marRight w:val="0"/>
                  <w:marTop w:val="0"/>
                  <w:marBottom w:val="0"/>
                  <w:divBdr>
                    <w:top w:val="none" w:sz="0" w:space="0" w:color="auto"/>
                    <w:left w:val="none" w:sz="0" w:space="0" w:color="auto"/>
                    <w:bottom w:val="none" w:sz="0" w:space="0" w:color="auto"/>
                    <w:right w:val="none" w:sz="0" w:space="0" w:color="auto"/>
                  </w:divBdr>
                </w:div>
                <w:div w:id="1137915282">
                  <w:marLeft w:val="0"/>
                  <w:marRight w:val="0"/>
                  <w:marTop w:val="0"/>
                  <w:marBottom w:val="0"/>
                  <w:divBdr>
                    <w:top w:val="none" w:sz="0" w:space="0" w:color="auto"/>
                    <w:left w:val="none" w:sz="0" w:space="0" w:color="auto"/>
                    <w:bottom w:val="none" w:sz="0" w:space="0" w:color="auto"/>
                    <w:right w:val="none" w:sz="0" w:space="0" w:color="auto"/>
                  </w:divBdr>
                </w:div>
                <w:div w:id="790632515">
                  <w:marLeft w:val="0"/>
                  <w:marRight w:val="0"/>
                  <w:marTop w:val="0"/>
                  <w:marBottom w:val="0"/>
                  <w:divBdr>
                    <w:top w:val="none" w:sz="0" w:space="0" w:color="auto"/>
                    <w:left w:val="none" w:sz="0" w:space="0" w:color="auto"/>
                    <w:bottom w:val="none" w:sz="0" w:space="0" w:color="auto"/>
                    <w:right w:val="none" w:sz="0" w:space="0" w:color="auto"/>
                  </w:divBdr>
                </w:div>
                <w:div w:id="1434931436">
                  <w:marLeft w:val="0"/>
                  <w:marRight w:val="0"/>
                  <w:marTop w:val="0"/>
                  <w:marBottom w:val="0"/>
                  <w:divBdr>
                    <w:top w:val="none" w:sz="0" w:space="0" w:color="auto"/>
                    <w:left w:val="none" w:sz="0" w:space="0" w:color="auto"/>
                    <w:bottom w:val="none" w:sz="0" w:space="0" w:color="auto"/>
                    <w:right w:val="none" w:sz="0" w:space="0" w:color="auto"/>
                  </w:divBdr>
                </w:div>
                <w:div w:id="2136754899">
                  <w:marLeft w:val="0"/>
                  <w:marRight w:val="0"/>
                  <w:marTop w:val="0"/>
                  <w:marBottom w:val="0"/>
                  <w:divBdr>
                    <w:top w:val="none" w:sz="0" w:space="0" w:color="auto"/>
                    <w:left w:val="none" w:sz="0" w:space="0" w:color="auto"/>
                    <w:bottom w:val="none" w:sz="0" w:space="0" w:color="auto"/>
                    <w:right w:val="none" w:sz="0" w:space="0" w:color="auto"/>
                  </w:divBdr>
                </w:div>
                <w:div w:id="486899312">
                  <w:marLeft w:val="0"/>
                  <w:marRight w:val="0"/>
                  <w:marTop w:val="0"/>
                  <w:marBottom w:val="0"/>
                  <w:divBdr>
                    <w:top w:val="none" w:sz="0" w:space="0" w:color="auto"/>
                    <w:left w:val="none" w:sz="0" w:space="0" w:color="auto"/>
                    <w:bottom w:val="none" w:sz="0" w:space="0" w:color="auto"/>
                    <w:right w:val="none" w:sz="0" w:space="0" w:color="auto"/>
                  </w:divBdr>
                </w:div>
                <w:div w:id="704721813">
                  <w:marLeft w:val="0"/>
                  <w:marRight w:val="0"/>
                  <w:marTop w:val="0"/>
                  <w:marBottom w:val="0"/>
                  <w:divBdr>
                    <w:top w:val="none" w:sz="0" w:space="0" w:color="auto"/>
                    <w:left w:val="none" w:sz="0" w:space="0" w:color="auto"/>
                    <w:bottom w:val="none" w:sz="0" w:space="0" w:color="auto"/>
                    <w:right w:val="none" w:sz="0" w:space="0" w:color="auto"/>
                  </w:divBdr>
                </w:div>
                <w:div w:id="2033071899">
                  <w:marLeft w:val="0"/>
                  <w:marRight w:val="0"/>
                  <w:marTop w:val="0"/>
                  <w:marBottom w:val="0"/>
                  <w:divBdr>
                    <w:top w:val="none" w:sz="0" w:space="0" w:color="auto"/>
                    <w:left w:val="none" w:sz="0" w:space="0" w:color="auto"/>
                    <w:bottom w:val="none" w:sz="0" w:space="0" w:color="auto"/>
                    <w:right w:val="none" w:sz="0" w:space="0" w:color="auto"/>
                  </w:divBdr>
                </w:div>
                <w:div w:id="689381816">
                  <w:marLeft w:val="0"/>
                  <w:marRight w:val="0"/>
                  <w:marTop w:val="0"/>
                  <w:marBottom w:val="0"/>
                  <w:divBdr>
                    <w:top w:val="none" w:sz="0" w:space="0" w:color="auto"/>
                    <w:left w:val="none" w:sz="0" w:space="0" w:color="auto"/>
                    <w:bottom w:val="none" w:sz="0" w:space="0" w:color="auto"/>
                    <w:right w:val="none" w:sz="0" w:space="0" w:color="auto"/>
                  </w:divBdr>
                </w:div>
                <w:div w:id="344405616">
                  <w:marLeft w:val="0"/>
                  <w:marRight w:val="0"/>
                  <w:marTop w:val="0"/>
                  <w:marBottom w:val="0"/>
                  <w:divBdr>
                    <w:top w:val="none" w:sz="0" w:space="0" w:color="auto"/>
                    <w:left w:val="none" w:sz="0" w:space="0" w:color="auto"/>
                    <w:bottom w:val="none" w:sz="0" w:space="0" w:color="auto"/>
                    <w:right w:val="none" w:sz="0" w:space="0" w:color="auto"/>
                  </w:divBdr>
                </w:div>
                <w:div w:id="2103791966">
                  <w:marLeft w:val="0"/>
                  <w:marRight w:val="0"/>
                  <w:marTop w:val="0"/>
                  <w:marBottom w:val="0"/>
                  <w:divBdr>
                    <w:top w:val="none" w:sz="0" w:space="0" w:color="auto"/>
                    <w:left w:val="none" w:sz="0" w:space="0" w:color="auto"/>
                    <w:bottom w:val="none" w:sz="0" w:space="0" w:color="auto"/>
                    <w:right w:val="none" w:sz="0" w:space="0" w:color="auto"/>
                  </w:divBdr>
                </w:div>
                <w:div w:id="668754953">
                  <w:marLeft w:val="0"/>
                  <w:marRight w:val="0"/>
                  <w:marTop w:val="0"/>
                  <w:marBottom w:val="0"/>
                  <w:divBdr>
                    <w:top w:val="none" w:sz="0" w:space="0" w:color="auto"/>
                    <w:left w:val="none" w:sz="0" w:space="0" w:color="auto"/>
                    <w:bottom w:val="none" w:sz="0" w:space="0" w:color="auto"/>
                    <w:right w:val="none" w:sz="0" w:space="0" w:color="auto"/>
                  </w:divBdr>
                </w:div>
                <w:div w:id="1544055298">
                  <w:marLeft w:val="0"/>
                  <w:marRight w:val="0"/>
                  <w:marTop w:val="0"/>
                  <w:marBottom w:val="0"/>
                  <w:divBdr>
                    <w:top w:val="none" w:sz="0" w:space="0" w:color="auto"/>
                    <w:left w:val="none" w:sz="0" w:space="0" w:color="auto"/>
                    <w:bottom w:val="none" w:sz="0" w:space="0" w:color="auto"/>
                    <w:right w:val="none" w:sz="0" w:space="0" w:color="auto"/>
                  </w:divBdr>
                </w:div>
                <w:div w:id="1664384054">
                  <w:marLeft w:val="0"/>
                  <w:marRight w:val="0"/>
                  <w:marTop w:val="0"/>
                  <w:marBottom w:val="0"/>
                  <w:divBdr>
                    <w:top w:val="none" w:sz="0" w:space="0" w:color="auto"/>
                    <w:left w:val="none" w:sz="0" w:space="0" w:color="auto"/>
                    <w:bottom w:val="none" w:sz="0" w:space="0" w:color="auto"/>
                    <w:right w:val="none" w:sz="0" w:space="0" w:color="auto"/>
                  </w:divBdr>
                </w:div>
                <w:div w:id="1409230380">
                  <w:marLeft w:val="0"/>
                  <w:marRight w:val="0"/>
                  <w:marTop w:val="0"/>
                  <w:marBottom w:val="0"/>
                  <w:divBdr>
                    <w:top w:val="none" w:sz="0" w:space="0" w:color="auto"/>
                    <w:left w:val="none" w:sz="0" w:space="0" w:color="auto"/>
                    <w:bottom w:val="none" w:sz="0" w:space="0" w:color="auto"/>
                    <w:right w:val="none" w:sz="0" w:space="0" w:color="auto"/>
                  </w:divBdr>
                </w:div>
                <w:div w:id="2089107113">
                  <w:marLeft w:val="0"/>
                  <w:marRight w:val="0"/>
                  <w:marTop w:val="0"/>
                  <w:marBottom w:val="0"/>
                  <w:divBdr>
                    <w:top w:val="none" w:sz="0" w:space="0" w:color="auto"/>
                    <w:left w:val="none" w:sz="0" w:space="0" w:color="auto"/>
                    <w:bottom w:val="none" w:sz="0" w:space="0" w:color="auto"/>
                    <w:right w:val="none" w:sz="0" w:space="0" w:color="auto"/>
                  </w:divBdr>
                </w:div>
                <w:div w:id="51084509">
                  <w:marLeft w:val="0"/>
                  <w:marRight w:val="0"/>
                  <w:marTop w:val="0"/>
                  <w:marBottom w:val="0"/>
                  <w:divBdr>
                    <w:top w:val="none" w:sz="0" w:space="0" w:color="auto"/>
                    <w:left w:val="none" w:sz="0" w:space="0" w:color="auto"/>
                    <w:bottom w:val="none" w:sz="0" w:space="0" w:color="auto"/>
                    <w:right w:val="none" w:sz="0" w:space="0" w:color="auto"/>
                  </w:divBdr>
                </w:div>
                <w:div w:id="1750076556">
                  <w:marLeft w:val="0"/>
                  <w:marRight w:val="0"/>
                  <w:marTop w:val="0"/>
                  <w:marBottom w:val="0"/>
                  <w:divBdr>
                    <w:top w:val="none" w:sz="0" w:space="0" w:color="auto"/>
                    <w:left w:val="none" w:sz="0" w:space="0" w:color="auto"/>
                    <w:bottom w:val="none" w:sz="0" w:space="0" w:color="auto"/>
                    <w:right w:val="none" w:sz="0" w:space="0" w:color="auto"/>
                  </w:divBdr>
                </w:div>
                <w:div w:id="1841238258">
                  <w:marLeft w:val="0"/>
                  <w:marRight w:val="0"/>
                  <w:marTop w:val="0"/>
                  <w:marBottom w:val="0"/>
                  <w:divBdr>
                    <w:top w:val="none" w:sz="0" w:space="0" w:color="auto"/>
                    <w:left w:val="none" w:sz="0" w:space="0" w:color="auto"/>
                    <w:bottom w:val="none" w:sz="0" w:space="0" w:color="auto"/>
                    <w:right w:val="none" w:sz="0" w:space="0" w:color="auto"/>
                  </w:divBdr>
                </w:div>
                <w:div w:id="389964649">
                  <w:marLeft w:val="0"/>
                  <w:marRight w:val="0"/>
                  <w:marTop w:val="0"/>
                  <w:marBottom w:val="0"/>
                  <w:divBdr>
                    <w:top w:val="none" w:sz="0" w:space="0" w:color="auto"/>
                    <w:left w:val="none" w:sz="0" w:space="0" w:color="auto"/>
                    <w:bottom w:val="none" w:sz="0" w:space="0" w:color="auto"/>
                    <w:right w:val="none" w:sz="0" w:space="0" w:color="auto"/>
                  </w:divBdr>
                </w:div>
                <w:div w:id="1482430979">
                  <w:marLeft w:val="0"/>
                  <w:marRight w:val="0"/>
                  <w:marTop w:val="0"/>
                  <w:marBottom w:val="0"/>
                  <w:divBdr>
                    <w:top w:val="none" w:sz="0" w:space="0" w:color="auto"/>
                    <w:left w:val="none" w:sz="0" w:space="0" w:color="auto"/>
                    <w:bottom w:val="none" w:sz="0" w:space="0" w:color="auto"/>
                    <w:right w:val="none" w:sz="0" w:space="0" w:color="auto"/>
                  </w:divBdr>
                </w:div>
                <w:div w:id="2023893421">
                  <w:marLeft w:val="0"/>
                  <w:marRight w:val="0"/>
                  <w:marTop w:val="0"/>
                  <w:marBottom w:val="0"/>
                  <w:divBdr>
                    <w:top w:val="none" w:sz="0" w:space="0" w:color="auto"/>
                    <w:left w:val="none" w:sz="0" w:space="0" w:color="auto"/>
                    <w:bottom w:val="none" w:sz="0" w:space="0" w:color="auto"/>
                    <w:right w:val="none" w:sz="0" w:space="0" w:color="auto"/>
                  </w:divBdr>
                </w:div>
                <w:div w:id="15544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4155">
          <w:marLeft w:val="0"/>
          <w:marRight w:val="0"/>
          <w:marTop w:val="0"/>
          <w:marBottom w:val="0"/>
          <w:divBdr>
            <w:top w:val="none" w:sz="0" w:space="0" w:color="auto"/>
            <w:left w:val="none" w:sz="0" w:space="0" w:color="auto"/>
            <w:bottom w:val="none" w:sz="0" w:space="0" w:color="auto"/>
            <w:right w:val="none" w:sz="0" w:space="0" w:color="auto"/>
          </w:divBdr>
          <w:divsChild>
            <w:div w:id="1949579772">
              <w:marLeft w:val="0"/>
              <w:marRight w:val="0"/>
              <w:marTop w:val="0"/>
              <w:marBottom w:val="0"/>
              <w:divBdr>
                <w:top w:val="none" w:sz="0" w:space="0" w:color="auto"/>
                <w:left w:val="none" w:sz="0" w:space="0" w:color="auto"/>
                <w:bottom w:val="none" w:sz="0" w:space="0" w:color="auto"/>
                <w:right w:val="none" w:sz="0" w:space="0" w:color="auto"/>
              </w:divBdr>
              <w:divsChild>
                <w:div w:id="1647397265">
                  <w:marLeft w:val="0"/>
                  <w:marRight w:val="0"/>
                  <w:marTop w:val="0"/>
                  <w:marBottom w:val="0"/>
                  <w:divBdr>
                    <w:top w:val="none" w:sz="0" w:space="0" w:color="auto"/>
                    <w:left w:val="none" w:sz="0" w:space="0" w:color="auto"/>
                    <w:bottom w:val="none" w:sz="0" w:space="0" w:color="auto"/>
                    <w:right w:val="none" w:sz="0" w:space="0" w:color="auto"/>
                  </w:divBdr>
                </w:div>
                <w:div w:id="1408381438">
                  <w:marLeft w:val="0"/>
                  <w:marRight w:val="0"/>
                  <w:marTop w:val="0"/>
                  <w:marBottom w:val="0"/>
                  <w:divBdr>
                    <w:top w:val="none" w:sz="0" w:space="0" w:color="auto"/>
                    <w:left w:val="none" w:sz="0" w:space="0" w:color="auto"/>
                    <w:bottom w:val="none" w:sz="0" w:space="0" w:color="auto"/>
                    <w:right w:val="none" w:sz="0" w:space="0" w:color="auto"/>
                  </w:divBdr>
                </w:div>
                <w:div w:id="1671131603">
                  <w:marLeft w:val="0"/>
                  <w:marRight w:val="0"/>
                  <w:marTop w:val="0"/>
                  <w:marBottom w:val="0"/>
                  <w:divBdr>
                    <w:top w:val="none" w:sz="0" w:space="0" w:color="auto"/>
                    <w:left w:val="none" w:sz="0" w:space="0" w:color="auto"/>
                    <w:bottom w:val="none" w:sz="0" w:space="0" w:color="auto"/>
                    <w:right w:val="none" w:sz="0" w:space="0" w:color="auto"/>
                  </w:divBdr>
                </w:div>
                <w:div w:id="1737313589">
                  <w:marLeft w:val="0"/>
                  <w:marRight w:val="0"/>
                  <w:marTop w:val="0"/>
                  <w:marBottom w:val="0"/>
                  <w:divBdr>
                    <w:top w:val="none" w:sz="0" w:space="0" w:color="auto"/>
                    <w:left w:val="none" w:sz="0" w:space="0" w:color="auto"/>
                    <w:bottom w:val="none" w:sz="0" w:space="0" w:color="auto"/>
                    <w:right w:val="none" w:sz="0" w:space="0" w:color="auto"/>
                  </w:divBdr>
                </w:div>
                <w:div w:id="96609035">
                  <w:marLeft w:val="0"/>
                  <w:marRight w:val="0"/>
                  <w:marTop w:val="0"/>
                  <w:marBottom w:val="0"/>
                  <w:divBdr>
                    <w:top w:val="none" w:sz="0" w:space="0" w:color="auto"/>
                    <w:left w:val="none" w:sz="0" w:space="0" w:color="auto"/>
                    <w:bottom w:val="none" w:sz="0" w:space="0" w:color="auto"/>
                    <w:right w:val="none" w:sz="0" w:space="0" w:color="auto"/>
                  </w:divBdr>
                </w:div>
                <w:div w:id="1936476555">
                  <w:marLeft w:val="0"/>
                  <w:marRight w:val="0"/>
                  <w:marTop w:val="0"/>
                  <w:marBottom w:val="0"/>
                  <w:divBdr>
                    <w:top w:val="none" w:sz="0" w:space="0" w:color="auto"/>
                    <w:left w:val="none" w:sz="0" w:space="0" w:color="auto"/>
                    <w:bottom w:val="none" w:sz="0" w:space="0" w:color="auto"/>
                    <w:right w:val="none" w:sz="0" w:space="0" w:color="auto"/>
                  </w:divBdr>
                </w:div>
                <w:div w:id="152263595">
                  <w:marLeft w:val="0"/>
                  <w:marRight w:val="0"/>
                  <w:marTop w:val="0"/>
                  <w:marBottom w:val="0"/>
                  <w:divBdr>
                    <w:top w:val="none" w:sz="0" w:space="0" w:color="auto"/>
                    <w:left w:val="none" w:sz="0" w:space="0" w:color="auto"/>
                    <w:bottom w:val="none" w:sz="0" w:space="0" w:color="auto"/>
                    <w:right w:val="none" w:sz="0" w:space="0" w:color="auto"/>
                  </w:divBdr>
                </w:div>
                <w:div w:id="1531141277">
                  <w:marLeft w:val="0"/>
                  <w:marRight w:val="0"/>
                  <w:marTop w:val="0"/>
                  <w:marBottom w:val="0"/>
                  <w:divBdr>
                    <w:top w:val="none" w:sz="0" w:space="0" w:color="auto"/>
                    <w:left w:val="none" w:sz="0" w:space="0" w:color="auto"/>
                    <w:bottom w:val="none" w:sz="0" w:space="0" w:color="auto"/>
                    <w:right w:val="none" w:sz="0" w:space="0" w:color="auto"/>
                  </w:divBdr>
                </w:div>
                <w:div w:id="122887828">
                  <w:marLeft w:val="0"/>
                  <w:marRight w:val="0"/>
                  <w:marTop w:val="0"/>
                  <w:marBottom w:val="0"/>
                  <w:divBdr>
                    <w:top w:val="none" w:sz="0" w:space="0" w:color="auto"/>
                    <w:left w:val="none" w:sz="0" w:space="0" w:color="auto"/>
                    <w:bottom w:val="none" w:sz="0" w:space="0" w:color="auto"/>
                    <w:right w:val="none" w:sz="0" w:space="0" w:color="auto"/>
                  </w:divBdr>
                </w:div>
                <w:div w:id="742916246">
                  <w:marLeft w:val="0"/>
                  <w:marRight w:val="0"/>
                  <w:marTop w:val="0"/>
                  <w:marBottom w:val="0"/>
                  <w:divBdr>
                    <w:top w:val="none" w:sz="0" w:space="0" w:color="auto"/>
                    <w:left w:val="none" w:sz="0" w:space="0" w:color="auto"/>
                    <w:bottom w:val="none" w:sz="0" w:space="0" w:color="auto"/>
                    <w:right w:val="none" w:sz="0" w:space="0" w:color="auto"/>
                  </w:divBdr>
                </w:div>
                <w:div w:id="1943878924">
                  <w:marLeft w:val="0"/>
                  <w:marRight w:val="0"/>
                  <w:marTop w:val="0"/>
                  <w:marBottom w:val="0"/>
                  <w:divBdr>
                    <w:top w:val="none" w:sz="0" w:space="0" w:color="auto"/>
                    <w:left w:val="none" w:sz="0" w:space="0" w:color="auto"/>
                    <w:bottom w:val="none" w:sz="0" w:space="0" w:color="auto"/>
                    <w:right w:val="none" w:sz="0" w:space="0" w:color="auto"/>
                  </w:divBdr>
                </w:div>
                <w:div w:id="219365546">
                  <w:marLeft w:val="0"/>
                  <w:marRight w:val="0"/>
                  <w:marTop w:val="0"/>
                  <w:marBottom w:val="0"/>
                  <w:divBdr>
                    <w:top w:val="none" w:sz="0" w:space="0" w:color="auto"/>
                    <w:left w:val="none" w:sz="0" w:space="0" w:color="auto"/>
                    <w:bottom w:val="none" w:sz="0" w:space="0" w:color="auto"/>
                    <w:right w:val="none" w:sz="0" w:space="0" w:color="auto"/>
                  </w:divBdr>
                </w:div>
                <w:div w:id="1246499840">
                  <w:marLeft w:val="0"/>
                  <w:marRight w:val="0"/>
                  <w:marTop w:val="0"/>
                  <w:marBottom w:val="0"/>
                  <w:divBdr>
                    <w:top w:val="none" w:sz="0" w:space="0" w:color="auto"/>
                    <w:left w:val="none" w:sz="0" w:space="0" w:color="auto"/>
                    <w:bottom w:val="none" w:sz="0" w:space="0" w:color="auto"/>
                    <w:right w:val="none" w:sz="0" w:space="0" w:color="auto"/>
                  </w:divBdr>
                </w:div>
                <w:div w:id="1405756351">
                  <w:marLeft w:val="0"/>
                  <w:marRight w:val="0"/>
                  <w:marTop w:val="0"/>
                  <w:marBottom w:val="0"/>
                  <w:divBdr>
                    <w:top w:val="none" w:sz="0" w:space="0" w:color="auto"/>
                    <w:left w:val="none" w:sz="0" w:space="0" w:color="auto"/>
                    <w:bottom w:val="none" w:sz="0" w:space="0" w:color="auto"/>
                    <w:right w:val="none" w:sz="0" w:space="0" w:color="auto"/>
                  </w:divBdr>
                </w:div>
                <w:div w:id="1828201631">
                  <w:marLeft w:val="0"/>
                  <w:marRight w:val="0"/>
                  <w:marTop w:val="0"/>
                  <w:marBottom w:val="0"/>
                  <w:divBdr>
                    <w:top w:val="none" w:sz="0" w:space="0" w:color="auto"/>
                    <w:left w:val="none" w:sz="0" w:space="0" w:color="auto"/>
                    <w:bottom w:val="none" w:sz="0" w:space="0" w:color="auto"/>
                    <w:right w:val="none" w:sz="0" w:space="0" w:color="auto"/>
                  </w:divBdr>
                </w:div>
                <w:div w:id="2069376309">
                  <w:marLeft w:val="0"/>
                  <w:marRight w:val="0"/>
                  <w:marTop w:val="0"/>
                  <w:marBottom w:val="0"/>
                  <w:divBdr>
                    <w:top w:val="none" w:sz="0" w:space="0" w:color="auto"/>
                    <w:left w:val="none" w:sz="0" w:space="0" w:color="auto"/>
                    <w:bottom w:val="none" w:sz="0" w:space="0" w:color="auto"/>
                    <w:right w:val="none" w:sz="0" w:space="0" w:color="auto"/>
                  </w:divBdr>
                </w:div>
                <w:div w:id="1321807642">
                  <w:marLeft w:val="0"/>
                  <w:marRight w:val="0"/>
                  <w:marTop w:val="0"/>
                  <w:marBottom w:val="0"/>
                  <w:divBdr>
                    <w:top w:val="none" w:sz="0" w:space="0" w:color="auto"/>
                    <w:left w:val="none" w:sz="0" w:space="0" w:color="auto"/>
                    <w:bottom w:val="none" w:sz="0" w:space="0" w:color="auto"/>
                    <w:right w:val="none" w:sz="0" w:space="0" w:color="auto"/>
                  </w:divBdr>
                </w:div>
                <w:div w:id="378432485">
                  <w:marLeft w:val="0"/>
                  <w:marRight w:val="0"/>
                  <w:marTop w:val="0"/>
                  <w:marBottom w:val="0"/>
                  <w:divBdr>
                    <w:top w:val="none" w:sz="0" w:space="0" w:color="auto"/>
                    <w:left w:val="none" w:sz="0" w:space="0" w:color="auto"/>
                    <w:bottom w:val="none" w:sz="0" w:space="0" w:color="auto"/>
                    <w:right w:val="none" w:sz="0" w:space="0" w:color="auto"/>
                  </w:divBdr>
                </w:div>
                <w:div w:id="1199245333">
                  <w:marLeft w:val="0"/>
                  <w:marRight w:val="0"/>
                  <w:marTop w:val="0"/>
                  <w:marBottom w:val="0"/>
                  <w:divBdr>
                    <w:top w:val="none" w:sz="0" w:space="0" w:color="auto"/>
                    <w:left w:val="none" w:sz="0" w:space="0" w:color="auto"/>
                    <w:bottom w:val="none" w:sz="0" w:space="0" w:color="auto"/>
                    <w:right w:val="none" w:sz="0" w:space="0" w:color="auto"/>
                  </w:divBdr>
                </w:div>
                <w:div w:id="319818113">
                  <w:marLeft w:val="0"/>
                  <w:marRight w:val="0"/>
                  <w:marTop w:val="0"/>
                  <w:marBottom w:val="0"/>
                  <w:divBdr>
                    <w:top w:val="none" w:sz="0" w:space="0" w:color="auto"/>
                    <w:left w:val="none" w:sz="0" w:space="0" w:color="auto"/>
                    <w:bottom w:val="none" w:sz="0" w:space="0" w:color="auto"/>
                    <w:right w:val="none" w:sz="0" w:space="0" w:color="auto"/>
                  </w:divBdr>
                </w:div>
                <w:div w:id="812062959">
                  <w:marLeft w:val="0"/>
                  <w:marRight w:val="0"/>
                  <w:marTop w:val="0"/>
                  <w:marBottom w:val="0"/>
                  <w:divBdr>
                    <w:top w:val="none" w:sz="0" w:space="0" w:color="auto"/>
                    <w:left w:val="none" w:sz="0" w:space="0" w:color="auto"/>
                    <w:bottom w:val="none" w:sz="0" w:space="0" w:color="auto"/>
                    <w:right w:val="none" w:sz="0" w:space="0" w:color="auto"/>
                  </w:divBdr>
                </w:div>
                <w:div w:id="371416880">
                  <w:marLeft w:val="0"/>
                  <w:marRight w:val="0"/>
                  <w:marTop w:val="0"/>
                  <w:marBottom w:val="0"/>
                  <w:divBdr>
                    <w:top w:val="none" w:sz="0" w:space="0" w:color="auto"/>
                    <w:left w:val="none" w:sz="0" w:space="0" w:color="auto"/>
                    <w:bottom w:val="none" w:sz="0" w:space="0" w:color="auto"/>
                    <w:right w:val="none" w:sz="0" w:space="0" w:color="auto"/>
                  </w:divBdr>
                </w:div>
                <w:div w:id="1481195525">
                  <w:marLeft w:val="0"/>
                  <w:marRight w:val="0"/>
                  <w:marTop w:val="0"/>
                  <w:marBottom w:val="0"/>
                  <w:divBdr>
                    <w:top w:val="none" w:sz="0" w:space="0" w:color="auto"/>
                    <w:left w:val="none" w:sz="0" w:space="0" w:color="auto"/>
                    <w:bottom w:val="none" w:sz="0" w:space="0" w:color="auto"/>
                    <w:right w:val="none" w:sz="0" w:space="0" w:color="auto"/>
                  </w:divBdr>
                </w:div>
                <w:div w:id="661007540">
                  <w:marLeft w:val="0"/>
                  <w:marRight w:val="0"/>
                  <w:marTop w:val="0"/>
                  <w:marBottom w:val="0"/>
                  <w:divBdr>
                    <w:top w:val="none" w:sz="0" w:space="0" w:color="auto"/>
                    <w:left w:val="none" w:sz="0" w:space="0" w:color="auto"/>
                    <w:bottom w:val="none" w:sz="0" w:space="0" w:color="auto"/>
                    <w:right w:val="none" w:sz="0" w:space="0" w:color="auto"/>
                  </w:divBdr>
                </w:div>
                <w:div w:id="2045708180">
                  <w:marLeft w:val="0"/>
                  <w:marRight w:val="0"/>
                  <w:marTop w:val="0"/>
                  <w:marBottom w:val="0"/>
                  <w:divBdr>
                    <w:top w:val="none" w:sz="0" w:space="0" w:color="auto"/>
                    <w:left w:val="none" w:sz="0" w:space="0" w:color="auto"/>
                    <w:bottom w:val="none" w:sz="0" w:space="0" w:color="auto"/>
                    <w:right w:val="none" w:sz="0" w:space="0" w:color="auto"/>
                  </w:divBdr>
                </w:div>
                <w:div w:id="1362130356">
                  <w:marLeft w:val="0"/>
                  <w:marRight w:val="0"/>
                  <w:marTop w:val="0"/>
                  <w:marBottom w:val="0"/>
                  <w:divBdr>
                    <w:top w:val="none" w:sz="0" w:space="0" w:color="auto"/>
                    <w:left w:val="none" w:sz="0" w:space="0" w:color="auto"/>
                    <w:bottom w:val="none" w:sz="0" w:space="0" w:color="auto"/>
                    <w:right w:val="none" w:sz="0" w:space="0" w:color="auto"/>
                  </w:divBdr>
                </w:div>
                <w:div w:id="358819343">
                  <w:marLeft w:val="0"/>
                  <w:marRight w:val="0"/>
                  <w:marTop w:val="0"/>
                  <w:marBottom w:val="0"/>
                  <w:divBdr>
                    <w:top w:val="none" w:sz="0" w:space="0" w:color="auto"/>
                    <w:left w:val="none" w:sz="0" w:space="0" w:color="auto"/>
                    <w:bottom w:val="none" w:sz="0" w:space="0" w:color="auto"/>
                    <w:right w:val="none" w:sz="0" w:space="0" w:color="auto"/>
                  </w:divBdr>
                </w:div>
                <w:div w:id="760106298">
                  <w:marLeft w:val="0"/>
                  <w:marRight w:val="0"/>
                  <w:marTop w:val="0"/>
                  <w:marBottom w:val="0"/>
                  <w:divBdr>
                    <w:top w:val="none" w:sz="0" w:space="0" w:color="auto"/>
                    <w:left w:val="none" w:sz="0" w:space="0" w:color="auto"/>
                    <w:bottom w:val="none" w:sz="0" w:space="0" w:color="auto"/>
                    <w:right w:val="none" w:sz="0" w:space="0" w:color="auto"/>
                  </w:divBdr>
                </w:div>
                <w:div w:id="1272981001">
                  <w:marLeft w:val="0"/>
                  <w:marRight w:val="0"/>
                  <w:marTop w:val="0"/>
                  <w:marBottom w:val="0"/>
                  <w:divBdr>
                    <w:top w:val="none" w:sz="0" w:space="0" w:color="auto"/>
                    <w:left w:val="none" w:sz="0" w:space="0" w:color="auto"/>
                    <w:bottom w:val="none" w:sz="0" w:space="0" w:color="auto"/>
                    <w:right w:val="none" w:sz="0" w:space="0" w:color="auto"/>
                  </w:divBdr>
                </w:div>
                <w:div w:id="1019357850">
                  <w:marLeft w:val="0"/>
                  <w:marRight w:val="0"/>
                  <w:marTop w:val="0"/>
                  <w:marBottom w:val="0"/>
                  <w:divBdr>
                    <w:top w:val="none" w:sz="0" w:space="0" w:color="auto"/>
                    <w:left w:val="none" w:sz="0" w:space="0" w:color="auto"/>
                    <w:bottom w:val="none" w:sz="0" w:space="0" w:color="auto"/>
                    <w:right w:val="none" w:sz="0" w:space="0" w:color="auto"/>
                  </w:divBdr>
                </w:div>
                <w:div w:id="1958296576">
                  <w:marLeft w:val="0"/>
                  <w:marRight w:val="0"/>
                  <w:marTop w:val="0"/>
                  <w:marBottom w:val="0"/>
                  <w:divBdr>
                    <w:top w:val="none" w:sz="0" w:space="0" w:color="auto"/>
                    <w:left w:val="none" w:sz="0" w:space="0" w:color="auto"/>
                    <w:bottom w:val="none" w:sz="0" w:space="0" w:color="auto"/>
                    <w:right w:val="none" w:sz="0" w:space="0" w:color="auto"/>
                  </w:divBdr>
                </w:div>
                <w:div w:id="1465386745">
                  <w:marLeft w:val="0"/>
                  <w:marRight w:val="0"/>
                  <w:marTop w:val="0"/>
                  <w:marBottom w:val="0"/>
                  <w:divBdr>
                    <w:top w:val="none" w:sz="0" w:space="0" w:color="auto"/>
                    <w:left w:val="none" w:sz="0" w:space="0" w:color="auto"/>
                    <w:bottom w:val="none" w:sz="0" w:space="0" w:color="auto"/>
                    <w:right w:val="none" w:sz="0" w:space="0" w:color="auto"/>
                  </w:divBdr>
                </w:div>
                <w:div w:id="175313533">
                  <w:marLeft w:val="0"/>
                  <w:marRight w:val="0"/>
                  <w:marTop w:val="0"/>
                  <w:marBottom w:val="0"/>
                  <w:divBdr>
                    <w:top w:val="none" w:sz="0" w:space="0" w:color="auto"/>
                    <w:left w:val="none" w:sz="0" w:space="0" w:color="auto"/>
                    <w:bottom w:val="none" w:sz="0" w:space="0" w:color="auto"/>
                    <w:right w:val="none" w:sz="0" w:space="0" w:color="auto"/>
                  </w:divBdr>
                </w:div>
                <w:div w:id="1084448647">
                  <w:marLeft w:val="0"/>
                  <w:marRight w:val="0"/>
                  <w:marTop w:val="0"/>
                  <w:marBottom w:val="0"/>
                  <w:divBdr>
                    <w:top w:val="none" w:sz="0" w:space="0" w:color="auto"/>
                    <w:left w:val="none" w:sz="0" w:space="0" w:color="auto"/>
                    <w:bottom w:val="none" w:sz="0" w:space="0" w:color="auto"/>
                    <w:right w:val="none" w:sz="0" w:space="0" w:color="auto"/>
                  </w:divBdr>
                </w:div>
                <w:div w:id="1494763886">
                  <w:marLeft w:val="0"/>
                  <w:marRight w:val="0"/>
                  <w:marTop w:val="0"/>
                  <w:marBottom w:val="0"/>
                  <w:divBdr>
                    <w:top w:val="none" w:sz="0" w:space="0" w:color="auto"/>
                    <w:left w:val="none" w:sz="0" w:space="0" w:color="auto"/>
                    <w:bottom w:val="none" w:sz="0" w:space="0" w:color="auto"/>
                    <w:right w:val="none" w:sz="0" w:space="0" w:color="auto"/>
                  </w:divBdr>
                </w:div>
                <w:div w:id="601036421">
                  <w:marLeft w:val="0"/>
                  <w:marRight w:val="0"/>
                  <w:marTop w:val="0"/>
                  <w:marBottom w:val="0"/>
                  <w:divBdr>
                    <w:top w:val="none" w:sz="0" w:space="0" w:color="auto"/>
                    <w:left w:val="none" w:sz="0" w:space="0" w:color="auto"/>
                    <w:bottom w:val="none" w:sz="0" w:space="0" w:color="auto"/>
                    <w:right w:val="none" w:sz="0" w:space="0" w:color="auto"/>
                  </w:divBdr>
                </w:div>
                <w:div w:id="233515867">
                  <w:marLeft w:val="0"/>
                  <w:marRight w:val="0"/>
                  <w:marTop w:val="0"/>
                  <w:marBottom w:val="0"/>
                  <w:divBdr>
                    <w:top w:val="none" w:sz="0" w:space="0" w:color="auto"/>
                    <w:left w:val="none" w:sz="0" w:space="0" w:color="auto"/>
                    <w:bottom w:val="none" w:sz="0" w:space="0" w:color="auto"/>
                    <w:right w:val="none" w:sz="0" w:space="0" w:color="auto"/>
                  </w:divBdr>
                </w:div>
                <w:div w:id="1357460332">
                  <w:marLeft w:val="0"/>
                  <w:marRight w:val="0"/>
                  <w:marTop w:val="0"/>
                  <w:marBottom w:val="0"/>
                  <w:divBdr>
                    <w:top w:val="none" w:sz="0" w:space="0" w:color="auto"/>
                    <w:left w:val="none" w:sz="0" w:space="0" w:color="auto"/>
                    <w:bottom w:val="none" w:sz="0" w:space="0" w:color="auto"/>
                    <w:right w:val="none" w:sz="0" w:space="0" w:color="auto"/>
                  </w:divBdr>
                </w:div>
                <w:div w:id="1562406458">
                  <w:marLeft w:val="0"/>
                  <w:marRight w:val="0"/>
                  <w:marTop w:val="0"/>
                  <w:marBottom w:val="0"/>
                  <w:divBdr>
                    <w:top w:val="none" w:sz="0" w:space="0" w:color="auto"/>
                    <w:left w:val="none" w:sz="0" w:space="0" w:color="auto"/>
                    <w:bottom w:val="none" w:sz="0" w:space="0" w:color="auto"/>
                    <w:right w:val="none" w:sz="0" w:space="0" w:color="auto"/>
                  </w:divBdr>
                </w:div>
                <w:div w:id="1628506603">
                  <w:marLeft w:val="0"/>
                  <w:marRight w:val="0"/>
                  <w:marTop w:val="0"/>
                  <w:marBottom w:val="0"/>
                  <w:divBdr>
                    <w:top w:val="none" w:sz="0" w:space="0" w:color="auto"/>
                    <w:left w:val="none" w:sz="0" w:space="0" w:color="auto"/>
                    <w:bottom w:val="none" w:sz="0" w:space="0" w:color="auto"/>
                    <w:right w:val="none" w:sz="0" w:space="0" w:color="auto"/>
                  </w:divBdr>
                </w:div>
                <w:div w:id="285160897">
                  <w:marLeft w:val="0"/>
                  <w:marRight w:val="0"/>
                  <w:marTop w:val="0"/>
                  <w:marBottom w:val="0"/>
                  <w:divBdr>
                    <w:top w:val="none" w:sz="0" w:space="0" w:color="auto"/>
                    <w:left w:val="none" w:sz="0" w:space="0" w:color="auto"/>
                    <w:bottom w:val="none" w:sz="0" w:space="0" w:color="auto"/>
                    <w:right w:val="none" w:sz="0" w:space="0" w:color="auto"/>
                  </w:divBdr>
                </w:div>
                <w:div w:id="1434204763">
                  <w:marLeft w:val="0"/>
                  <w:marRight w:val="0"/>
                  <w:marTop w:val="0"/>
                  <w:marBottom w:val="0"/>
                  <w:divBdr>
                    <w:top w:val="none" w:sz="0" w:space="0" w:color="auto"/>
                    <w:left w:val="none" w:sz="0" w:space="0" w:color="auto"/>
                    <w:bottom w:val="none" w:sz="0" w:space="0" w:color="auto"/>
                    <w:right w:val="none" w:sz="0" w:space="0" w:color="auto"/>
                  </w:divBdr>
                </w:div>
                <w:div w:id="1496845713">
                  <w:marLeft w:val="0"/>
                  <w:marRight w:val="0"/>
                  <w:marTop w:val="0"/>
                  <w:marBottom w:val="0"/>
                  <w:divBdr>
                    <w:top w:val="none" w:sz="0" w:space="0" w:color="auto"/>
                    <w:left w:val="none" w:sz="0" w:space="0" w:color="auto"/>
                    <w:bottom w:val="none" w:sz="0" w:space="0" w:color="auto"/>
                    <w:right w:val="none" w:sz="0" w:space="0" w:color="auto"/>
                  </w:divBdr>
                </w:div>
                <w:div w:id="179272578">
                  <w:marLeft w:val="0"/>
                  <w:marRight w:val="0"/>
                  <w:marTop w:val="0"/>
                  <w:marBottom w:val="0"/>
                  <w:divBdr>
                    <w:top w:val="none" w:sz="0" w:space="0" w:color="auto"/>
                    <w:left w:val="none" w:sz="0" w:space="0" w:color="auto"/>
                    <w:bottom w:val="none" w:sz="0" w:space="0" w:color="auto"/>
                    <w:right w:val="none" w:sz="0" w:space="0" w:color="auto"/>
                  </w:divBdr>
                </w:div>
                <w:div w:id="1434667342">
                  <w:marLeft w:val="0"/>
                  <w:marRight w:val="0"/>
                  <w:marTop w:val="0"/>
                  <w:marBottom w:val="0"/>
                  <w:divBdr>
                    <w:top w:val="none" w:sz="0" w:space="0" w:color="auto"/>
                    <w:left w:val="none" w:sz="0" w:space="0" w:color="auto"/>
                    <w:bottom w:val="none" w:sz="0" w:space="0" w:color="auto"/>
                    <w:right w:val="none" w:sz="0" w:space="0" w:color="auto"/>
                  </w:divBdr>
                </w:div>
                <w:div w:id="1211459166">
                  <w:marLeft w:val="0"/>
                  <w:marRight w:val="0"/>
                  <w:marTop w:val="0"/>
                  <w:marBottom w:val="0"/>
                  <w:divBdr>
                    <w:top w:val="none" w:sz="0" w:space="0" w:color="auto"/>
                    <w:left w:val="none" w:sz="0" w:space="0" w:color="auto"/>
                    <w:bottom w:val="none" w:sz="0" w:space="0" w:color="auto"/>
                    <w:right w:val="none" w:sz="0" w:space="0" w:color="auto"/>
                  </w:divBdr>
                </w:div>
                <w:div w:id="1523398156">
                  <w:marLeft w:val="0"/>
                  <w:marRight w:val="0"/>
                  <w:marTop w:val="0"/>
                  <w:marBottom w:val="0"/>
                  <w:divBdr>
                    <w:top w:val="none" w:sz="0" w:space="0" w:color="auto"/>
                    <w:left w:val="none" w:sz="0" w:space="0" w:color="auto"/>
                    <w:bottom w:val="none" w:sz="0" w:space="0" w:color="auto"/>
                    <w:right w:val="none" w:sz="0" w:space="0" w:color="auto"/>
                  </w:divBdr>
                </w:div>
                <w:div w:id="362246864">
                  <w:marLeft w:val="0"/>
                  <w:marRight w:val="0"/>
                  <w:marTop w:val="0"/>
                  <w:marBottom w:val="0"/>
                  <w:divBdr>
                    <w:top w:val="none" w:sz="0" w:space="0" w:color="auto"/>
                    <w:left w:val="none" w:sz="0" w:space="0" w:color="auto"/>
                    <w:bottom w:val="none" w:sz="0" w:space="0" w:color="auto"/>
                    <w:right w:val="none" w:sz="0" w:space="0" w:color="auto"/>
                  </w:divBdr>
                </w:div>
                <w:div w:id="931202217">
                  <w:marLeft w:val="0"/>
                  <w:marRight w:val="0"/>
                  <w:marTop w:val="0"/>
                  <w:marBottom w:val="0"/>
                  <w:divBdr>
                    <w:top w:val="none" w:sz="0" w:space="0" w:color="auto"/>
                    <w:left w:val="none" w:sz="0" w:space="0" w:color="auto"/>
                    <w:bottom w:val="none" w:sz="0" w:space="0" w:color="auto"/>
                    <w:right w:val="none" w:sz="0" w:space="0" w:color="auto"/>
                  </w:divBdr>
                </w:div>
                <w:div w:id="1119884411">
                  <w:marLeft w:val="0"/>
                  <w:marRight w:val="0"/>
                  <w:marTop w:val="0"/>
                  <w:marBottom w:val="0"/>
                  <w:divBdr>
                    <w:top w:val="none" w:sz="0" w:space="0" w:color="auto"/>
                    <w:left w:val="none" w:sz="0" w:space="0" w:color="auto"/>
                    <w:bottom w:val="none" w:sz="0" w:space="0" w:color="auto"/>
                    <w:right w:val="none" w:sz="0" w:space="0" w:color="auto"/>
                  </w:divBdr>
                </w:div>
                <w:div w:id="1219706386">
                  <w:marLeft w:val="0"/>
                  <w:marRight w:val="0"/>
                  <w:marTop w:val="0"/>
                  <w:marBottom w:val="0"/>
                  <w:divBdr>
                    <w:top w:val="none" w:sz="0" w:space="0" w:color="auto"/>
                    <w:left w:val="none" w:sz="0" w:space="0" w:color="auto"/>
                    <w:bottom w:val="none" w:sz="0" w:space="0" w:color="auto"/>
                    <w:right w:val="none" w:sz="0" w:space="0" w:color="auto"/>
                  </w:divBdr>
                </w:div>
                <w:div w:id="1078401868">
                  <w:marLeft w:val="0"/>
                  <w:marRight w:val="0"/>
                  <w:marTop w:val="0"/>
                  <w:marBottom w:val="0"/>
                  <w:divBdr>
                    <w:top w:val="none" w:sz="0" w:space="0" w:color="auto"/>
                    <w:left w:val="none" w:sz="0" w:space="0" w:color="auto"/>
                    <w:bottom w:val="none" w:sz="0" w:space="0" w:color="auto"/>
                    <w:right w:val="none" w:sz="0" w:space="0" w:color="auto"/>
                  </w:divBdr>
                </w:div>
                <w:div w:id="838689671">
                  <w:marLeft w:val="0"/>
                  <w:marRight w:val="0"/>
                  <w:marTop w:val="0"/>
                  <w:marBottom w:val="0"/>
                  <w:divBdr>
                    <w:top w:val="none" w:sz="0" w:space="0" w:color="auto"/>
                    <w:left w:val="none" w:sz="0" w:space="0" w:color="auto"/>
                    <w:bottom w:val="none" w:sz="0" w:space="0" w:color="auto"/>
                    <w:right w:val="none" w:sz="0" w:space="0" w:color="auto"/>
                  </w:divBdr>
                </w:div>
                <w:div w:id="1388840503">
                  <w:marLeft w:val="0"/>
                  <w:marRight w:val="0"/>
                  <w:marTop w:val="0"/>
                  <w:marBottom w:val="0"/>
                  <w:divBdr>
                    <w:top w:val="none" w:sz="0" w:space="0" w:color="auto"/>
                    <w:left w:val="none" w:sz="0" w:space="0" w:color="auto"/>
                    <w:bottom w:val="none" w:sz="0" w:space="0" w:color="auto"/>
                    <w:right w:val="none" w:sz="0" w:space="0" w:color="auto"/>
                  </w:divBdr>
                </w:div>
                <w:div w:id="31851429">
                  <w:marLeft w:val="0"/>
                  <w:marRight w:val="0"/>
                  <w:marTop w:val="0"/>
                  <w:marBottom w:val="0"/>
                  <w:divBdr>
                    <w:top w:val="none" w:sz="0" w:space="0" w:color="auto"/>
                    <w:left w:val="none" w:sz="0" w:space="0" w:color="auto"/>
                    <w:bottom w:val="none" w:sz="0" w:space="0" w:color="auto"/>
                    <w:right w:val="none" w:sz="0" w:space="0" w:color="auto"/>
                  </w:divBdr>
                </w:div>
                <w:div w:id="1518422515">
                  <w:marLeft w:val="0"/>
                  <w:marRight w:val="0"/>
                  <w:marTop w:val="0"/>
                  <w:marBottom w:val="0"/>
                  <w:divBdr>
                    <w:top w:val="none" w:sz="0" w:space="0" w:color="auto"/>
                    <w:left w:val="none" w:sz="0" w:space="0" w:color="auto"/>
                    <w:bottom w:val="none" w:sz="0" w:space="0" w:color="auto"/>
                    <w:right w:val="none" w:sz="0" w:space="0" w:color="auto"/>
                  </w:divBdr>
                </w:div>
                <w:div w:id="49422839">
                  <w:marLeft w:val="0"/>
                  <w:marRight w:val="0"/>
                  <w:marTop w:val="0"/>
                  <w:marBottom w:val="0"/>
                  <w:divBdr>
                    <w:top w:val="none" w:sz="0" w:space="0" w:color="auto"/>
                    <w:left w:val="none" w:sz="0" w:space="0" w:color="auto"/>
                    <w:bottom w:val="none" w:sz="0" w:space="0" w:color="auto"/>
                    <w:right w:val="none" w:sz="0" w:space="0" w:color="auto"/>
                  </w:divBdr>
                </w:div>
                <w:div w:id="40790860">
                  <w:marLeft w:val="0"/>
                  <w:marRight w:val="0"/>
                  <w:marTop w:val="0"/>
                  <w:marBottom w:val="0"/>
                  <w:divBdr>
                    <w:top w:val="none" w:sz="0" w:space="0" w:color="auto"/>
                    <w:left w:val="none" w:sz="0" w:space="0" w:color="auto"/>
                    <w:bottom w:val="none" w:sz="0" w:space="0" w:color="auto"/>
                    <w:right w:val="none" w:sz="0" w:space="0" w:color="auto"/>
                  </w:divBdr>
                </w:div>
                <w:div w:id="1558279544">
                  <w:marLeft w:val="0"/>
                  <w:marRight w:val="0"/>
                  <w:marTop w:val="0"/>
                  <w:marBottom w:val="0"/>
                  <w:divBdr>
                    <w:top w:val="none" w:sz="0" w:space="0" w:color="auto"/>
                    <w:left w:val="none" w:sz="0" w:space="0" w:color="auto"/>
                    <w:bottom w:val="none" w:sz="0" w:space="0" w:color="auto"/>
                    <w:right w:val="none" w:sz="0" w:space="0" w:color="auto"/>
                  </w:divBdr>
                </w:div>
                <w:div w:id="439833904">
                  <w:marLeft w:val="0"/>
                  <w:marRight w:val="0"/>
                  <w:marTop w:val="0"/>
                  <w:marBottom w:val="0"/>
                  <w:divBdr>
                    <w:top w:val="none" w:sz="0" w:space="0" w:color="auto"/>
                    <w:left w:val="none" w:sz="0" w:space="0" w:color="auto"/>
                    <w:bottom w:val="none" w:sz="0" w:space="0" w:color="auto"/>
                    <w:right w:val="none" w:sz="0" w:space="0" w:color="auto"/>
                  </w:divBdr>
                </w:div>
                <w:div w:id="972976656">
                  <w:marLeft w:val="0"/>
                  <w:marRight w:val="0"/>
                  <w:marTop w:val="0"/>
                  <w:marBottom w:val="0"/>
                  <w:divBdr>
                    <w:top w:val="none" w:sz="0" w:space="0" w:color="auto"/>
                    <w:left w:val="none" w:sz="0" w:space="0" w:color="auto"/>
                    <w:bottom w:val="none" w:sz="0" w:space="0" w:color="auto"/>
                    <w:right w:val="none" w:sz="0" w:space="0" w:color="auto"/>
                  </w:divBdr>
                </w:div>
                <w:div w:id="2133091471">
                  <w:marLeft w:val="0"/>
                  <w:marRight w:val="0"/>
                  <w:marTop w:val="0"/>
                  <w:marBottom w:val="0"/>
                  <w:divBdr>
                    <w:top w:val="none" w:sz="0" w:space="0" w:color="auto"/>
                    <w:left w:val="none" w:sz="0" w:space="0" w:color="auto"/>
                    <w:bottom w:val="none" w:sz="0" w:space="0" w:color="auto"/>
                    <w:right w:val="none" w:sz="0" w:space="0" w:color="auto"/>
                  </w:divBdr>
                </w:div>
                <w:div w:id="1819221921">
                  <w:marLeft w:val="0"/>
                  <w:marRight w:val="0"/>
                  <w:marTop w:val="0"/>
                  <w:marBottom w:val="0"/>
                  <w:divBdr>
                    <w:top w:val="none" w:sz="0" w:space="0" w:color="auto"/>
                    <w:left w:val="none" w:sz="0" w:space="0" w:color="auto"/>
                    <w:bottom w:val="none" w:sz="0" w:space="0" w:color="auto"/>
                    <w:right w:val="none" w:sz="0" w:space="0" w:color="auto"/>
                  </w:divBdr>
                </w:div>
                <w:div w:id="1791049992">
                  <w:marLeft w:val="0"/>
                  <w:marRight w:val="0"/>
                  <w:marTop w:val="0"/>
                  <w:marBottom w:val="0"/>
                  <w:divBdr>
                    <w:top w:val="none" w:sz="0" w:space="0" w:color="auto"/>
                    <w:left w:val="none" w:sz="0" w:space="0" w:color="auto"/>
                    <w:bottom w:val="none" w:sz="0" w:space="0" w:color="auto"/>
                    <w:right w:val="none" w:sz="0" w:space="0" w:color="auto"/>
                  </w:divBdr>
                </w:div>
                <w:div w:id="1643577474">
                  <w:marLeft w:val="0"/>
                  <w:marRight w:val="0"/>
                  <w:marTop w:val="0"/>
                  <w:marBottom w:val="0"/>
                  <w:divBdr>
                    <w:top w:val="none" w:sz="0" w:space="0" w:color="auto"/>
                    <w:left w:val="none" w:sz="0" w:space="0" w:color="auto"/>
                    <w:bottom w:val="none" w:sz="0" w:space="0" w:color="auto"/>
                    <w:right w:val="none" w:sz="0" w:space="0" w:color="auto"/>
                  </w:divBdr>
                </w:div>
                <w:div w:id="20906229">
                  <w:marLeft w:val="0"/>
                  <w:marRight w:val="0"/>
                  <w:marTop w:val="0"/>
                  <w:marBottom w:val="0"/>
                  <w:divBdr>
                    <w:top w:val="none" w:sz="0" w:space="0" w:color="auto"/>
                    <w:left w:val="none" w:sz="0" w:space="0" w:color="auto"/>
                    <w:bottom w:val="none" w:sz="0" w:space="0" w:color="auto"/>
                    <w:right w:val="none" w:sz="0" w:space="0" w:color="auto"/>
                  </w:divBdr>
                </w:div>
                <w:div w:id="920338131">
                  <w:marLeft w:val="0"/>
                  <w:marRight w:val="0"/>
                  <w:marTop w:val="0"/>
                  <w:marBottom w:val="0"/>
                  <w:divBdr>
                    <w:top w:val="none" w:sz="0" w:space="0" w:color="auto"/>
                    <w:left w:val="none" w:sz="0" w:space="0" w:color="auto"/>
                    <w:bottom w:val="none" w:sz="0" w:space="0" w:color="auto"/>
                    <w:right w:val="none" w:sz="0" w:space="0" w:color="auto"/>
                  </w:divBdr>
                </w:div>
                <w:div w:id="1288657362">
                  <w:marLeft w:val="0"/>
                  <w:marRight w:val="0"/>
                  <w:marTop w:val="0"/>
                  <w:marBottom w:val="0"/>
                  <w:divBdr>
                    <w:top w:val="none" w:sz="0" w:space="0" w:color="auto"/>
                    <w:left w:val="none" w:sz="0" w:space="0" w:color="auto"/>
                    <w:bottom w:val="none" w:sz="0" w:space="0" w:color="auto"/>
                    <w:right w:val="none" w:sz="0" w:space="0" w:color="auto"/>
                  </w:divBdr>
                </w:div>
                <w:div w:id="1713921613">
                  <w:marLeft w:val="0"/>
                  <w:marRight w:val="0"/>
                  <w:marTop w:val="0"/>
                  <w:marBottom w:val="0"/>
                  <w:divBdr>
                    <w:top w:val="none" w:sz="0" w:space="0" w:color="auto"/>
                    <w:left w:val="none" w:sz="0" w:space="0" w:color="auto"/>
                    <w:bottom w:val="none" w:sz="0" w:space="0" w:color="auto"/>
                    <w:right w:val="none" w:sz="0" w:space="0" w:color="auto"/>
                  </w:divBdr>
                </w:div>
                <w:div w:id="1327781632">
                  <w:marLeft w:val="0"/>
                  <w:marRight w:val="0"/>
                  <w:marTop w:val="0"/>
                  <w:marBottom w:val="0"/>
                  <w:divBdr>
                    <w:top w:val="none" w:sz="0" w:space="0" w:color="auto"/>
                    <w:left w:val="none" w:sz="0" w:space="0" w:color="auto"/>
                    <w:bottom w:val="none" w:sz="0" w:space="0" w:color="auto"/>
                    <w:right w:val="none" w:sz="0" w:space="0" w:color="auto"/>
                  </w:divBdr>
                </w:div>
                <w:div w:id="1341152647">
                  <w:marLeft w:val="0"/>
                  <w:marRight w:val="0"/>
                  <w:marTop w:val="0"/>
                  <w:marBottom w:val="0"/>
                  <w:divBdr>
                    <w:top w:val="none" w:sz="0" w:space="0" w:color="auto"/>
                    <w:left w:val="none" w:sz="0" w:space="0" w:color="auto"/>
                    <w:bottom w:val="none" w:sz="0" w:space="0" w:color="auto"/>
                    <w:right w:val="none" w:sz="0" w:space="0" w:color="auto"/>
                  </w:divBdr>
                </w:div>
                <w:div w:id="504982775">
                  <w:marLeft w:val="0"/>
                  <w:marRight w:val="0"/>
                  <w:marTop w:val="0"/>
                  <w:marBottom w:val="0"/>
                  <w:divBdr>
                    <w:top w:val="none" w:sz="0" w:space="0" w:color="auto"/>
                    <w:left w:val="none" w:sz="0" w:space="0" w:color="auto"/>
                    <w:bottom w:val="none" w:sz="0" w:space="0" w:color="auto"/>
                    <w:right w:val="none" w:sz="0" w:space="0" w:color="auto"/>
                  </w:divBdr>
                </w:div>
                <w:div w:id="1587113873">
                  <w:marLeft w:val="0"/>
                  <w:marRight w:val="0"/>
                  <w:marTop w:val="0"/>
                  <w:marBottom w:val="0"/>
                  <w:divBdr>
                    <w:top w:val="none" w:sz="0" w:space="0" w:color="auto"/>
                    <w:left w:val="none" w:sz="0" w:space="0" w:color="auto"/>
                    <w:bottom w:val="none" w:sz="0" w:space="0" w:color="auto"/>
                    <w:right w:val="none" w:sz="0" w:space="0" w:color="auto"/>
                  </w:divBdr>
                </w:div>
                <w:div w:id="1017653021">
                  <w:marLeft w:val="0"/>
                  <w:marRight w:val="0"/>
                  <w:marTop w:val="0"/>
                  <w:marBottom w:val="0"/>
                  <w:divBdr>
                    <w:top w:val="none" w:sz="0" w:space="0" w:color="auto"/>
                    <w:left w:val="none" w:sz="0" w:space="0" w:color="auto"/>
                    <w:bottom w:val="none" w:sz="0" w:space="0" w:color="auto"/>
                    <w:right w:val="none" w:sz="0" w:space="0" w:color="auto"/>
                  </w:divBdr>
                </w:div>
                <w:div w:id="97525364">
                  <w:marLeft w:val="0"/>
                  <w:marRight w:val="0"/>
                  <w:marTop w:val="0"/>
                  <w:marBottom w:val="0"/>
                  <w:divBdr>
                    <w:top w:val="none" w:sz="0" w:space="0" w:color="auto"/>
                    <w:left w:val="none" w:sz="0" w:space="0" w:color="auto"/>
                    <w:bottom w:val="none" w:sz="0" w:space="0" w:color="auto"/>
                    <w:right w:val="none" w:sz="0" w:space="0" w:color="auto"/>
                  </w:divBdr>
                </w:div>
                <w:div w:id="1466195836">
                  <w:marLeft w:val="0"/>
                  <w:marRight w:val="0"/>
                  <w:marTop w:val="0"/>
                  <w:marBottom w:val="0"/>
                  <w:divBdr>
                    <w:top w:val="none" w:sz="0" w:space="0" w:color="auto"/>
                    <w:left w:val="none" w:sz="0" w:space="0" w:color="auto"/>
                    <w:bottom w:val="none" w:sz="0" w:space="0" w:color="auto"/>
                    <w:right w:val="none" w:sz="0" w:space="0" w:color="auto"/>
                  </w:divBdr>
                </w:div>
                <w:div w:id="1301499745">
                  <w:marLeft w:val="0"/>
                  <w:marRight w:val="0"/>
                  <w:marTop w:val="0"/>
                  <w:marBottom w:val="0"/>
                  <w:divBdr>
                    <w:top w:val="none" w:sz="0" w:space="0" w:color="auto"/>
                    <w:left w:val="none" w:sz="0" w:space="0" w:color="auto"/>
                    <w:bottom w:val="none" w:sz="0" w:space="0" w:color="auto"/>
                    <w:right w:val="none" w:sz="0" w:space="0" w:color="auto"/>
                  </w:divBdr>
                </w:div>
                <w:div w:id="1532263187">
                  <w:marLeft w:val="0"/>
                  <w:marRight w:val="0"/>
                  <w:marTop w:val="0"/>
                  <w:marBottom w:val="0"/>
                  <w:divBdr>
                    <w:top w:val="none" w:sz="0" w:space="0" w:color="auto"/>
                    <w:left w:val="none" w:sz="0" w:space="0" w:color="auto"/>
                    <w:bottom w:val="none" w:sz="0" w:space="0" w:color="auto"/>
                    <w:right w:val="none" w:sz="0" w:space="0" w:color="auto"/>
                  </w:divBdr>
                </w:div>
                <w:div w:id="1021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372">
          <w:marLeft w:val="0"/>
          <w:marRight w:val="0"/>
          <w:marTop w:val="0"/>
          <w:marBottom w:val="0"/>
          <w:divBdr>
            <w:top w:val="none" w:sz="0" w:space="0" w:color="auto"/>
            <w:left w:val="none" w:sz="0" w:space="0" w:color="auto"/>
            <w:bottom w:val="none" w:sz="0" w:space="0" w:color="auto"/>
            <w:right w:val="none" w:sz="0" w:space="0" w:color="auto"/>
          </w:divBdr>
          <w:divsChild>
            <w:div w:id="1328242523">
              <w:marLeft w:val="0"/>
              <w:marRight w:val="0"/>
              <w:marTop w:val="0"/>
              <w:marBottom w:val="0"/>
              <w:divBdr>
                <w:top w:val="none" w:sz="0" w:space="0" w:color="auto"/>
                <w:left w:val="none" w:sz="0" w:space="0" w:color="auto"/>
                <w:bottom w:val="none" w:sz="0" w:space="0" w:color="auto"/>
                <w:right w:val="none" w:sz="0" w:space="0" w:color="auto"/>
              </w:divBdr>
              <w:divsChild>
                <w:div w:id="832574221">
                  <w:marLeft w:val="0"/>
                  <w:marRight w:val="0"/>
                  <w:marTop w:val="0"/>
                  <w:marBottom w:val="0"/>
                  <w:divBdr>
                    <w:top w:val="none" w:sz="0" w:space="0" w:color="auto"/>
                    <w:left w:val="none" w:sz="0" w:space="0" w:color="auto"/>
                    <w:bottom w:val="none" w:sz="0" w:space="0" w:color="auto"/>
                    <w:right w:val="none" w:sz="0" w:space="0" w:color="auto"/>
                  </w:divBdr>
                </w:div>
                <w:div w:id="1717582641">
                  <w:marLeft w:val="0"/>
                  <w:marRight w:val="0"/>
                  <w:marTop w:val="0"/>
                  <w:marBottom w:val="0"/>
                  <w:divBdr>
                    <w:top w:val="none" w:sz="0" w:space="0" w:color="auto"/>
                    <w:left w:val="none" w:sz="0" w:space="0" w:color="auto"/>
                    <w:bottom w:val="none" w:sz="0" w:space="0" w:color="auto"/>
                    <w:right w:val="none" w:sz="0" w:space="0" w:color="auto"/>
                  </w:divBdr>
                </w:div>
                <w:div w:id="1805805422">
                  <w:marLeft w:val="0"/>
                  <w:marRight w:val="0"/>
                  <w:marTop w:val="0"/>
                  <w:marBottom w:val="0"/>
                  <w:divBdr>
                    <w:top w:val="none" w:sz="0" w:space="0" w:color="auto"/>
                    <w:left w:val="none" w:sz="0" w:space="0" w:color="auto"/>
                    <w:bottom w:val="none" w:sz="0" w:space="0" w:color="auto"/>
                    <w:right w:val="none" w:sz="0" w:space="0" w:color="auto"/>
                  </w:divBdr>
                </w:div>
                <w:div w:id="347292070">
                  <w:marLeft w:val="0"/>
                  <w:marRight w:val="0"/>
                  <w:marTop w:val="0"/>
                  <w:marBottom w:val="0"/>
                  <w:divBdr>
                    <w:top w:val="none" w:sz="0" w:space="0" w:color="auto"/>
                    <w:left w:val="none" w:sz="0" w:space="0" w:color="auto"/>
                    <w:bottom w:val="none" w:sz="0" w:space="0" w:color="auto"/>
                    <w:right w:val="none" w:sz="0" w:space="0" w:color="auto"/>
                  </w:divBdr>
                </w:div>
                <w:div w:id="248200558">
                  <w:marLeft w:val="0"/>
                  <w:marRight w:val="0"/>
                  <w:marTop w:val="0"/>
                  <w:marBottom w:val="0"/>
                  <w:divBdr>
                    <w:top w:val="none" w:sz="0" w:space="0" w:color="auto"/>
                    <w:left w:val="none" w:sz="0" w:space="0" w:color="auto"/>
                    <w:bottom w:val="none" w:sz="0" w:space="0" w:color="auto"/>
                    <w:right w:val="none" w:sz="0" w:space="0" w:color="auto"/>
                  </w:divBdr>
                </w:div>
                <w:div w:id="1158377626">
                  <w:marLeft w:val="0"/>
                  <w:marRight w:val="0"/>
                  <w:marTop w:val="0"/>
                  <w:marBottom w:val="0"/>
                  <w:divBdr>
                    <w:top w:val="none" w:sz="0" w:space="0" w:color="auto"/>
                    <w:left w:val="none" w:sz="0" w:space="0" w:color="auto"/>
                    <w:bottom w:val="none" w:sz="0" w:space="0" w:color="auto"/>
                    <w:right w:val="none" w:sz="0" w:space="0" w:color="auto"/>
                  </w:divBdr>
                </w:div>
                <w:div w:id="2015961008">
                  <w:marLeft w:val="0"/>
                  <w:marRight w:val="0"/>
                  <w:marTop w:val="0"/>
                  <w:marBottom w:val="0"/>
                  <w:divBdr>
                    <w:top w:val="none" w:sz="0" w:space="0" w:color="auto"/>
                    <w:left w:val="none" w:sz="0" w:space="0" w:color="auto"/>
                    <w:bottom w:val="none" w:sz="0" w:space="0" w:color="auto"/>
                    <w:right w:val="none" w:sz="0" w:space="0" w:color="auto"/>
                  </w:divBdr>
                </w:div>
                <w:div w:id="894243108">
                  <w:marLeft w:val="0"/>
                  <w:marRight w:val="0"/>
                  <w:marTop w:val="0"/>
                  <w:marBottom w:val="0"/>
                  <w:divBdr>
                    <w:top w:val="none" w:sz="0" w:space="0" w:color="auto"/>
                    <w:left w:val="none" w:sz="0" w:space="0" w:color="auto"/>
                    <w:bottom w:val="none" w:sz="0" w:space="0" w:color="auto"/>
                    <w:right w:val="none" w:sz="0" w:space="0" w:color="auto"/>
                  </w:divBdr>
                </w:div>
                <w:div w:id="458883986">
                  <w:marLeft w:val="0"/>
                  <w:marRight w:val="0"/>
                  <w:marTop w:val="0"/>
                  <w:marBottom w:val="0"/>
                  <w:divBdr>
                    <w:top w:val="none" w:sz="0" w:space="0" w:color="auto"/>
                    <w:left w:val="none" w:sz="0" w:space="0" w:color="auto"/>
                    <w:bottom w:val="none" w:sz="0" w:space="0" w:color="auto"/>
                    <w:right w:val="none" w:sz="0" w:space="0" w:color="auto"/>
                  </w:divBdr>
                </w:div>
                <w:div w:id="2030597240">
                  <w:marLeft w:val="0"/>
                  <w:marRight w:val="0"/>
                  <w:marTop w:val="0"/>
                  <w:marBottom w:val="0"/>
                  <w:divBdr>
                    <w:top w:val="none" w:sz="0" w:space="0" w:color="auto"/>
                    <w:left w:val="none" w:sz="0" w:space="0" w:color="auto"/>
                    <w:bottom w:val="none" w:sz="0" w:space="0" w:color="auto"/>
                    <w:right w:val="none" w:sz="0" w:space="0" w:color="auto"/>
                  </w:divBdr>
                </w:div>
                <w:div w:id="1144808077">
                  <w:marLeft w:val="0"/>
                  <w:marRight w:val="0"/>
                  <w:marTop w:val="0"/>
                  <w:marBottom w:val="0"/>
                  <w:divBdr>
                    <w:top w:val="none" w:sz="0" w:space="0" w:color="auto"/>
                    <w:left w:val="none" w:sz="0" w:space="0" w:color="auto"/>
                    <w:bottom w:val="none" w:sz="0" w:space="0" w:color="auto"/>
                    <w:right w:val="none" w:sz="0" w:space="0" w:color="auto"/>
                  </w:divBdr>
                </w:div>
                <w:div w:id="1330406246">
                  <w:marLeft w:val="0"/>
                  <w:marRight w:val="0"/>
                  <w:marTop w:val="0"/>
                  <w:marBottom w:val="0"/>
                  <w:divBdr>
                    <w:top w:val="none" w:sz="0" w:space="0" w:color="auto"/>
                    <w:left w:val="none" w:sz="0" w:space="0" w:color="auto"/>
                    <w:bottom w:val="none" w:sz="0" w:space="0" w:color="auto"/>
                    <w:right w:val="none" w:sz="0" w:space="0" w:color="auto"/>
                  </w:divBdr>
                </w:div>
                <w:div w:id="1932424211">
                  <w:marLeft w:val="0"/>
                  <w:marRight w:val="0"/>
                  <w:marTop w:val="0"/>
                  <w:marBottom w:val="0"/>
                  <w:divBdr>
                    <w:top w:val="none" w:sz="0" w:space="0" w:color="auto"/>
                    <w:left w:val="none" w:sz="0" w:space="0" w:color="auto"/>
                    <w:bottom w:val="none" w:sz="0" w:space="0" w:color="auto"/>
                    <w:right w:val="none" w:sz="0" w:space="0" w:color="auto"/>
                  </w:divBdr>
                </w:div>
                <w:div w:id="813789612">
                  <w:marLeft w:val="0"/>
                  <w:marRight w:val="0"/>
                  <w:marTop w:val="0"/>
                  <w:marBottom w:val="0"/>
                  <w:divBdr>
                    <w:top w:val="none" w:sz="0" w:space="0" w:color="auto"/>
                    <w:left w:val="none" w:sz="0" w:space="0" w:color="auto"/>
                    <w:bottom w:val="none" w:sz="0" w:space="0" w:color="auto"/>
                    <w:right w:val="none" w:sz="0" w:space="0" w:color="auto"/>
                  </w:divBdr>
                </w:div>
                <w:div w:id="1811743916">
                  <w:marLeft w:val="0"/>
                  <w:marRight w:val="0"/>
                  <w:marTop w:val="0"/>
                  <w:marBottom w:val="0"/>
                  <w:divBdr>
                    <w:top w:val="none" w:sz="0" w:space="0" w:color="auto"/>
                    <w:left w:val="none" w:sz="0" w:space="0" w:color="auto"/>
                    <w:bottom w:val="none" w:sz="0" w:space="0" w:color="auto"/>
                    <w:right w:val="none" w:sz="0" w:space="0" w:color="auto"/>
                  </w:divBdr>
                </w:div>
                <w:div w:id="1187713834">
                  <w:marLeft w:val="0"/>
                  <w:marRight w:val="0"/>
                  <w:marTop w:val="0"/>
                  <w:marBottom w:val="0"/>
                  <w:divBdr>
                    <w:top w:val="none" w:sz="0" w:space="0" w:color="auto"/>
                    <w:left w:val="none" w:sz="0" w:space="0" w:color="auto"/>
                    <w:bottom w:val="none" w:sz="0" w:space="0" w:color="auto"/>
                    <w:right w:val="none" w:sz="0" w:space="0" w:color="auto"/>
                  </w:divBdr>
                </w:div>
                <w:div w:id="1073628651">
                  <w:marLeft w:val="0"/>
                  <w:marRight w:val="0"/>
                  <w:marTop w:val="0"/>
                  <w:marBottom w:val="0"/>
                  <w:divBdr>
                    <w:top w:val="none" w:sz="0" w:space="0" w:color="auto"/>
                    <w:left w:val="none" w:sz="0" w:space="0" w:color="auto"/>
                    <w:bottom w:val="none" w:sz="0" w:space="0" w:color="auto"/>
                    <w:right w:val="none" w:sz="0" w:space="0" w:color="auto"/>
                  </w:divBdr>
                </w:div>
                <w:div w:id="1847941991">
                  <w:marLeft w:val="0"/>
                  <w:marRight w:val="0"/>
                  <w:marTop w:val="0"/>
                  <w:marBottom w:val="0"/>
                  <w:divBdr>
                    <w:top w:val="none" w:sz="0" w:space="0" w:color="auto"/>
                    <w:left w:val="none" w:sz="0" w:space="0" w:color="auto"/>
                    <w:bottom w:val="none" w:sz="0" w:space="0" w:color="auto"/>
                    <w:right w:val="none" w:sz="0" w:space="0" w:color="auto"/>
                  </w:divBdr>
                </w:div>
                <w:div w:id="379280261">
                  <w:marLeft w:val="0"/>
                  <w:marRight w:val="0"/>
                  <w:marTop w:val="0"/>
                  <w:marBottom w:val="0"/>
                  <w:divBdr>
                    <w:top w:val="none" w:sz="0" w:space="0" w:color="auto"/>
                    <w:left w:val="none" w:sz="0" w:space="0" w:color="auto"/>
                    <w:bottom w:val="none" w:sz="0" w:space="0" w:color="auto"/>
                    <w:right w:val="none" w:sz="0" w:space="0" w:color="auto"/>
                  </w:divBdr>
                </w:div>
                <w:div w:id="344670022">
                  <w:marLeft w:val="0"/>
                  <w:marRight w:val="0"/>
                  <w:marTop w:val="0"/>
                  <w:marBottom w:val="0"/>
                  <w:divBdr>
                    <w:top w:val="none" w:sz="0" w:space="0" w:color="auto"/>
                    <w:left w:val="none" w:sz="0" w:space="0" w:color="auto"/>
                    <w:bottom w:val="none" w:sz="0" w:space="0" w:color="auto"/>
                    <w:right w:val="none" w:sz="0" w:space="0" w:color="auto"/>
                  </w:divBdr>
                </w:div>
                <w:div w:id="2126078794">
                  <w:marLeft w:val="0"/>
                  <w:marRight w:val="0"/>
                  <w:marTop w:val="0"/>
                  <w:marBottom w:val="0"/>
                  <w:divBdr>
                    <w:top w:val="none" w:sz="0" w:space="0" w:color="auto"/>
                    <w:left w:val="none" w:sz="0" w:space="0" w:color="auto"/>
                    <w:bottom w:val="none" w:sz="0" w:space="0" w:color="auto"/>
                    <w:right w:val="none" w:sz="0" w:space="0" w:color="auto"/>
                  </w:divBdr>
                </w:div>
                <w:div w:id="1170021087">
                  <w:marLeft w:val="0"/>
                  <w:marRight w:val="0"/>
                  <w:marTop w:val="0"/>
                  <w:marBottom w:val="0"/>
                  <w:divBdr>
                    <w:top w:val="none" w:sz="0" w:space="0" w:color="auto"/>
                    <w:left w:val="none" w:sz="0" w:space="0" w:color="auto"/>
                    <w:bottom w:val="none" w:sz="0" w:space="0" w:color="auto"/>
                    <w:right w:val="none" w:sz="0" w:space="0" w:color="auto"/>
                  </w:divBdr>
                </w:div>
                <w:div w:id="1600138489">
                  <w:marLeft w:val="0"/>
                  <w:marRight w:val="0"/>
                  <w:marTop w:val="0"/>
                  <w:marBottom w:val="0"/>
                  <w:divBdr>
                    <w:top w:val="none" w:sz="0" w:space="0" w:color="auto"/>
                    <w:left w:val="none" w:sz="0" w:space="0" w:color="auto"/>
                    <w:bottom w:val="none" w:sz="0" w:space="0" w:color="auto"/>
                    <w:right w:val="none" w:sz="0" w:space="0" w:color="auto"/>
                  </w:divBdr>
                </w:div>
                <w:div w:id="1846967901">
                  <w:marLeft w:val="0"/>
                  <w:marRight w:val="0"/>
                  <w:marTop w:val="0"/>
                  <w:marBottom w:val="0"/>
                  <w:divBdr>
                    <w:top w:val="none" w:sz="0" w:space="0" w:color="auto"/>
                    <w:left w:val="none" w:sz="0" w:space="0" w:color="auto"/>
                    <w:bottom w:val="none" w:sz="0" w:space="0" w:color="auto"/>
                    <w:right w:val="none" w:sz="0" w:space="0" w:color="auto"/>
                  </w:divBdr>
                </w:div>
                <w:div w:id="1702128241">
                  <w:marLeft w:val="0"/>
                  <w:marRight w:val="0"/>
                  <w:marTop w:val="0"/>
                  <w:marBottom w:val="0"/>
                  <w:divBdr>
                    <w:top w:val="none" w:sz="0" w:space="0" w:color="auto"/>
                    <w:left w:val="none" w:sz="0" w:space="0" w:color="auto"/>
                    <w:bottom w:val="none" w:sz="0" w:space="0" w:color="auto"/>
                    <w:right w:val="none" w:sz="0" w:space="0" w:color="auto"/>
                  </w:divBdr>
                </w:div>
                <w:div w:id="588584809">
                  <w:marLeft w:val="0"/>
                  <w:marRight w:val="0"/>
                  <w:marTop w:val="0"/>
                  <w:marBottom w:val="0"/>
                  <w:divBdr>
                    <w:top w:val="none" w:sz="0" w:space="0" w:color="auto"/>
                    <w:left w:val="none" w:sz="0" w:space="0" w:color="auto"/>
                    <w:bottom w:val="none" w:sz="0" w:space="0" w:color="auto"/>
                    <w:right w:val="none" w:sz="0" w:space="0" w:color="auto"/>
                  </w:divBdr>
                </w:div>
                <w:div w:id="700471379">
                  <w:marLeft w:val="0"/>
                  <w:marRight w:val="0"/>
                  <w:marTop w:val="0"/>
                  <w:marBottom w:val="0"/>
                  <w:divBdr>
                    <w:top w:val="none" w:sz="0" w:space="0" w:color="auto"/>
                    <w:left w:val="none" w:sz="0" w:space="0" w:color="auto"/>
                    <w:bottom w:val="none" w:sz="0" w:space="0" w:color="auto"/>
                    <w:right w:val="none" w:sz="0" w:space="0" w:color="auto"/>
                  </w:divBdr>
                </w:div>
                <w:div w:id="2044330685">
                  <w:marLeft w:val="0"/>
                  <w:marRight w:val="0"/>
                  <w:marTop w:val="0"/>
                  <w:marBottom w:val="0"/>
                  <w:divBdr>
                    <w:top w:val="none" w:sz="0" w:space="0" w:color="auto"/>
                    <w:left w:val="none" w:sz="0" w:space="0" w:color="auto"/>
                    <w:bottom w:val="none" w:sz="0" w:space="0" w:color="auto"/>
                    <w:right w:val="none" w:sz="0" w:space="0" w:color="auto"/>
                  </w:divBdr>
                </w:div>
                <w:div w:id="379325340">
                  <w:marLeft w:val="0"/>
                  <w:marRight w:val="0"/>
                  <w:marTop w:val="0"/>
                  <w:marBottom w:val="0"/>
                  <w:divBdr>
                    <w:top w:val="none" w:sz="0" w:space="0" w:color="auto"/>
                    <w:left w:val="none" w:sz="0" w:space="0" w:color="auto"/>
                    <w:bottom w:val="none" w:sz="0" w:space="0" w:color="auto"/>
                    <w:right w:val="none" w:sz="0" w:space="0" w:color="auto"/>
                  </w:divBdr>
                </w:div>
                <w:div w:id="2036735573">
                  <w:marLeft w:val="0"/>
                  <w:marRight w:val="0"/>
                  <w:marTop w:val="0"/>
                  <w:marBottom w:val="0"/>
                  <w:divBdr>
                    <w:top w:val="none" w:sz="0" w:space="0" w:color="auto"/>
                    <w:left w:val="none" w:sz="0" w:space="0" w:color="auto"/>
                    <w:bottom w:val="none" w:sz="0" w:space="0" w:color="auto"/>
                    <w:right w:val="none" w:sz="0" w:space="0" w:color="auto"/>
                  </w:divBdr>
                </w:div>
                <w:div w:id="868882081">
                  <w:marLeft w:val="0"/>
                  <w:marRight w:val="0"/>
                  <w:marTop w:val="0"/>
                  <w:marBottom w:val="0"/>
                  <w:divBdr>
                    <w:top w:val="none" w:sz="0" w:space="0" w:color="auto"/>
                    <w:left w:val="none" w:sz="0" w:space="0" w:color="auto"/>
                    <w:bottom w:val="none" w:sz="0" w:space="0" w:color="auto"/>
                    <w:right w:val="none" w:sz="0" w:space="0" w:color="auto"/>
                  </w:divBdr>
                </w:div>
                <w:div w:id="916012894">
                  <w:marLeft w:val="0"/>
                  <w:marRight w:val="0"/>
                  <w:marTop w:val="0"/>
                  <w:marBottom w:val="0"/>
                  <w:divBdr>
                    <w:top w:val="none" w:sz="0" w:space="0" w:color="auto"/>
                    <w:left w:val="none" w:sz="0" w:space="0" w:color="auto"/>
                    <w:bottom w:val="none" w:sz="0" w:space="0" w:color="auto"/>
                    <w:right w:val="none" w:sz="0" w:space="0" w:color="auto"/>
                  </w:divBdr>
                </w:div>
                <w:div w:id="129441263">
                  <w:marLeft w:val="0"/>
                  <w:marRight w:val="0"/>
                  <w:marTop w:val="0"/>
                  <w:marBottom w:val="0"/>
                  <w:divBdr>
                    <w:top w:val="none" w:sz="0" w:space="0" w:color="auto"/>
                    <w:left w:val="none" w:sz="0" w:space="0" w:color="auto"/>
                    <w:bottom w:val="none" w:sz="0" w:space="0" w:color="auto"/>
                    <w:right w:val="none" w:sz="0" w:space="0" w:color="auto"/>
                  </w:divBdr>
                </w:div>
                <w:div w:id="1723283908">
                  <w:marLeft w:val="0"/>
                  <w:marRight w:val="0"/>
                  <w:marTop w:val="0"/>
                  <w:marBottom w:val="0"/>
                  <w:divBdr>
                    <w:top w:val="none" w:sz="0" w:space="0" w:color="auto"/>
                    <w:left w:val="none" w:sz="0" w:space="0" w:color="auto"/>
                    <w:bottom w:val="none" w:sz="0" w:space="0" w:color="auto"/>
                    <w:right w:val="none" w:sz="0" w:space="0" w:color="auto"/>
                  </w:divBdr>
                </w:div>
                <w:div w:id="609817747">
                  <w:marLeft w:val="0"/>
                  <w:marRight w:val="0"/>
                  <w:marTop w:val="0"/>
                  <w:marBottom w:val="0"/>
                  <w:divBdr>
                    <w:top w:val="none" w:sz="0" w:space="0" w:color="auto"/>
                    <w:left w:val="none" w:sz="0" w:space="0" w:color="auto"/>
                    <w:bottom w:val="none" w:sz="0" w:space="0" w:color="auto"/>
                    <w:right w:val="none" w:sz="0" w:space="0" w:color="auto"/>
                  </w:divBdr>
                </w:div>
                <w:div w:id="1498959194">
                  <w:marLeft w:val="0"/>
                  <w:marRight w:val="0"/>
                  <w:marTop w:val="0"/>
                  <w:marBottom w:val="0"/>
                  <w:divBdr>
                    <w:top w:val="none" w:sz="0" w:space="0" w:color="auto"/>
                    <w:left w:val="none" w:sz="0" w:space="0" w:color="auto"/>
                    <w:bottom w:val="none" w:sz="0" w:space="0" w:color="auto"/>
                    <w:right w:val="none" w:sz="0" w:space="0" w:color="auto"/>
                  </w:divBdr>
                </w:div>
                <w:div w:id="611475044">
                  <w:marLeft w:val="0"/>
                  <w:marRight w:val="0"/>
                  <w:marTop w:val="0"/>
                  <w:marBottom w:val="0"/>
                  <w:divBdr>
                    <w:top w:val="none" w:sz="0" w:space="0" w:color="auto"/>
                    <w:left w:val="none" w:sz="0" w:space="0" w:color="auto"/>
                    <w:bottom w:val="none" w:sz="0" w:space="0" w:color="auto"/>
                    <w:right w:val="none" w:sz="0" w:space="0" w:color="auto"/>
                  </w:divBdr>
                </w:div>
                <w:div w:id="1352802195">
                  <w:marLeft w:val="0"/>
                  <w:marRight w:val="0"/>
                  <w:marTop w:val="0"/>
                  <w:marBottom w:val="0"/>
                  <w:divBdr>
                    <w:top w:val="none" w:sz="0" w:space="0" w:color="auto"/>
                    <w:left w:val="none" w:sz="0" w:space="0" w:color="auto"/>
                    <w:bottom w:val="none" w:sz="0" w:space="0" w:color="auto"/>
                    <w:right w:val="none" w:sz="0" w:space="0" w:color="auto"/>
                  </w:divBdr>
                </w:div>
                <w:div w:id="1783844275">
                  <w:marLeft w:val="0"/>
                  <w:marRight w:val="0"/>
                  <w:marTop w:val="0"/>
                  <w:marBottom w:val="0"/>
                  <w:divBdr>
                    <w:top w:val="none" w:sz="0" w:space="0" w:color="auto"/>
                    <w:left w:val="none" w:sz="0" w:space="0" w:color="auto"/>
                    <w:bottom w:val="none" w:sz="0" w:space="0" w:color="auto"/>
                    <w:right w:val="none" w:sz="0" w:space="0" w:color="auto"/>
                  </w:divBdr>
                </w:div>
                <w:div w:id="1822581777">
                  <w:marLeft w:val="0"/>
                  <w:marRight w:val="0"/>
                  <w:marTop w:val="0"/>
                  <w:marBottom w:val="0"/>
                  <w:divBdr>
                    <w:top w:val="none" w:sz="0" w:space="0" w:color="auto"/>
                    <w:left w:val="none" w:sz="0" w:space="0" w:color="auto"/>
                    <w:bottom w:val="none" w:sz="0" w:space="0" w:color="auto"/>
                    <w:right w:val="none" w:sz="0" w:space="0" w:color="auto"/>
                  </w:divBdr>
                </w:div>
                <w:div w:id="300112772">
                  <w:marLeft w:val="0"/>
                  <w:marRight w:val="0"/>
                  <w:marTop w:val="0"/>
                  <w:marBottom w:val="0"/>
                  <w:divBdr>
                    <w:top w:val="none" w:sz="0" w:space="0" w:color="auto"/>
                    <w:left w:val="none" w:sz="0" w:space="0" w:color="auto"/>
                    <w:bottom w:val="none" w:sz="0" w:space="0" w:color="auto"/>
                    <w:right w:val="none" w:sz="0" w:space="0" w:color="auto"/>
                  </w:divBdr>
                </w:div>
                <w:div w:id="47805215">
                  <w:marLeft w:val="0"/>
                  <w:marRight w:val="0"/>
                  <w:marTop w:val="0"/>
                  <w:marBottom w:val="0"/>
                  <w:divBdr>
                    <w:top w:val="none" w:sz="0" w:space="0" w:color="auto"/>
                    <w:left w:val="none" w:sz="0" w:space="0" w:color="auto"/>
                    <w:bottom w:val="none" w:sz="0" w:space="0" w:color="auto"/>
                    <w:right w:val="none" w:sz="0" w:space="0" w:color="auto"/>
                  </w:divBdr>
                </w:div>
                <w:div w:id="595988353">
                  <w:marLeft w:val="0"/>
                  <w:marRight w:val="0"/>
                  <w:marTop w:val="0"/>
                  <w:marBottom w:val="0"/>
                  <w:divBdr>
                    <w:top w:val="none" w:sz="0" w:space="0" w:color="auto"/>
                    <w:left w:val="none" w:sz="0" w:space="0" w:color="auto"/>
                    <w:bottom w:val="none" w:sz="0" w:space="0" w:color="auto"/>
                    <w:right w:val="none" w:sz="0" w:space="0" w:color="auto"/>
                  </w:divBdr>
                </w:div>
                <w:div w:id="1164081283">
                  <w:marLeft w:val="0"/>
                  <w:marRight w:val="0"/>
                  <w:marTop w:val="0"/>
                  <w:marBottom w:val="0"/>
                  <w:divBdr>
                    <w:top w:val="none" w:sz="0" w:space="0" w:color="auto"/>
                    <w:left w:val="none" w:sz="0" w:space="0" w:color="auto"/>
                    <w:bottom w:val="none" w:sz="0" w:space="0" w:color="auto"/>
                    <w:right w:val="none" w:sz="0" w:space="0" w:color="auto"/>
                  </w:divBdr>
                </w:div>
                <w:div w:id="1557738932">
                  <w:marLeft w:val="0"/>
                  <w:marRight w:val="0"/>
                  <w:marTop w:val="0"/>
                  <w:marBottom w:val="0"/>
                  <w:divBdr>
                    <w:top w:val="none" w:sz="0" w:space="0" w:color="auto"/>
                    <w:left w:val="none" w:sz="0" w:space="0" w:color="auto"/>
                    <w:bottom w:val="none" w:sz="0" w:space="0" w:color="auto"/>
                    <w:right w:val="none" w:sz="0" w:space="0" w:color="auto"/>
                  </w:divBdr>
                </w:div>
                <w:div w:id="1137914678">
                  <w:marLeft w:val="0"/>
                  <w:marRight w:val="0"/>
                  <w:marTop w:val="0"/>
                  <w:marBottom w:val="0"/>
                  <w:divBdr>
                    <w:top w:val="none" w:sz="0" w:space="0" w:color="auto"/>
                    <w:left w:val="none" w:sz="0" w:space="0" w:color="auto"/>
                    <w:bottom w:val="none" w:sz="0" w:space="0" w:color="auto"/>
                    <w:right w:val="none" w:sz="0" w:space="0" w:color="auto"/>
                  </w:divBdr>
                </w:div>
                <w:div w:id="918713305">
                  <w:marLeft w:val="0"/>
                  <w:marRight w:val="0"/>
                  <w:marTop w:val="0"/>
                  <w:marBottom w:val="0"/>
                  <w:divBdr>
                    <w:top w:val="none" w:sz="0" w:space="0" w:color="auto"/>
                    <w:left w:val="none" w:sz="0" w:space="0" w:color="auto"/>
                    <w:bottom w:val="none" w:sz="0" w:space="0" w:color="auto"/>
                    <w:right w:val="none" w:sz="0" w:space="0" w:color="auto"/>
                  </w:divBdr>
                </w:div>
                <w:div w:id="1752001349">
                  <w:marLeft w:val="0"/>
                  <w:marRight w:val="0"/>
                  <w:marTop w:val="0"/>
                  <w:marBottom w:val="0"/>
                  <w:divBdr>
                    <w:top w:val="none" w:sz="0" w:space="0" w:color="auto"/>
                    <w:left w:val="none" w:sz="0" w:space="0" w:color="auto"/>
                    <w:bottom w:val="none" w:sz="0" w:space="0" w:color="auto"/>
                    <w:right w:val="none" w:sz="0" w:space="0" w:color="auto"/>
                  </w:divBdr>
                </w:div>
                <w:div w:id="1806698934">
                  <w:marLeft w:val="0"/>
                  <w:marRight w:val="0"/>
                  <w:marTop w:val="0"/>
                  <w:marBottom w:val="0"/>
                  <w:divBdr>
                    <w:top w:val="none" w:sz="0" w:space="0" w:color="auto"/>
                    <w:left w:val="none" w:sz="0" w:space="0" w:color="auto"/>
                    <w:bottom w:val="none" w:sz="0" w:space="0" w:color="auto"/>
                    <w:right w:val="none" w:sz="0" w:space="0" w:color="auto"/>
                  </w:divBdr>
                </w:div>
                <w:div w:id="557476288">
                  <w:marLeft w:val="0"/>
                  <w:marRight w:val="0"/>
                  <w:marTop w:val="0"/>
                  <w:marBottom w:val="0"/>
                  <w:divBdr>
                    <w:top w:val="none" w:sz="0" w:space="0" w:color="auto"/>
                    <w:left w:val="none" w:sz="0" w:space="0" w:color="auto"/>
                    <w:bottom w:val="none" w:sz="0" w:space="0" w:color="auto"/>
                    <w:right w:val="none" w:sz="0" w:space="0" w:color="auto"/>
                  </w:divBdr>
                </w:div>
                <w:div w:id="437650103">
                  <w:marLeft w:val="0"/>
                  <w:marRight w:val="0"/>
                  <w:marTop w:val="0"/>
                  <w:marBottom w:val="0"/>
                  <w:divBdr>
                    <w:top w:val="none" w:sz="0" w:space="0" w:color="auto"/>
                    <w:left w:val="none" w:sz="0" w:space="0" w:color="auto"/>
                    <w:bottom w:val="none" w:sz="0" w:space="0" w:color="auto"/>
                    <w:right w:val="none" w:sz="0" w:space="0" w:color="auto"/>
                  </w:divBdr>
                </w:div>
                <w:div w:id="709651311">
                  <w:marLeft w:val="0"/>
                  <w:marRight w:val="0"/>
                  <w:marTop w:val="0"/>
                  <w:marBottom w:val="0"/>
                  <w:divBdr>
                    <w:top w:val="none" w:sz="0" w:space="0" w:color="auto"/>
                    <w:left w:val="none" w:sz="0" w:space="0" w:color="auto"/>
                    <w:bottom w:val="none" w:sz="0" w:space="0" w:color="auto"/>
                    <w:right w:val="none" w:sz="0" w:space="0" w:color="auto"/>
                  </w:divBdr>
                </w:div>
                <w:div w:id="739014039">
                  <w:marLeft w:val="0"/>
                  <w:marRight w:val="0"/>
                  <w:marTop w:val="0"/>
                  <w:marBottom w:val="0"/>
                  <w:divBdr>
                    <w:top w:val="none" w:sz="0" w:space="0" w:color="auto"/>
                    <w:left w:val="none" w:sz="0" w:space="0" w:color="auto"/>
                    <w:bottom w:val="none" w:sz="0" w:space="0" w:color="auto"/>
                    <w:right w:val="none" w:sz="0" w:space="0" w:color="auto"/>
                  </w:divBdr>
                </w:div>
                <w:div w:id="1006861196">
                  <w:marLeft w:val="0"/>
                  <w:marRight w:val="0"/>
                  <w:marTop w:val="0"/>
                  <w:marBottom w:val="0"/>
                  <w:divBdr>
                    <w:top w:val="none" w:sz="0" w:space="0" w:color="auto"/>
                    <w:left w:val="none" w:sz="0" w:space="0" w:color="auto"/>
                    <w:bottom w:val="none" w:sz="0" w:space="0" w:color="auto"/>
                    <w:right w:val="none" w:sz="0" w:space="0" w:color="auto"/>
                  </w:divBdr>
                </w:div>
                <w:div w:id="1148597358">
                  <w:marLeft w:val="0"/>
                  <w:marRight w:val="0"/>
                  <w:marTop w:val="0"/>
                  <w:marBottom w:val="0"/>
                  <w:divBdr>
                    <w:top w:val="none" w:sz="0" w:space="0" w:color="auto"/>
                    <w:left w:val="none" w:sz="0" w:space="0" w:color="auto"/>
                    <w:bottom w:val="none" w:sz="0" w:space="0" w:color="auto"/>
                    <w:right w:val="none" w:sz="0" w:space="0" w:color="auto"/>
                  </w:divBdr>
                </w:div>
                <w:div w:id="1919173624">
                  <w:marLeft w:val="0"/>
                  <w:marRight w:val="0"/>
                  <w:marTop w:val="0"/>
                  <w:marBottom w:val="0"/>
                  <w:divBdr>
                    <w:top w:val="none" w:sz="0" w:space="0" w:color="auto"/>
                    <w:left w:val="none" w:sz="0" w:space="0" w:color="auto"/>
                    <w:bottom w:val="none" w:sz="0" w:space="0" w:color="auto"/>
                    <w:right w:val="none" w:sz="0" w:space="0" w:color="auto"/>
                  </w:divBdr>
                </w:div>
                <w:div w:id="802692402">
                  <w:marLeft w:val="0"/>
                  <w:marRight w:val="0"/>
                  <w:marTop w:val="0"/>
                  <w:marBottom w:val="0"/>
                  <w:divBdr>
                    <w:top w:val="none" w:sz="0" w:space="0" w:color="auto"/>
                    <w:left w:val="none" w:sz="0" w:space="0" w:color="auto"/>
                    <w:bottom w:val="none" w:sz="0" w:space="0" w:color="auto"/>
                    <w:right w:val="none" w:sz="0" w:space="0" w:color="auto"/>
                  </w:divBdr>
                </w:div>
                <w:div w:id="521431791">
                  <w:marLeft w:val="0"/>
                  <w:marRight w:val="0"/>
                  <w:marTop w:val="0"/>
                  <w:marBottom w:val="0"/>
                  <w:divBdr>
                    <w:top w:val="none" w:sz="0" w:space="0" w:color="auto"/>
                    <w:left w:val="none" w:sz="0" w:space="0" w:color="auto"/>
                    <w:bottom w:val="none" w:sz="0" w:space="0" w:color="auto"/>
                    <w:right w:val="none" w:sz="0" w:space="0" w:color="auto"/>
                  </w:divBdr>
                </w:div>
                <w:div w:id="1826896378">
                  <w:marLeft w:val="0"/>
                  <w:marRight w:val="0"/>
                  <w:marTop w:val="0"/>
                  <w:marBottom w:val="0"/>
                  <w:divBdr>
                    <w:top w:val="none" w:sz="0" w:space="0" w:color="auto"/>
                    <w:left w:val="none" w:sz="0" w:space="0" w:color="auto"/>
                    <w:bottom w:val="none" w:sz="0" w:space="0" w:color="auto"/>
                    <w:right w:val="none" w:sz="0" w:space="0" w:color="auto"/>
                  </w:divBdr>
                </w:div>
                <w:div w:id="1053892933">
                  <w:marLeft w:val="0"/>
                  <w:marRight w:val="0"/>
                  <w:marTop w:val="0"/>
                  <w:marBottom w:val="0"/>
                  <w:divBdr>
                    <w:top w:val="none" w:sz="0" w:space="0" w:color="auto"/>
                    <w:left w:val="none" w:sz="0" w:space="0" w:color="auto"/>
                    <w:bottom w:val="none" w:sz="0" w:space="0" w:color="auto"/>
                    <w:right w:val="none" w:sz="0" w:space="0" w:color="auto"/>
                  </w:divBdr>
                </w:div>
                <w:div w:id="1402411712">
                  <w:marLeft w:val="0"/>
                  <w:marRight w:val="0"/>
                  <w:marTop w:val="0"/>
                  <w:marBottom w:val="0"/>
                  <w:divBdr>
                    <w:top w:val="none" w:sz="0" w:space="0" w:color="auto"/>
                    <w:left w:val="none" w:sz="0" w:space="0" w:color="auto"/>
                    <w:bottom w:val="none" w:sz="0" w:space="0" w:color="auto"/>
                    <w:right w:val="none" w:sz="0" w:space="0" w:color="auto"/>
                  </w:divBdr>
                </w:div>
                <w:div w:id="1189224085">
                  <w:marLeft w:val="0"/>
                  <w:marRight w:val="0"/>
                  <w:marTop w:val="0"/>
                  <w:marBottom w:val="0"/>
                  <w:divBdr>
                    <w:top w:val="none" w:sz="0" w:space="0" w:color="auto"/>
                    <w:left w:val="none" w:sz="0" w:space="0" w:color="auto"/>
                    <w:bottom w:val="none" w:sz="0" w:space="0" w:color="auto"/>
                    <w:right w:val="none" w:sz="0" w:space="0" w:color="auto"/>
                  </w:divBdr>
                </w:div>
                <w:div w:id="1030566873">
                  <w:marLeft w:val="0"/>
                  <w:marRight w:val="0"/>
                  <w:marTop w:val="0"/>
                  <w:marBottom w:val="0"/>
                  <w:divBdr>
                    <w:top w:val="none" w:sz="0" w:space="0" w:color="auto"/>
                    <w:left w:val="none" w:sz="0" w:space="0" w:color="auto"/>
                    <w:bottom w:val="none" w:sz="0" w:space="0" w:color="auto"/>
                    <w:right w:val="none" w:sz="0" w:space="0" w:color="auto"/>
                  </w:divBdr>
                </w:div>
                <w:div w:id="788547050">
                  <w:marLeft w:val="0"/>
                  <w:marRight w:val="0"/>
                  <w:marTop w:val="0"/>
                  <w:marBottom w:val="0"/>
                  <w:divBdr>
                    <w:top w:val="none" w:sz="0" w:space="0" w:color="auto"/>
                    <w:left w:val="none" w:sz="0" w:space="0" w:color="auto"/>
                    <w:bottom w:val="none" w:sz="0" w:space="0" w:color="auto"/>
                    <w:right w:val="none" w:sz="0" w:space="0" w:color="auto"/>
                  </w:divBdr>
                </w:div>
                <w:div w:id="812672259">
                  <w:marLeft w:val="0"/>
                  <w:marRight w:val="0"/>
                  <w:marTop w:val="0"/>
                  <w:marBottom w:val="0"/>
                  <w:divBdr>
                    <w:top w:val="none" w:sz="0" w:space="0" w:color="auto"/>
                    <w:left w:val="none" w:sz="0" w:space="0" w:color="auto"/>
                    <w:bottom w:val="none" w:sz="0" w:space="0" w:color="auto"/>
                    <w:right w:val="none" w:sz="0" w:space="0" w:color="auto"/>
                  </w:divBdr>
                </w:div>
                <w:div w:id="1076366596">
                  <w:marLeft w:val="0"/>
                  <w:marRight w:val="0"/>
                  <w:marTop w:val="0"/>
                  <w:marBottom w:val="0"/>
                  <w:divBdr>
                    <w:top w:val="none" w:sz="0" w:space="0" w:color="auto"/>
                    <w:left w:val="none" w:sz="0" w:space="0" w:color="auto"/>
                    <w:bottom w:val="none" w:sz="0" w:space="0" w:color="auto"/>
                    <w:right w:val="none" w:sz="0" w:space="0" w:color="auto"/>
                  </w:divBdr>
                </w:div>
                <w:div w:id="1701978503">
                  <w:marLeft w:val="0"/>
                  <w:marRight w:val="0"/>
                  <w:marTop w:val="0"/>
                  <w:marBottom w:val="0"/>
                  <w:divBdr>
                    <w:top w:val="none" w:sz="0" w:space="0" w:color="auto"/>
                    <w:left w:val="none" w:sz="0" w:space="0" w:color="auto"/>
                    <w:bottom w:val="none" w:sz="0" w:space="0" w:color="auto"/>
                    <w:right w:val="none" w:sz="0" w:space="0" w:color="auto"/>
                  </w:divBdr>
                </w:div>
                <w:div w:id="1045908275">
                  <w:marLeft w:val="0"/>
                  <w:marRight w:val="0"/>
                  <w:marTop w:val="0"/>
                  <w:marBottom w:val="0"/>
                  <w:divBdr>
                    <w:top w:val="none" w:sz="0" w:space="0" w:color="auto"/>
                    <w:left w:val="none" w:sz="0" w:space="0" w:color="auto"/>
                    <w:bottom w:val="none" w:sz="0" w:space="0" w:color="auto"/>
                    <w:right w:val="none" w:sz="0" w:space="0" w:color="auto"/>
                  </w:divBdr>
                </w:div>
                <w:div w:id="48115187">
                  <w:marLeft w:val="0"/>
                  <w:marRight w:val="0"/>
                  <w:marTop w:val="0"/>
                  <w:marBottom w:val="0"/>
                  <w:divBdr>
                    <w:top w:val="none" w:sz="0" w:space="0" w:color="auto"/>
                    <w:left w:val="none" w:sz="0" w:space="0" w:color="auto"/>
                    <w:bottom w:val="none" w:sz="0" w:space="0" w:color="auto"/>
                    <w:right w:val="none" w:sz="0" w:space="0" w:color="auto"/>
                  </w:divBdr>
                </w:div>
                <w:div w:id="1620451031">
                  <w:marLeft w:val="0"/>
                  <w:marRight w:val="0"/>
                  <w:marTop w:val="0"/>
                  <w:marBottom w:val="0"/>
                  <w:divBdr>
                    <w:top w:val="none" w:sz="0" w:space="0" w:color="auto"/>
                    <w:left w:val="none" w:sz="0" w:space="0" w:color="auto"/>
                    <w:bottom w:val="none" w:sz="0" w:space="0" w:color="auto"/>
                    <w:right w:val="none" w:sz="0" w:space="0" w:color="auto"/>
                  </w:divBdr>
                </w:div>
                <w:div w:id="617491662">
                  <w:marLeft w:val="0"/>
                  <w:marRight w:val="0"/>
                  <w:marTop w:val="0"/>
                  <w:marBottom w:val="0"/>
                  <w:divBdr>
                    <w:top w:val="none" w:sz="0" w:space="0" w:color="auto"/>
                    <w:left w:val="none" w:sz="0" w:space="0" w:color="auto"/>
                    <w:bottom w:val="none" w:sz="0" w:space="0" w:color="auto"/>
                    <w:right w:val="none" w:sz="0" w:space="0" w:color="auto"/>
                  </w:divBdr>
                </w:div>
                <w:div w:id="1837762557">
                  <w:marLeft w:val="0"/>
                  <w:marRight w:val="0"/>
                  <w:marTop w:val="0"/>
                  <w:marBottom w:val="0"/>
                  <w:divBdr>
                    <w:top w:val="none" w:sz="0" w:space="0" w:color="auto"/>
                    <w:left w:val="none" w:sz="0" w:space="0" w:color="auto"/>
                    <w:bottom w:val="none" w:sz="0" w:space="0" w:color="auto"/>
                    <w:right w:val="none" w:sz="0" w:space="0" w:color="auto"/>
                  </w:divBdr>
                </w:div>
                <w:div w:id="1925457702">
                  <w:marLeft w:val="0"/>
                  <w:marRight w:val="0"/>
                  <w:marTop w:val="0"/>
                  <w:marBottom w:val="0"/>
                  <w:divBdr>
                    <w:top w:val="none" w:sz="0" w:space="0" w:color="auto"/>
                    <w:left w:val="none" w:sz="0" w:space="0" w:color="auto"/>
                    <w:bottom w:val="none" w:sz="0" w:space="0" w:color="auto"/>
                    <w:right w:val="none" w:sz="0" w:space="0" w:color="auto"/>
                  </w:divBdr>
                </w:div>
                <w:div w:id="2134444901">
                  <w:marLeft w:val="0"/>
                  <w:marRight w:val="0"/>
                  <w:marTop w:val="0"/>
                  <w:marBottom w:val="0"/>
                  <w:divBdr>
                    <w:top w:val="none" w:sz="0" w:space="0" w:color="auto"/>
                    <w:left w:val="none" w:sz="0" w:space="0" w:color="auto"/>
                    <w:bottom w:val="none" w:sz="0" w:space="0" w:color="auto"/>
                    <w:right w:val="none" w:sz="0" w:space="0" w:color="auto"/>
                  </w:divBdr>
                </w:div>
                <w:div w:id="625041003">
                  <w:marLeft w:val="0"/>
                  <w:marRight w:val="0"/>
                  <w:marTop w:val="0"/>
                  <w:marBottom w:val="0"/>
                  <w:divBdr>
                    <w:top w:val="none" w:sz="0" w:space="0" w:color="auto"/>
                    <w:left w:val="none" w:sz="0" w:space="0" w:color="auto"/>
                    <w:bottom w:val="none" w:sz="0" w:space="0" w:color="auto"/>
                    <w:right w:val="none" w:sz="0" w:space="0" w:color="auto"/>
                  </w:divBdr>
                </w:div>
                <w:div w:id="1619144741">
                  <w:marLeft w:val="0"/>
                  <w:marRight w:val="0"/>
                  <w:marTop w:val="0"/>
                  <w:marBottom w:val="0"/>
                  <w:divBdr>
                    <w:top w:val="none" w:sz="0" w:space="0" w:color="auto"/>
                    <w:left w:val="none" w:sz="0" w:space="0" w:color="auto"/>
                    <w:bottom w:val="none" w:sz="0" w:space="0" w:color="auto"/>
                    <w:right w:val="none" w:sz="0" w:space="0" w:color="auto"/>
                  </w:divBdr>
                </w:div>
                <w:div w:id="90663260">
                  <w:marLeft w:val="0"/>
                  <w:marRight w:val="0"/>
                  <w:marTop w:val="0"/>
                  <w:marBottom w:val="0"/>
                  <w:divBdr>
                    <w:top w:val="none" w:sz="0" w:space="0" w:color="auto"/>
                    <w:left w:val="none" w:sz="0" w:space="0" w:color="auto"/>
                    <w:bottom w:val="none" w:sz="0" w:space="0" w:color="auto"/>
                    <w:right w:val="none" w:sz="0" w:space="0" w:color="auto"/>
                  </w:divBdr>
                </w:div>
                <w:div w:id="298875950">
                  <w:marLeft w:val="0"/>
                  <w:marRight w:val="0"/>
                  <w:marTop w:val="0"/>
                  <w:marBottom w:val="0"/>
                  <w:divBdr>
                    <w:top w:val="none" w:sz="0" w:space="0" w:color="auto"/>
                    <w:left w:val="none" w:sz="0" w:space="0" w:color="auto"/>
                    <w:bottom w:val="none" w:sz="0" w:space="0" w:color="auto"/>
                    <w:right w:val="none" w:sz="0" w:space="0" w:color="auto"/>
                  </w:divBdr>
                </w:div>
                <w:div w:id="182792576">
                  <w:marLeft w:val="0"/>
                  <w:marRight w:val="0"/>
                  <w:marTop w:val="0"/>
                  <w:marBottom w:val="0"/>
                  <w:divBdr>
                    <w:top w:val="none" w:sz="0" w:space="0" w:color="auto"/>
                    <w:left w:val="none" w:sz="0" w:space="0" w:color="auto"/>
                    <w:bottom w:val="none" w:sz="0" w:space="0" w:color="auto"/>
                    <w:right w:val="none" w:sz="0" w:space="0" w:color="auto"/>
                  </w:divBdr>
                </w:div>
                <w:div w:id="183903731">
                  <w:marLeft w:val="0"/>
                  <w:marRight w:val="0"/>
                  <w:marTop w:val="0"/>
                  <w:marBottom w:val="0"/>
                  <w:divBdr>
                    <w:top w:val="none" w:sz="0" w:space="0" w:color="auto"/>
                    <w:left w:val="none" w:sz="0" w:space="0" w:color="auto"/>
                    <w:bottom w:val="none" w:sz="0" w:space="0" w:color="auto"/>
                    <w:right w:val="none" w:sz="0" w:space="0" w:color="auto"/>
                  </w:divBdr>
                </w:div>
                <w:div w:id="1822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6222">
          <w:marLeft w:val="0"/>
          <w:marRight w:val="0"/>
          <w:marTop w:val="0"/>
          <w:marBottom w:val="0"/>
          <w:divBdr>
            <w:top w:val="none" w:sz="0" w:space="0" w:color="auto"/>
            <w:left w:val="none" w:sz="0" w:space="0" w:color="auto"/>
            <w:bottom w:val="none" w:sz="0" w:space="0" w:color="auto"/>
            <w:right w:val="none" w:sz="0" w:space="0" w:color="auto"/>
          </w:divBdr>
          <w:divsChild>
            <w:div w:id="357319363">
              <w:marLeft w:val="0"/>
              <w:marRight w:val="0"/>
              <w:marTop w:val="0"/>
              <w:marBottom w:val="0"/>
              <w:divBdr>
                <w:top w:val="none" w:sz="0" w:space="0" w:color="auto"/>
                <w:left w:val="none" w:sz="0" w:space="0" w:color="auto"/>
                <w:bottom w:val="none" w:sz="0" w:space="0" w:color="auto"/>
                <w:right w:val="none" w:sz="0" w:space="0" w:color="auto"/>
              </w:divBdr>
              <w:divsChild>
                <w:div w:id="1624530630">
                  <w:marLeft w:val="0"/>
                  <w:marRight w:val="0"/>
                  <w:marTop w:val="0"/>
                  <w:marBottom w:val="0"/>
                  <w:divBdr>
                    <w:top w:val="none" w:sz="0" w:space="0" w:color="auto"/>
                    <w:left w:val="none" w:sz="0" w:space="0" w:color="auto"/>
                    <w:bottom w:val="none" w:sz="0" w:space="0" w:color="auto"/>
                    <w:right w:val="none" w:sz="0" w:space="0" w:color="auto"/>
                  </w:divBdr>
                </w:div>
                <w:div w:id="1905795914">
                  <w:marLeft w:val="0"/>
                  <w:marRight w:val="0"/>
                  <w:marTop w:val="0"/>
                  <w:marBottom w:val="0"/>
                  <w:divBdr>
                    <w:top w:val="none" w:sz="0" w:space="0" w:color="auto"/>
                    <w:left w:val="none" w:sz="0" w:space="0" w:color="auto"/>
                    <w:bottom w:val="none" w:sz="0" w:space="0" w:color="auto"/>
                    <w:right w:val="none" w:sz="0" w:space="0" w:color="auto"/>
                  </w:divBdr>
                </w:div>
                <w:div w:id="1436751218">
                  <w:marLeft w:val="0"/>
                  <w:marRight w:val="0"/>
                  <w:marTop w:val="0"/>
                  <w:marBottom w:val="0"/>
                  <w:divBdr>
                    <w:top w:val="none" w:sz="0" w:space="0" w:color="auto"/>
                    <w:left w:val="none" w:sz="0" w:space="0" w:color="auto"/>
                    <w:bottom w:val="none" w:sz="0" w:space="0" w:color="auto"/>
                    <w:right w:val="none" w:sz="0" w:space="0" w:color="auto"/>
                  </w:divBdr>
                </w:div>
                <w:div w:id="911157940">
                  <w:marLeft w:val="0"/>
                  <w:marRight w:val="0"/>
                  <w:marTop w:val="0"/>
                  <w:marBottom w:val="0"/>
                  <w:divBdr>
                    <w:top w:val="none" w:sz="0" w:space="0" w:color="auto"/>
                    <w:left w:val="none" w:sz="0" w:space="0" w:color="auto"/>
                    <w:bottom w:val="none" w:sz="0" w:space="0" w:color="auto"/>
                    <w:right w:val="none" w:sz="0" w:space="0" w:color="auto"/>
                  </w:divBdr>
                </w:div>
                <w:div w:id="1141113683">
                  <w:marLeft w:val="0"/>
                  <w:marRight w:val="0"/>
                  <w:marTop w:val="0"/>
                  <w:marBottom w:val="0"/>
                  <w:divBdr>
                    <w:top w:val="none" w:sz="0" w:space="0" w:color="auto"/>
                    <w:left w:val="none" w:sz="0" w:space="0" w:color="auto"/>
                    <w:bottom w:val="none" w:sz="0" w:space="0" w:color="auto"/>
                    <w:right w:val="none" w:sz="0" w:space="0" w:color="auto"/>
                  </w:divBdr>
                </w:div>
                <w:div w:id="365375347">
                  <w:marLeft w:val="0"/>
                  <w:marRight w:val="0"/>
                  <w:marTop w:val="0"/>
                  <w:marBottom w:val="0"/>
                  <w:divBdr>
                    <w:top w:val="none" w:sz="0" w:space="0" w:color="auto"/>
                    <w:left w:val="none" w:sz="0" w:space="0" w:color="auto"/>
                    <w:bottom w:val="none" w:sz="0" w:space="0" w:color="auto"/>
                    <w:right w:val="none" w:sz="0" w:space="0" w:color="auto"/>
                  </w:divBdr>
                </w:div>
                <w:div w:id="1784836792">
                  <w:marLeft w:val="0"/>
                  <w:marRight w:val="0"/>
                  <w:marTop w:val="0"/>
                  <w:marBottom w:val="0"/>
                  <w:divBdr>
                    <w:top w:val="none" w:sz="0" w:space="0" w:color="auto"/>
                    <w:left w:val="none" w:sz="0" w:space="0" w:color="auto"/>
                    <w:bottom w:val="none" w:sz="0" w:space="0" w:color="auto"/>
                    <w:right w:val="none" w:sz="0" w:space="0" w:color="auto"/>
                  </w:divBdr>
                </w:div>
                <w:div w:id="840968195">
                  <w:marLeft w:val="0"/>
                  <w:marRight w:val="0"/>
                  <w:marTop w:val="0"/>
                  <w:marBottom w:val="0"/>
                  <w:divBdr>
                    <w:top w:val="none" w:sz="0" w:space="0" w:color="auto"/>
                    <w:left w:val="none" w:sz="0" w:space="0" w:color="auto"/>
                    <w:bottom w:val="none" w:sz="0" w:space="0" w:color="auto"/>
                    <w:right w:val="none" w:sz="0" w:space="0" w:color="auto"/>
                  </w:divBdr>
                </w:div>
                <w:div w:id="455103508">
                  <w:marLeft w:val="0"/>
                  <w:marRight w:val="0"/>
                  <w:marTop w:val="0"/>
                  <w:marBottom w:val="0"/>
                  <w:divBdr>
                    <w:top w:val="none" w:sz="0" w:space="0" w:color="auto"/>
                    <w:left w:val="none" w:sz="0" w:space="0" w:color="auto"/>
                    <w:bottom w:val="none" w:sz="0" w:space="0" w:color="auto"/>
                    <w:right w:val="none" w:sz="0" w:space="0" w:color="auto"/>
                  </w:divBdr>
                </w:div>
                <w:div w:id="508638568">
                  <w:marLeft w:val="0"/>
                  <w:marRight w:val="0"/>
                  <w:marTop w:val="0"/>
                  <w:marBottom w:val="0"/>
                  <w:divBdr>
                    <w:top w:val="none" w:sz="0" w:space="0" w:color="auto"/>
                    <w:left w:val="none" w:sz="0" w:space="0" w:color="auto"/>
                    <w:bottom w:val="none" w:sz="0" w:space="0" w:color="auto"/>
                    <w:right w:val="none" w:sz="0" w:space="0" w:color="auto"/>
                  </w:divBdr>
                </w:div>
                <w:div w:id="1733506154">
                  <w:marLeft w:val="0"/>
                  <w:marRight w:val="0"/>
                  <w:marTop w:val="0"/>
                  <w:marBottom w:val="0"/>
                  <w:divBdr>
                    <w:top w:val="none" w:sz="0" w:space="0" w:color="auto"/>
                    <w:left w:val="none" w:sz="0" w:space="0" w:color="auto"/>
                    <w:bottom w:val="none" w:sz="0" w:space="0" w:color="auto"/>
                    <w:right w:val="none" w:sz="0" w:space="0" w:color="auto"/>
                  </w:divBdr>
                </w:div>
                <w:div w:id="1872454406">
                  <w:marLeft w:val="0"/>
                  <w:marRight w:val="0"/>
                  <w:marTop w:val="0"/>
                  <w:marBottom w:val="0"/>
                  <w:divBdr>
                    <w:top w:val="none" w:sz="0" w:space="0" w:color="auto"/>
                    <w:left w:val="none" w:sz="0" w:space="0" w:color="auto"/>
                    <w:bottom w:val="none" w:sz="0" w:space="0" w:color="auto"/>
                    <w:right w:val="none" w:sz="0" w:space="0" w:color="auto"/>
                  </w:divBdr>
                </w:div>
                <w:div w:id="300354256">
                  <w:marLeft w:val="0"/>
                  <w:marRight w:val="0"/>
                  <w:marTop w:val="0"/>
                  <w:marBottom w:val="0"/>
                  <w:divBdr>
                    <w:top w:val="none" w:sz="0" w:space="0" w:color="auto"/>
                    <w:left w:val="none" w:sz="0" w:space="0" w:color="auto"/>
                    <w:bottom w:val="none" w:sz="0" w:space="0" w:color="auto"/>
                    <w:right w:val="none" w:sz="0" w:space="0" w:color="auto"/>
                  </w:divBdr>
                </w:div>
                <w:div w:id="1571038080">
                  <w:marLeft w:val="0"/>
                  <w:marRight w:val="0"/>
                  <w:marTop w:val="0"/>
                  <w:marBottom w:val="0"/>
                  <w:divBdr>
                    <w:top w:val="none" w:sz="0" w:space="0" w:color="auto"/>
                    <w:left w:val="none" w:sz="0" w:space="0" w:color="auto"/>
                    <w:bottom w:val="none" w:sz="0" w:space="0" w:color="auto"/>
                    <w:right w:val="none" w:sz="0" w:space="0" w:color="auto"/>
                  </w:divBdr>
                </w:div>
                <w:div w:id="1969974098">
                  <w:marLeft w:val="0"/>
                  <w:marRight w:val="0"/>
                  <w:marTop w:val="0"/>
                  <w:marBottom w:val="0"/>
                  <w:divBdr>
                    <w:top w:val="none" w:sz="0" w:space="0" w:color="auto"/>
                    <w:left w:val="none" w:sz="0" w:space="0" w:color="auto"/>
                    <w:bottom w:val="none" w:sz="0" w:space="0" w:color="auto"/>
                    <w:right w:val="none" w:sz="0" w:space="0" w:color="auto"/>
                  </w:divBdr>
                </w:div>
                <w:div w:id="1158882166">
                  <w:marLeft w:val="0"/>
                  <w:marRight w:val="0"/>
                  <w:marTop w:val="0"/>
                  <w:marBottom w:val="0"/>
                  <w:divBdr>
                    <w:top w:val="none" w:sz="0" w:space="0" w:color="auto"/>
                    <w:left w:val="none" w:sz="0" w:space="0" w:color="auto"/>
                    <w:bottom w:val="none" w:sz="0" w:space="0" w:color="auto"/>
                    <w:right w:val="none" w:sz="0" w:space="0" w:color="auto"/>
                  </w:divBdr>
                </w:div>
                <w:div w:id="2050911458">
                  <w:marLeft w:val="0"/>
                  <w:marRight w:val="0"/>
                  <w:marTop w:val="0"/>
                  <w:marBottom w:val="0"/>
                  <w:divBdr>
                    <w:top w:val="none" w:sz="0" w:space="0" w:color="auto"/>
                    <w:left w:val="none" w:sz="0" w:space="0" w:color="auto"/>
                    <w:bottom w:val="none" w:sz="0" w:space="0" w:color="auto"/>
                    <w:right w:val="none" w:sz="0" w:space="0" w:color="auto"/>
                  </w:divBdr>
                </w:div>
                <w:div w:id="933827416">
                  <w:marLeft w:val="0"/>
                  <w:marRight w:val="0"/>
                  <w:marTop w:val="0"/>
                  <w:marBottom w:val="0"/>
                  <w:divBdr>
                    <w:top w:val="none" w:sz="0" w:space="0" w:color="auto"/>
                    <w:left w:val="none" w:sz="0" w:space="0" w:color="auto"/>
                    <w:bottom w:val="none" w:sz="0" w:space="0" w:color="auto"/>
                    <w:right w:val="none" w:sz="0" w:space="0" w:color="auto"/>
                  </w:divBdr>
                </w:div>
                <w:div w:id="446048700">
                  <w:marLeft w:val="0"/>
                  <w:marRight w:val="0"/>
                  <w:marTop w:val="0"/>
                  <w:marBottom w:val="0"/>
                  <w:divBdr>
                    <w:top w:val="none" w:sz="0" w:space="0" w:color="auto"/>
                    <w:left w:val="none" w:sz="0" w:space="0" w:color="auto"/>
                    <w:bottom w:val="none" w:sz="0" w:space="0" w:color="auto"/>
                    <w:right w:val="none" w:sz="0" w:space="0" w:color="auto"/>
                  </w:divBdr>
                </w:div>
                <w:div w:id="869800196">
                  <w:marLeft w:val="0"/>
                  <w:marRight w:val="0"/>
                  <w:marTop w:val="0"/>
                  <w:marBottom w:val="0"/>
                  <w:divBdr>
                    <w:top w:val="none" w:sz="0" w:space="0" w:color="auto"/>
                    <w:left w:val="none" w:sz="0" w:space="0" w:color="auto"/>
                    <w:bottom w:val="none" w:sz="0" w:space="0" w:color="auto"/>
                    <w:right w:val="none" w:sz="0" w:space="0" w:color="auto"/>
                  </w:divBdr>
                </w:div>
                <w:div w:id="1201473828">
                  <w:marLeft w:val="0"/>
                  <w:marRight w:val="0"/>
                  <w:marTop w:val="0"/>
                  <w:marBottom w:val="0"/>
                  <w:divBdr>
                    <w:top w:val="none" w:sz="0" w:space="0" w:color="auto"/>
                    <w:left w:val="none" w:sz="0" w:space="0" w:color="auto"/>
                    <w:bottom w:val="none" w:sz="0" w:space="0" w:color="auto"/>
                    <w:right w:val="none" w:sz="0" w:space="0" w:color="auto"/>
                  </w:divBdr>
                </w:div>
                <w:div w:id="585381162">
                  <w:marLeft w:val="0"/>
                  <w:marRight w:val="0"/>
                  <w:marTop w:val="0"/>
                  <w:marBottom w:val="0"/>
                  <w:divBdr>
                    <w:top w:val="none" w:sz="0" w:space="0" w:color="auto"/>
                    <w:left w:val="none" w:sz="0" w:space="0" w:color="auto"/>
                    <w:bottom w:val="none" w:sz="0" w:space="0" w:color="auto"/>
                    <w:right w:val="none" w:sz="0" w:space="0" w:color="auto"/>
                  </w:divBdr>
                </w:div>
                <w:div w:id="742603755">
                  <w:marLeft w:val="0"/>
                  <w:marRight w:val="0"/>
                  <w:marTop w:val="0"/>
                  <w:marBottom w:val="0"/>
                  <w:divBdr>
                    <w:top w:val="none" w:sz="0" w:space="0" w:color="auto"/>
                    <w:left w:val="none" w:sz="0" w:space="0" w:color="auto"/>
                    <w:bottom w:val="none" w:sz="0" w:space="0" w:color="auto"/>
                    <w:right w:val="none" w:sz="0" w:space="0" w:color="auto"/>
                  </w:divBdr>
                </w:div>
                <w:div w:id="925306488">
                  <w:marLeft w:val="0"/>
                  <w:marRight w:val="0"/>
                  <w:marTop w:val="0"/>
                  <w:marBottom w:val="0"/>
                  <w:divBdr>
                    <w:top w:val="none" w:sz="0" w:space="0" w:color="auto"/>
                    <w:left w:val="none" w:sz="0" w:space="0" w:color="auto"/>
                    <w:bottom w:val="none" w:sz="0" w:space="0" w:color="auto"/>
                    <w:right w:val="none" w:sz="0" w:space="0" w:color="auto"/>
                  </w:divBdr>
                </w:div>
                <w:div w:id="381291780">
                  <w:marLeft w:val="0"/>
                  <w:marRight w:val="0"/>
                  <w:marTop w:val="0"/>
                  <w:marBottom w:val="0"/>
                  <w:divBdr>
                    <w:top w:val="none" w:sz="0" w:space="0" w:color="auto"/>
                    <w:left w:val="none" w:sz="0" w:space="0" w:color="auto"/>
                    <w:bottom w:val="none" w:sz="0" w:space="0" w:color="auto"/>
                    <w:right w:val="none" w:sz="0" w:space="0" w:color="auto"/>
                  </w:divBdr>
                </w:div>
                <w:div w:id="1599023044">
                  <w:marLeft w:val="0"/>
                  <w:marRight w:val="0"/>
                  <w:marTop w:val="0"/>
                  <w:marBottom w:val="0"/>
                  <w:divBdr>
                    <w:top w:val="none" w:sz="0" w:space="0" w:color="auto"/>
                    <w:left w:val="none" w:sz="0" w:space="0" w:color="auto"/>
                    <w:bottom w:val="none" w:sz="0" w:space="0" w:color="auto"/>
                    <w:right w:val="none" w:sz="0" w:space="0" w:color="auto"/>
                  </w:divBdr>
                </w:div>
                <w:div w:id="438109895">
                  <w:marLeft w:val="0"/>
                  <w:marRight w:val="0"/>
                  <w:marTop w:val="0"/>
                  <w:marBottom w:val="0"/>
                  <w:divBdr>
                    <w:top w:val="none" w:sz="0" w:space="0" w:color="auto"/>
                    <w:left w:val="none" w:sz="0" w:space="0" w:color="auto"/>
                    <w:bottom w:val="none" w:sz="0" w:space="0" w:color="auto"/>
                    <w:right w:val="none" w:sz="0" w:space="0" w:color="auto"/>
                  </w:divBdr>
                </w:div>
                <w:div w:id="158351653">
                  <w:marLeft w:val="0"/>
                  <w:marRight w:val="0"/>
                  <w:marTop w:val="0"/>
                  <w:marBottom w:val="0"/>
                  <w:divBdr>
                    <w:top w:val="none" w:sz="0" w:space="0" w:color="auto"/>
                    <w:left w:val="none" w:sz="0" w:space="0" w:color="auto"/>
                    <w:bottom w:val="none" w:sz="0" w:space="0" w:color="auto"/>
                    <w:right w:val="none" w:sz="0" w:space="0" w:color="auto"/>
                  </w:divBdr>
                </w:div>
                <w:div w:id="1198159193">
                  <w:marLeft w:val="0"/>
                  <w:marRight w:val="0"/>
                  <w:marTop w:val="0"/>
                  <w:marBottom w:val="0"/>
                  <w:divBdr>
                    <w:top w:val="none" w:sz="0" w:space="0" w:color="auto"/>
                    <w:left w:val="none" w:sz="0" w:space="0" w:color="auto"/>
                    <w:bottom w:val="none" w:sz="0" w:space="0" w:color="auto"/>
                    <w:right w:val="none" w:sz="0" w:space="0" w:color="auto"/>
                  </w:divBdr>
                </w:div>
                <w:div w:id="1966234712">
                  <w:marLeft w:val="0"/>
                  <w:marRight w:val="0"/>
                  <w:marTop w:val="0"/>
                  <w:marBottom w:val="0"/>
                  <w:divBdr>
                    <w:top w:val="none" w:sz="0" w:space="0" w:color="auto"/>
                    <w:left w:val="none" w:sz="0" w:space="0" w:color="auto"/>
                    <w:bottom w:val="none" w:sz="0" w:space="0" w:color="auto"/>
                    <w:right w:val="none" w:sz="0" w:space="0" w:color="auto"/>
                  </w:divBdr>
                </w:div>
                <w:div w:id="953056847">
                  <w:marLeft w:val="0"/>
                  <w:marRight w:val="0"/>
                  <w:marTop w:val="0"/>
                  <w:marBottom w:val="0"/>
                  <w:divBdr>
                    <w:top w:val="none" w:sz="0" w:space="0" w:color="auto"/>
                    <w:left w:val="none" w:sz="0" w:space="0" w:color="auto"/>
                    <w:bottom w:val="none" w:sz="0" w:space="0" w:color="auto"/>
                    <w:right w:val="none" w:sz="0" w:space="0" w:color="auto"/>
                  </w:divBdr>
                </w:div>
                <w:div w:id="1150485060">
                  <w:marLeft w:val="0"/>
                  <w:marRight w:val="0"/>
                  <w:marTop w:val="0"/>
                  <w:marBottom w:val="0"/>
                  <w:divBdr>
                    <w:top w:val="none" w:sz="0" w:space="0" w:color="auto"/>
                    <w:left w:val="none" w:sz="0" w:space="0" w:color="auto"/>
                    <w:bottom w:val="none" w:sz="0" w:space="0" w:color="auto"/>
                    <w:right w:val="none" w:sz="0" w:space="0" w:color="auto"/>
                  </w:divBdr>
                </w:div>
                <w:div w:id="1889609469">
                  <w:marLeft w:val="0"/>
                  <w:marRight w:val="0"/>
                  <w:marTop w:val="0"/>
                  <w:marBottom w:val="0"/>
                  <w:divBdr>
                    <w:top w:val="none" w:sz="0" w:space="0" w:color="auto"/>
                    <w:left w:val="none" w:sz="0" w:space="0" w:color="auto"/>
                    <w:bottom w:val="none" w:sz="0" w:space="0" w:color="auto"/>
                    <w:right w:val="none" w:sz="0" w:space="0" w:color="auto"/>
                  </w:divBdr>
                </w:div>
                <w:div w:id="1067417069">
                  <w:marLeft w:val="0"/>
                  <w:marRight w:val="0"/>
                  <w:marTop w:val="0"/>
                  <w:marBottom w:val="0"/>
                  <w:divBdr>
                    <w:top w:val="none" w:sz="0" w:space="0" w:color="auto"/>
                    <w:left w:val="none" w:sz="0" w:space="0" w:color="auto"/>
                    <w:bottom w:val="none" w:sz="0" w:space="0" w:color="auto"/>
                    <w:right w:val="none" w:sz="0" w:space="0" w:color="auto"/>
                  </w:divBdr>
                </w:div>
                <w:div w:id="639267814">
                  <w:marLeft w:val="0"/>
                  <w:marRight w:val="0"/>
                  <w:marTop w:val="0"/>
                  <w:marBottom w:val="0"/>
                  <w:divBdr>
                    <w:top w:val="none" w:sz="0" w:space="0" w:color="auto"/>
                    <w:left w:val="none" w:sz="0" w:space="0" w:color="auto"/>
                    <w:bottom w:val="none" w:sz="0" w:space="0" w:color="auto"/>
                    <w:right w:val="none" w:sz="0" w:space="0" w:color="auto"/>
                  </w:divBdr>
                </w:div>
                <w:div w:id="1823962940">
                  <w:marLeft w:val="0"/>
                  <w:marRight w:val="0"/>
                  <w:marTop w:val="0"/>
                  <w:marBottom w:val="0"/>
                  <w:divBdr>
                    <w:top w:val="none" w:sz="0" w:space="0" w:color="auto"/>
                    <w:left w:val="none" w:sz="0" w:space="0" w:color="auto"/>
                    <w:bottom w:val="none" w:sz="0" w:space="0" w:color="auto"/>
                    <w:right w:val="none" w:sz="0" w:space="0" w:color="auto"/>
                  </w:divBdr>
                </w:div>
                <w:div w:id="1627542684">
                  <w:marLeft w:val="0"/>
                  <w:marRight w:val="0"/>
                  <w:marTop w:val="0"/>
                  <w:marBottom w:val="0"/>
                  <w:divBdr>
                    <w:top w:val="none" w:sz="0" w:space="0" w:color="auto"/>
                    <w:left w:val="none" w:sz="0" w:space="0" w:color="auto"/>
                    <w:bottom w:val="none" w:sz="0" w:space="0" w:color="auto"/>
                    <w:right w:val="none" w:sz="0" w:space="0" w:color="auto"/>
                  </w:divBdr>
                </w:div>
                <w:div w:id="370493944">
                  <w:marLeft w:val="0"/>
                  <w:marRight w:val="0"/>
                  <w:marTop w:val="0"/>
                  <w:marBottom w:val="0"/>
                  <w:divBdr>
                    <w:top w:val="none" w:sz="0" w:space="0" w:color="auto"/>
                    <w:left w:val="none" w:sz="0" w:space="0" w:color="auto"/>
                    <w:bottom w:val="none" w:sz="0" w:space="0" w:color="auto"/>
                    <w:right w:val="none" w:sz="0" w:space="0" w:color="auto"/>
                  </w:divBdr>
                </w:div>
                <w:div w:id="1007563955">
                  <w:marLeft w:val="0"/>
                  <w:marRight w:val="0"/>
                  <w:marTop w:val="0"/>
                  <w:marBottom w:val="0"/>
                  <w:divBdr>
                    <w:top w:val="none" w:sz="0" w:space="0" w:color="auto"/>
                    <w:left w:val="none" w:sz="0" w:space="0" w:color="auto"/>
                    <w:bottom w:val="none" w:sz="0" w:space="0" w:color="auto"/>
                    <w:right w:val="none" w:sz="0" w:space="0" w:color="auto"/>
                  </w:divBdr>
                </w:div>
                <w:div w:id="1240674338">
                  <w:marLeft w:val="0"/>
                  <w:marRight w:val="0"/>
                  <w:marTop w:val="0"/>
                  <w:marBottom w:val="0"/>
                  <w:divBdr>
                    <w:top w:val="none" w:sz="0" w:space="0" w:color="auto"/>
                    <w:left w:val="none" w:sz="0" w:space="0" w:color="auto"/>
                    <w:bottom w:val="none" w:sz="0" w:space="0" w:color="auto"/>
                    <w:right w:val="none" w:sz="0" w:space="0" w:color="auto"/>
                  </w:divBdr>
                </w:div>
                <w:div w:id="808398167">
                  <w:marLeft w:val="0"/>
                  <w:marRight w:val="0"/>
                  <w:marTop w:val="0"/>
                  <w:marBottom w:val="0"/>
                  <w:divBdr>
                    <w:top w:val="none" w:sz="0" w:space="0" w:color="auto"/>
                    <w:left w:val="none" w:sz="0" w:space="0" w:color="auto"/>
                    <w:bottom w:val="none" w:sz="0" w:space="0" w:color="auto"/>
                    <w:right w:val="none" w:sz="0" w:space="0" w:color="auto"/>
                  </w:divBdr>
                </w:div>
                <w:div w:id="1777826256">
                  <w:marLeft w:val="0"/>
                  <w:marRight w:val="0"/>
                  <w:marTop w:val="0"/>
                  <w:marBottom w:val="0"/>
                  <w:divBdr>
                    <w:top w:val="none" w:sz="0" w:space="0" w:color="auto"/>
                    <w:left w:val="none" w:sz="0" w:space="0" w:color="auto"/>
                    <w:bottom w:val="none" w:sz="0" w:space="0" w:color="auto"/>
                    <w:right w:val="none" w:sz="0" w:space="0" w:color="auto"/>
                  </w:divBdr>
                </w:div>
                <w:div w:id="1031878658">
                  <w:marLeft w:val="0"/>
                  <w:marRight w:val="0"/>
                  <w:marTop w:val="0"/>
                  <w:marBottom w:val="0"/>
                  <w:divBdr>
                    <w:top w:val="none" w:sz="0" w:space="0" w:color="auto"/>
                    <w:left w:val="none" w:sz="0" w:space="0" w:color="auto"/>
                    <w:bottom w:val="none" w:sz="0" w:space="0" w:color="auto"/>
                    <w:right w:val="none" w:sz="0" w:space="0" w:color="auto"/>
                  </w:divBdr>
                </w:div>
                <w:div w:id="881525097">
                  <w:marLeft w:val="0"/>
                  <w:marRight w:val="0"/>
                  <w:marTop w:val="0"/>
                  <w:marBottom w:val="0"/>
                  <w:divBdr>
                    <w:top w:val="none" w:sz="0" w:space="0" w:color="auto"/>
                    <w:left w:val="none" w:sz="0" w:space="0" w:color="auto"/>
                    <w:bottom w:val="none" w:sz="0" w:space="0" w:color="auto"/>
                    <w:right w:val="none" w:sz="0" w:space="0" w:color="auto"/>
                  </w:divBdr>
                </w:div>
                <w:div w:id="320280707">
                  <w:marLeft w:val="0"/>
                  <w:marRight w:val="0"/>
                  <w:marTop w:val="0"/>
                  <w:marBottom w:val="0"/>
                  <w:divBdr>
                    <w:top w:val="none" w:sz="0" w:space="0" w:color="auto"/>
                    <w:left w:val="none" w:sz="0" w:space="0" w:color="auto"/>
                    <w:bottom w:val="none" w:sz="0" w:space="0" w:color="auto"/>
                    <w:right w:val="none" w:sz="0" w:space="0" w:color="auto"/>
                  </w:divBdr>
                </w:div>
                <w:div w:id="2068647149">
                  <w:marLeft w:val="0"/>
                  <w:marRight w:val="0"/>
                  <w:marTop w:val="0"/>
                  <w:marBottom w:val="0"/>
                  <w:divBdr>
                    <w:top w:val="none" w:sz="0" w:space="0" w:color="auto"/>
                    <w:left w:val="none" w:sz="0" w:space="0" w:color="auto"/>
                    <w:bottom w:val="none" w:sz="0" w:space="0" w:color="auto"/>
                    <w:right w:val="none" w:sz="0" w:space="0" w:color="auto"/>
                  </w:divBdr>
                </w:div>
                <w:div w:id="1852597184">
                  <w:marLeft w:val="0"/>
                  <w:marRight w:val="0"/>
                  <w:marTop w:val="0"/>
                  <w:marBottom w:val="0"/>
                  <w:divBdr>
                    <w:top w:val="none" w:sz="0" w:space="0" w:color="auto"/>
                    <w:left w:val="none" w:sz="0" w:space="0" w:color="auto"/>
                    <w:bottom w:val="none" w:sz="0" w:space="0" w:color="auto"/>
                    <w:right w:val="none" w:sz="0" w:space="0" w:color="auto"/>
                  </w:divBdr>
                </w:div>
                <w:div w:id="1672488804">
                  <w:marLeft w:val="0"/>
                  <w:marRight w:val="0"/>
                  <w:marTop w:val="0"/>
                  <w:marBottom w:val="0"/>
                  <w:divBdr>
                    <w:top w:val="none" w:sz="0" w:space="0" w:color="auto"/>
                    <w:left w:val="none" w:sz="0" w:space="0" w:color="auto"/>
                    <w:bottom w:val="none" w:sz="0" w:space="0" w:color="auto"/>
                    <w:right w:val="none" w:sz="0" w:space="0" w:color="auto"/>
                  </w:divBdr>
                </w:div>
                <w:div w:id="796097868">
                  <w:marLeft w:val="0"/>
                  <w:marRight w:val="0"/>
                  <w:marTop w:val="0"/>
                  <w:marBottom w:val="0"/>
                  <w:divBdr>
                    <w:top w:val="none" w:sz="0" w:space="0" w:color="auto"/>
                    <w:left w:val="none" w:sz="0" w:space="0" w:color="auto"/>
                    <w:bottom w:val="none" w:sz="0" w:space="0" w:color="auto"/>
                    <w:right w:val="none" w:sz="0" w:space="0" w:color="auto"/>
                  </w:divBdr>
                </w:div>
                <w:div w:id="1842164613">
                  <w:marLeft w:val="0"/>
                  <w:marRight w:val="0"/>
                  <w:marTop w:val="0"/>
                  <w:marBottom w:val="0"/>
                  <w:divBdr>
                    <w:top w:val="none" w:sz="0" w:space="0" w:color="auto"/>
                    <w:left w:val="none" w:sz="0" w:space="0" w:color="auto"/>
                    <w:bottom w:val="none" w:sz="0" w:space="0" w:color="auto"/>
                    <w:right w:val="none" w:sz="0" w:space="0" w:color="auto"/>
                  </w:divBdr>
                </w:div>
                <w:div w:id="373893991">
                  <w:marLeft w:val="0"/>
                  <w:marRight w:val="0"/>
                  <w:marTop w:val="0"/>
                  <w:marBottom w:val="0"/>
                  <w:divBdr>
                    <w:top w:val="none" w:sz="0" w:space="0" w:color="auto"/>
                    <w:left w:val="none" w:sz="0" w:space="0" w:color="auto"/>
                    <w:bottom w:val="none" w:sz="0" w:space="0" w:color="auto"/>
                    <w:right w:val="none" w:sz="0" w:space="0" w:color="auto"/>
                  </w:divBdr>
                </w:div>
                <w:div w:id="829446245">
                  <w:marLeft w:val="0"/>
                  <w:marRight w:val="0"/>
                  <w:marTop w:val="0"/>
                  <w:marBottom w:val="0"/>
                  <w:divBdr>
                    <w:top w:val="none" w:sz="0" w:space="0" w:color="auto"/>
                    <w:left w:val="none" w:sz="0" w:space="0" w:color="auto"/>
                    <w:bottom w:val="none" w:sz="0" w:space="0" w:color="auto"/>
                    <w:right w:val="none" w:sz="0" w:space="0" w:color="auto"/>
                  </w:divBdr>
                </w:div>
                <w:div w:id="1254432487">
                  <w:marLeft w:val="0"/>
                  <w:marRight w:val="0"/>
                  <w:marTop w:val="0"/>
                  <w:marBottom w:val="0"/>
                  <w:divBdr>
                    <w:top w:val="none" w:sz="0" w:space="0" w:color="auto"/>
                    <w:left w:val="none" w:sz="0" w:space="0" w:color="auto"/>
                    <w:bottom w:val="none" w:sz="0" w:space="0" w:color="auto"/>
                    <w:right w:val="none" w:sz="0" w:space="0" w:color="auto"/>
                  </w:divBdr>
                </w:div>
                <w:div w:id="395670997">
                  <w:marLeft w:val="0"/>
                  <w:marRight w:val="0"/>
                  <w:marTop w:val="0"/>
                  <w:marBottom w:val="0"/>
                  <w:divBdr>
                    <w:top w:val="none" w:sz="0" w:space="0" w:color="auto"/>
                    <w:left w:val="none" w:sz="0" w:space="0" w:color="auto"/>
                    <w:bottom w:val="none" w:sz="0" w:space="0" w:color="auto"/>
                    <w:right w:val="none" w:sz="0" w:space="0" w:color="auto"/>
                  </w:divBdr>
                </w:div>
                <w:div w:id="611136033">
                  <w:marLeft w:val="0"/>
                  <w:marRight w:val="0"/>
                  <w:marTop w:val="0"/>
                  <w:marBottom w:val="0"/>
                  <w:divBdr>
                    <w:top w:val="none" w:sz="0" w:space="0" w:color="auto"/>
                    <w:left w:val="none" w:sz="0" w:space="0" w:color="auto"/>
                    <w:bottom w:val="none" w:sz="0" w:space="0" w:color="auto"/>
                    <w:right w:val="none" w:sz="0" w:space="0" w:color="auto"/>
                  </w:divBdr>
                </w:div>
                <w:div w:id="604003663">
                  <w:marLeft w:val="0"/>
                  <w:marRight w:val="0"/>
                  <w:marTop w:val="0"/>
                  <w:marBottom w:val="0"/>
                  <w:divBdr>
                    <w:top w:val="none" w:sz="0" w:space="0" w:color="auto"/>
                    <w:left w:val="none" w:sz="0" w:space="0" w:color="auto"/>
                    <w:bottom w:val="none" w:sz="0" w:space="0" w:color="auto"/>
                    <w:right w:val="none" w:sz="0" w:space="0" w:color="auto"/>
                  </w:divBdr>
                </w:div>
                <w:div w:id="1087194999">
                  <w:marLeft w:val="0"/>
                  <w:marRight w:val="0"/>
                  <w:marTop w:val="0"/>
                  <w:marBottom w:val="0"/>
                  <w:divBdr>
                    <w:top w:val="none" w:sz="0" w:space="0" w:color="auto"/>
                    <w:left w:val="none" w:sz="0" w:space="0" w:color="auto"/>
                    <w:bottom w:val="none" w:sz="0" w:space="0" w:color="auto"/>
                    <w:right w:val="none" w:sz="0" w:space="0" w:color="auto"/>
                  </w:divBdr>
                </w:div>
                <w:div w:id="726996094">
                  <w:marLeft w:val="0"/>
                  <w:marRight w:val="0"/>
                  <w:marTop w:val="0"/>
                  <w:marBottom w:val="0"/>
                  <w:divBdr>
                    <w:top w:val="none" w:sz="0" w:space="0" w:color="auto"/>
                    <w:left w:val="none" w:sz="0" w:space="0" w:color="auto"/>
                    <w:bottom w:val="none" w:sz="0" w:space="0" w:color="auto"/>
                    <w:right w:val="none" w:sz="0" w:space="0" w:color="auto"/>
                  </w:divBdr>
                </w:div>
                <w:div w:id="1181967012">
                  <w:marLeft w:val="0"/>
                  <w:marRight w:val="0"/>
                  <w:marTop w:val="0"/>
                  <w:marBottom w:val="0"/>
                  <w:divBdr>
                    <w:top w:val="none" w:sz="0" w:space="0" w:color="auto"/>
                    <w:left w:val="none" w:sz="0" w:space="0" w:color="auto"/>
                    <w:bottom w:val="none" w:sz="0" w:space="0" w:color="auto"/>
                    <w:right w:val="none" w:sz="0" w:space="0" w:color="auto"/>
                  </w:divBdr>
                </w:div>
                <w:div w:id="1355764899">
                  <w:marLeft w:val="0"/>
                  <w:marRight w:val="0"/>
                  <w:marTop w:val="0"/>
                  <w:marBottom w:val="0"/>
                  <w:divBdr>
                    <w:top w:val="none" w:sz="0" w:space="0" w:color="auto"/>
                    <w:left w:val="none" w:sz="0" w:space="0" w:color="auto"/>
                    <w:bottom w:val="none" w:sz="0" w:space="0" w:color="auto"/>
                    <w:right w:val="none" w:sz="0" w:space="0" w:color="auto"/>
                  </w:divBdr>
                </w:div>
                <w:div w:id="119957757">
                  <w:marLeft w:val="0"/>
                  <w:marRight w:val="0"/>
                  <w:marTop w:val="0"/>
                  <w:marBottom w:val="0"/>
                  <w:divBdr>
                    <w:top w:val="none" w:sz="0" w:space="0" w:color="auto"/>
                    <w:left w:val="none" w:sz="0" w:space="0" w:color="auto"/>
                    <w:bottom w:val="none" w:sz="0" w:space="0" w:color="auto"/>
                    <w:right w:val="none" w:sz="0" w:space="0" w:color="auto"/>
                  </w:divBdr>
                </w:div>
                <w:div w:id="1787232520">
                  <w:marLeft w:val="0"/>
                  <w:marRight w:val="0"/>
                  <w:marTop w:val="0"/>
                  <w:marBottom w:val="0"/>
                  <w:divBdr>
                    <w:top w:val="none" w:sz="0" w:space="0" w:color="auto"/>
                    <w:left w:val="none" w:sz="0" w:space="0" w:color="auto"/>
                    <w:bottom w:val="none" w:sz="0" w:space="0" w:color="auto"/>
                    <w:right w:val="none" w:sz="0" w:space="0" w:color="auto"/>
                  </w:divBdr>
                </w:div>
                <w:div w:id="294340043">
                  <w:marLeft w:val="0"/>
                  <w:marRight w:val="0"/>
                  <w:marTop w:val="0"/>
                  <w:marBottom w:val="0"/>
                  <w:divBdr>
                    <w:top w:val="none" w:sz="0" w:space="0" w:color="auto"/>
                    <w:left w:val="none" w:sz="0" w:space="0" w:color="auto"/>
                    <w:bottom w:val="none" w:sz="0" w:space="0" w:color="auto"/>
                    <w:right w:val="none" w:sz="0" w:space="0" w:color="auto"/>
                  </w:divBdr>
                </w:div>
                <w:div w:id="693768993">
                  <w:marLeft w:val="0"/>
                  <w:marRight w:val="0"/>
                  <w:marTop w:val="0"/>
                  <w:marBottom w:val="0"/>
                  <w:divBdr>
                    <w:top w:val="none" w:sz="0" w:space="0" w:color="auto"/>
                    <w:left w:val="none" w:sz="0" w:space="0" w:color="auto"/>
                    <w:bottom w:val="none" w:sz="0" w:space="0" w:color="auto"/>
                    <w:right w:val="none" w:sz="0" w:space="0" w:color="auto"/>
                  </w:divBdr>
                </w:div>
                <w:div w:id="1573662990">
                  <w:marLeft w:val="0"/>
                  <w:marRight w:val="0"/>
                  <w:marTop w:val="0"/>
                  <w:marBottom w:val="0"/>
                  <w:divBdr>
                    <w:top w:val="none" w:sz="0" w:space="0" w:color="auto"/>
                    <w:left w:val="none" w:sz="0" w:space="0" w:color="auto"/>
                    <w:bottom w:val="none" w:sz="0" w:space="0" w:color="auto"/>
                    <w:right w:val="none" w:sz="0" w:space="0" w:color="auto"/>
                  </w:divBdr>
                </w:div>
                <w:div w:id="2025209256">
                  <w:marLeft w:val="0"/>
                  <w:marRight w:val="0"/>
                  <w:marTop w:val="0"/>
                  <w:marBottom w:val="0"/>
                  <w:divBdr>
                    <w:top w:val="none" w:sz="0" w:space="0" w:color="auto"/>
                    <w:left w:val="none" w:sz="0" w:space="0" w:color="auto"/>
                    <w:bottom w:val="none" w:sz="0" w:space="0" w:color="auto"/>
                    <w:right w:val="none" w:sz="0" w:space="0" w:color="auto"/>
                  </w:divBdr>
                </w:div>
                <w:div w:id="2060205928">
                  <w:marLeft w:val="0"/>
                  <w:marRight w:val="0"/>
                  <w:marTop w:val="0"/>
                  <w:marBottom w:val="0"/>
                  <w:divBdr>
                    <w:top w:val="none" w:sz="0" w:space="0" w:color="auto"/>
                    <w:left w:val="none" w:sz="0" w:space="0" w:color="auto"/>
                    <w:bottom w:val="none" w:sz="0" w:space="0" w:color="auto"/>
                    <w:right w:val="none" w:sz="0" w:space="0" w:color="auto"/>
                  </w:divBdr>
                </w:div>
                <w:div w:id="121658949">
                  <w:marLeft w:val="0"/>
                  <w:marRight w:val="0"/>
                  <w:marTop w:val="0"/>
                  <w:marBottom w:val="0"/>
                  <w:divBdr>
                    <w:top w:val="none" w:sz="0" w:space="0" w:color="auto"/>
                    <w:left w:val="none" w:sz="0" w:space="0" w:color="auto"/>
                    <w:bottom w:val="none" w:sz="0" w:space="0" w:color="auto"/>
                    <w:right w:val="none" w:sz="0" w:space="0" w:color="auto"/>
                  </w:divBdr>
                </w:div>
                <w:div w:id="765271160">
                  <w:marLeft w:val="0"/>
                  <w:marRight w:val="0"/>
                  <w:marTop w:val="0"/>
                  <w:marBottom w:val="0"/>
                  <w:divBdr>
                    <w:top w:val="none" w:sz="0" w:space="0" w:color="auto"/>
                    <w:left w:val="none" w:sz="0" w:space="0" w:color="auto"/>
                    <w:bottom w:val="none" w:sz="0" w:space="0" w:color="auto"/>
                    <w:right w:val="none" w:sz="0" w:space="0" w:color="auto"/>
                  </w:divBdr>
                </w:div>
                <w:div w:id="930626859">
                  <w:marLeft w:val="0"/>
                  <w:marRight w:val="0"/>
                  <w:marTop w:val="0"/>
                  <w:marBottom w:val="0"/>
                  <w:divBdr>
                    <w:top w:val="none" w:sz="0" w:space="0" w:color="auto"/>
                    <w:left w:val="none" w:sz="0" w:space="0" w:color="auto"/>
                    <w:bottom w:val="none" w:sz="0" w:space="0" w:color="auto"/>
                    <w:right w:val="none" w:sz="0" w:space="0" w:color="auto"/>
                  </w:divBdr>
                </w:div>
                <w:div w:id="1046685980">
                  <w:marLeft w:val="0"/>
                  <w:marRight w:val="0"/>
                  <w:marTop w:val="0"/>
                  <w:marBottom w:val="0"/>
                  <w:divBdr>
                    <w:top w:val="none" w:sz="0" w:space="0" w:color="auto"/>
                    <w:left w:val="none" w:sz="0" w:space="0" w:color="auto"/>
                    <w:bottom w:val="none" w:sz="0" w:space="0" w:color="auto"/>
                    <w:right w:val="none" w:sz="0" w:space="0" w:color="auto"/>
                  </w:divBdr>
                </w:div>
                <w:div w:id="786966395">
                  <w:marLeft w:val="0"/>
                  <w:marRight w:val="0"/>
                  <w:marTop w:val="0"/>
                  <w:marBottom w:val="0"/>
                  <w:divBdr>
                    <w:top w:val="none" w:sz="0" w:space="0" w:color="auto"/>
                    <w:left w:val="none" w:sz="0" w:space="0" w:color="auto"/>
                    <w:bottom w:val="none" w:sz="0" w:space="0" w:color="auto"/>
                    <w:right w:val="none" w:sz="0" w:space="0" w:color="auto"/>
                  </w:divBdr>
                </w:div>
                <w:div w:id="991758349">
                  <w:marLeft w:val="0"/>
                  <w:marRight w:val="0"/>
                  <w:marTop w:val="0"/>
                  <w:marBottom w:val="0"/>
                  <w:divBdr>
                    <w:top w:val="none" w:sz="0" w:space="0" w:color="auto"/>
                    <w:left w:val="none" w:sz="0" w:space="0" w:color="auto"/>
                    <w:bottom w:val="none" w:sz="0" w:space="0" w:color="auto"/>
                    <w:right w:val="none" w:sz="0" w:space="0" w:color="auto"/>
                  </w:divBdr>
                </w:div>
                <w:div w:id="1414013371">
                  <w:marLeft w:val="0"/>
                  <w:marRight w:val="0"/>
                  <w:marTop w:val="0"/>
                  <w:marBottom w:val="0"/>
                  <w:divBdr>
                    <w:top w:val="none" w:sz="0" w:space="0" w:color="auto"/>
                    <w:left w:val="none" w:sz="0" w:space="0" w:color="auto"/>
                    <w:bottom w:val="none" w:sz="0" w:space="0" w:color="auto"/>
                    <w:right w:val="none" w:sz="0" w:space="0" w:color="auto"/>
                  </w:divBdr>
                </w:div>
                <w:div w:id="666253364">
                  <w:marLeft w:val="0"/>
                  <w:marRight w:val="0"/>
                  <w:marTop w:val="0"/>
                  <w:marBottom w:val="0"/>
                  <w:divBdr>
                    <w:top w:val="none" w:sz="0" w:space="0" w:color="auto"/>
                    <w:left w:val="none" w:sz="0" w:space="0" w:color="auto"/>
                    <w:bottom w:val="none" w:sz="0" w:space="0" w:color="auto"/>
                    <w:right w:val="none" w:sz="0" w:space="0" w:color="auto"/>
                  </w:divBdr>
                </w:div>
                <w:div w:id="1137841074">
                  <w:marLeft w:val="0"/>
                  <w:marRight w:val="0"/>
                  <w:marTop w:val="0"/>
                  <w:marBottom w:val="0"/>
                  <w:divBdr>
                    <w:top w:val="none" w:sz="0" w:space="0" w:color="auto"/>
                    <w:left w:val="none" w:sz="0" w:space="0" w:color="auto"/>
                    <w:bottom w:val="none" w:sz="0" w:space="0" w:color="auto"/>
                    <w:right w:val="none" w:sz="0" w:space="0" w:color="auto"/>
                  </w:divBdr>
                </w:div>
                <w:div w:id="866913063">
                  <w:marLeft w:val="0"/>
                  <w:marRight w:val="0"/>
                  <w:marTop w:val="0"/>
                  <w:marBottom w:val="0"/>
                  <w:divBdr>
                    <w:top w:val="none" w:sz="0" w:space="0" w:color="auto"/>
                    <w:left w:val="none" w:sz="0" w:space="0" w:color="auto"/>
                    <w:bottom w:val="none" w:sz="0" w:space="0" w:color="auto"/>
                    <w:right w:val="none" w:sz="0" w:space="0" w:color="auto"/>
                  </w:divBdr>
                </w:div>
                <w:div w:id="1605648316">
                  <w:marLeft w:val="0"/>
                  <w:marRight w:val="0"/>
                  <w:marTop w:val="0"/>
                  <w:marBottom w:val="0"/>
                  <w:divBdr>
                    <w:top w:val="none" w:sz="0" w:space="0" w:color="auto"/>
                    <w:left w:val="none" w:sz="0" w:space="0" w:color="auto"/>
                    <w:bottom w:val="none" w:sz="0" w:space="0" w:color="auto"/>
                    <w:right w:val="none" w:sz="0" w:space="0" w:color="auto"/>
                  </w:divBdr>
                </w:div>
                <w:div w:id="400180443">
                  <w:marLeft w:val="0"/>
                  <w:marRight w:val="0"/>
                  <w:marTop w:val="0"/>
                  <w:marBottom w:val="0"/>
                  <w:divBdr>
                    <w:top w:val="none" w:sz="0" w:space="0" w:color="auto"/>
                    <w:left w:val="none" w:sz="0" w:space="0" w:color="auto"/>
                    <w:bottom w:val="none" w:sz="0" w:space="0" w:color="auto"/>
                    <w:right w:val="none" w:sz="0" w:space="0" w:color="auto"/>
                  </w:divBdr>
                </w:div>
                <w:div w:id="449665949">
                  <w:marLeft w:val="0"/>
                  <w:marRight w:val="0"/>
                  <w:marTop w:val="0"/>
                  <w:marBottom w:val="0"/>
                  <w:divBdr>
                    <w:top w:val="none" w:sz="0" w:space="0" w:color="auto"/>
                    <w:left w:val="none" w:sz="0" w:space="0" w:color="auto"/>
                    <w:bottom w:val="none" w:sz="0" w:space="0" w:color="auto"/>
                    <w:right w:val="none" w:sz="0" w:space="0" w:color="auto"/>
                  </w:divBdr>
                </w:div>
                <w:div w:id="935485322">
                  <w:marLeft w:val="0"/>
                  <w:marRight w:val="0"/>
                  <w:marTop w:val="0"/>
                  <w:marBottom w:val="0"/>
                  <w:divBdr>
                    <w:top w:val="none" w:sz="0" w:space="0" w:color="auto"/>
                    <w:left w:val="none" w:sz="0" w:space="0" w:color="auto"/>
                    <w:bottom w:val="none" w:sz="0" w:space="0" w:color="auto"/>
                    <w:right w:val="none" w:sz="0" w:space="0" w:color="auto"/>
                  </w:divBdr>
                </w:div>
                <w:div w:id="1205945278">
                  <w:marLeft w:val="0"/>
                  <w:marRight w:val="0"/>
                  <w:marTop w:val="0"/>
                  <w:marBottom w:val="0"/>
                  <w:divBdr>
                    <w:top w:val="none" w:sz="0" w:space="0" w:color="auto"/>
                    <w:left w:val="none" w:sz="0" w:space="0" w:color="auto"/>
                    <w:bottom w:val="none" w:sz="0" w:space="0" w:color="auto"/>
                    <w:right w:val="none" w:sz="0" w:space="0" w:color="auto"/>
                  </w:divBdr>
                </w:div>
                <w:div w:id="2087335705">
                  <w:marLeft w:val="0"/>
                  <w:marRight w:val="0"/>
                  <w:marTop w:val="0"/>
                  <w:marBottom w:val="0"/>
                  <w:divBdr>
                    <w:top w:val="none" w:sz="0" w:space="0" w:color="auto"/>
                    <w:left w:val="none" w:sz="0" w:space="0" w:color="auto"/>
                    <w:bottom w:val="none" w:sz="0" w:space="0" w:color="auto"/>
                    <w:right w:val="none" w:sz="0" w:space="0" w:color="auto"/>
                  </w:divBdr>
                </w:div>
                <w:div w:id="1505978180">
                  <w:marLeft w:val="0"/>
                  <w:marRight w:val="0"/>
                  <w:marTop w:val="0"/>
                  <w:marBottom w:val="0"/>
                  <w:divBdr>
                    <w:top w:val="none" w:sz="0" w:space="0" w:color="auto"/>
                    <w:left w:val="none" w:sz="0" w:space="0" w:color="auto"/>
                    <w:bottom w:val="none" w:sz="0" w:space="0" w:color="auto"/>
                    <w:right w:val="none" w:sz="0" w:space="0" w:color="auto"/>
                  </w:divBdr>
                </w:div>
                <w:div w:id="1241713192">
                  <w:marLeft w:val="0"/>
                  <w:marRight w:val="0"/>
                  <w:marTop w:val="0"/>
                  <w:marBottom w:val="0"/>
                  <w:divBdr>
                    <w:top w:val="none" w:sz="0" w:space="0" w:color="auto"/>
                    <w:left w:val="none" w:sz="0" w:space="0" w:color="auto"/>
                    <w:bottom w:val="none" w:sz="0" w:space="0" w:color="auto"/>
                    <w:right w:val="none" w:sz="0" w:space="0" w:color="auto"/>
                  </w:divBdr>
                </w:div>
                <w:div w:id="1022436149">
                  <w:marLeft w:val="0"/>
                  <w:marRight w:val="0"/>
                  <w:marTop w:val="0"/>
                  <w:marBottom w:val="0"/>
                  <w:divBdr>
                    <w:top w:val="none" w:sz="0" w:space="0" w:color="auto"/>
                    <w:left w:val="none" w:sz="0" w:space="0" w:color="auto"/>
                    <w:bottom w:val="none" w:sz="0" w:space="0" w:color="auto"/>
                    <w:right w:val="none" w:sz="0" w:space="0" w:color="auto"/>
                  </w:divBdr>
                </w:div>
                <w:div w:id="1186753393">
                  <w:marLeft w:val="0"/>
                  <w:marRight w:val="0"/>
                  <w:marTop w:val="0"/>
                  <w:marBottom w:val="0"/>
                  <w:divBdr>
                    <w:top w:val="none" w:sz="0" w:space="0" w:color="auto"/>
                    <w:left w:val="none" w:sz="0" w:space="0" w:color="auto"/>
                    <w:bottom w:val="none" w:sz="0" w:space="0" w:color="auto"/>
                    <w:right w:val="none" w:sz="0" w:space="0" w:color="auto"/>
                  </w:divBdr>
                </w:div>
                <w:div w:id="1766681698">
                  <w:marLeft w:val="0"/>
                  <w:marRight w:val="0"/>
                  <w:marTop w:val="0"/>
                  <w:marBottom w:val="0"/>
                  <w:divBdr>
                    <w:top w:val="none" w:sz="0" w:space="0" w:color="auto"/>
                    <w:left w:val="none" w:sz="0" w:space="0" w:color="auto"/>
                    <w:bottom w:val="none" w:sz="0" w:space="0" w:color="auto"/>
                    <w:right w:val="none" w:sz="0" w:space="0" w:color="auto"/>
                  </w:divBdr>
                </w:div>
                <w:div w:id="138378006">
                  <w:marLeft w:val="0"/>
                  <w:marRight w:val="0"/>
                  <w:marTop w:val="0"/>
                  <w:marBottom w:val="0"/>
                  <w:divBdr>
                    <w:top w:val="none" w:sz="0" w:space="0" w:color="auto"/>
                    <w:left w:val="none" w:sz="0" w:space="0" w:color="auto"/>
                    <w:bottom w:val="none" w:sz="0" w:space="0" w:color="auto"/>
                    <w:right w:val="none" w:sz="0" w:space="0" w:color="auto"/>
                  </w:divBdr>
                </w:div>
                <w:div w:id="5054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5706">
          <w:marLeft w:val="0"/>
          <w:marRight w:val="0"/>
          <w:marTop w:val="0"/>
          <w:marBottom w:val="0"/>
          <w:divBdr>
            <w:top w:val="none" w:sz="0" w:space="0" w:color="auto"/>
            <w:left w:val="none" w:sz="0" w:space="0" w:color="auto"/>
            <w:bottom w:val="none" w:sz="0" w:space="0" w:color="auto"/>
            <w:right w:val="none" w:sz="0" w:space="0" w:color="auto"/>
          </w:divBdr>
        </w:div>
        <w:div w:id="468983893">
          <w:marLeft w:val="0"/>
          <w:marRight w:val="0"/>
          <w:marTop w:val="0"/>
          <w:marBottom w:val="0"/>
          <w:divBdr>
            <w:top w:val="none" w:sz="0" w:space="0" w:color="auto"/>
            <w:left w:val="none" w:sz="0" w:space="0" w:color="auto"/>
            <w:bottom w:val="none" w:sz="0" w:space="0" w:color="auto"/>
            <w:right w:val="none" w:sz="0" w:space="0" w:color="auto"/>
          </w:divBdr>
        </w:div>
        <w:div w:id="1660425089">
          <w:marLeft w:val="0"/>
          <w:marRight w:val="0"/>
          <w:marTop w:val="0"/>
          <w:marBottom w:val="0"/>
          <w:divBdr>
            <w:top w:val="none" w:sz="0" w:space="0" w:color="auto"/>
            <w:left w:val="none" w:sz="0" w:space="0" w:color="auto"/>
            <w:bottom w:val="none" w:sz="0" w:space="0" w:color="auto"/>
            <w:right w:val="none" w:sz="0" w:space="0" w:color="auto"/>
          </w:divBdr>
        </w:div>
        <w:div w:id="1505128331">
          <w:marLeft w:val="0"/>
          <w:marRight w:val="0"/>
          <w:marTop w:val="0"/>
          <w:marBottom w:val="0"/>
          <w:divBdr>
            <w:top w:val="none" w:sz="0" w:space="0" w:color="auto"/>
            <w:left w:val="none" w:sz="0" w:space="0" w:color="auto"/>
            <w:bottom w:val="none" w:sz="0" w:space="0" w:color="auto"/>
            <w:right w:val="none" w:sz="0" w:space="0" w:color="auto"/>
          </w:divBdr>
        </w:div>
        <w:div w:id="1176845330">
          <w:marLeft w:val="0"/>
          <w:marRight w:val="0"/>
          <w:marTop w:val="0"/>
          <w:marBottom w:val="0"/>
          <w:divBdr>
            <w:top w:val="none" w:sz="0" w:space="0" w:color="auto"/>
            <w:left w:val="none" w:sz="0" w:space="0" w:color="auto"/>
            <w:bottom w:val="none" w:sz="0" w:space="0" w:color="auto"/>
            <w:right w:val="none" w:sz="0" w:space="0" w:color="auto"/>
          </w:divBdr>
        </w:div>
        <w:div w:id="310986135">
          <w:marLeft w:val="0"/>
          <w:marRight w:val="0"/>
          <w:marTop w:val="0"/>
          <w:marBottom w:val="0"/>
          <w:divBdr>
            <w:top w:val="none" w:sz="0" w:space="0" w:color="auto"/>
            <w:left w:val="none" w:sz="0" w:space="0" w:color="auto"/>
            <w:bottom w:val="none" w:sz="0" w:space="0" w:color="auto"/>
            <w:right w:val="none" w:sz="0" w:space="0" w:color="auto"/>
          </w:divBdr>
        </w:div>
        <w:div w:id="1142886400">
          <w:marLeft w:val="0"/>
          <w:marRight w:val="0"/>
          <w:marTop w:val="0"/>
          <w:marBottom w:val="0"/>
          <w:divBdr>
            <w:top w:val="none" w:sz="0" w:space="0" w:color="auto"/>
            <w:left w:val="none" w:sz="0" w:space="0" w:color="auto"/>
            <w:bottom w:val="none" w:sz="0" w:space="0" w:color="auto"/>
            <w:right w:val="none" w:sz="0" w:space="0" w:color="auto"/>
          </w:divBdr>
        </w:div>
        <w:div w:id="1799571318">
          <w:marLeft w:val="0"/>
          <w:marRight w:val="0"/>
          <w:marTop w:val="0"/>
          <w:marBottom w:val="0"/>
          <w:divBdr>
            <w:top w:val="none" w:sz="0" w:space="0" w:color="auto"/>
            <w:left w:val="none" w:sz="0" w:space="0" w:color="auto"/>
            <w:bottom w:val="none" w:sz="0" w:space="0" w:color="auto"/>
            <w:right w:val="none" w:sz="0" w:space="0" w:color="auto"/>
          </w:divBdr>
        </w:div>
        <w:div w:id="361562994">
          <w:marLeft w:val="0"/>
          <w:marRight w:val="0"/>
          <w:marTop w:val="0"/>
          <w:marBottom w:val="0"/>
          <w:divBdr>
            <w:top w:val="none" w:sz="0" w:space="0" w:color="auto"/>
            <w:left w:val="none" w:sz="0" w:space="0" w:color="auto"/>
            <w:bottom w:val="none" w:sz="0" w:space="0" w:color="auto"/>
            <w:right w:val="none" w:sz="0" w:space="0" w:color="auto"/>
          </w:divBdr>
        </w:div>
        <w:div w:id="899246804">
          <w:marLeft w:val="0"/>
          <w:marRight w:val="0"/>
          <w:marTop w:val="0"/>
          <w:marBottom w:val="0"/>
          <w:divBdr>
            <w:top w:val="none" w:sz="0" w:space="0" w:color="auto"/>
            <w:left w:val="none" w:sz="0" w:space="0" w:color="auto"/>
            <w:bottom w:val="none" w:sz="0" w:space="0" w:color="auto"/>
            <w:right w:val="none" w:sz="0" w:space="0" w:color="auto"/>
          </w:divBdr>
        </w:div>
        <w:div w:id="26757941">
          <w:marLeft w:val="0"/>
          <w:marRight w:val="0"/>
          <w:marTop w:val="0"/>
          <w:marBottom w:val="0"/>
          <w:divBdr>
            <w:top w:val="none" w:sz="0" w:space="0" w:color="auto"/>
            <w:left w:val="none" w:sz="0" w:space="0" w:color="auto"/>
            <w:bottom w:val="none" w:sz="0" w:space="0" w:color="auto"/>
            <w:right w:val="none" w:sz="0" w:space="0" w:color="auto"/>
          </w:divBdr>
        </w:div>
        <w:div w:id="1467897853">
          <w:marLeft w:val="0"/>
          <w:marRight w:val="0"/>
          <w:marTop w:val="0"/>
          <w:marBottom w:val="0"/>
          <w:divBdr>
            <w:top w:val="none" w:sz="0" w:space="0" w:color="auto"/>
            <w:left w:val="none" w:sz="0" w:space="0" w:color="auto"/>
            <w:bottom w:val="none" w:sz="0" w:space="0" w:color="auto"/>
            <w:right w:val="none" w:sz="0" w:space="0" w:color="auto"/>
          </w:divBdr>
        </w:div>
        <w:div w:id="883954435">
          <w:marLeft w:val="0"/>
          <w:marRight w:val="0"/>
          <w:marTop w:val="0"/>
          <w:marBottom w:val="0"/>
          <w:divBdr>
            <w:top w:val="none" w:sz="0" w:space="0" w:color="auto"/>
            <w:left w:val="none" w:sz="0" w:space="0" w:color="auto"/>
            <w:bottom w:val="none" w:sz="0" w:space="0" w:color="auto"/>
            <w:right w:val="none" w:sz="0" w:space="0" w:color="auto"/>
          </w:divBdr>
        </w:div>
        <w:div w:id="2056076256">
          <w:marLeft w:val="0"/>
          <w:marRight w:val="0"/>
          <w:marTop w:val="0"/>
          <w:marBottom w:val="0"/>
          <w:divBdr>
            <w:top w:val="none" w:sz="0" w:space="0" w:color="auto"/>
            <w:left w:val="none" w:sz="0" w:space="0" w:color="auto"/>
            <w:bottom w:val="none" w:sz="0" w:space="0" w:color="auto"/>
            <w:right w:val="none" w:sz="0" w:space="0" w:color="auto"/>
          </w:divBdr>
        </w:div>
        <w:div w:id="336352181">
          <w:marLeft w:val="0"/>
          <w:marRight w:val="0"/>
          <w:marTop w:val="0"/>
          <w:marBottom w:val="0"/>
          <w:divBdr>
            <w:top w:val="none" w:sz="0" w:space="0" w:color="auto"/>
            <w:left w:val="none" w:sz="0" w:space="0" w:color="auto"/>
            <w:bottom w:val="none" w:sz="0" w:space="0" w:color="auto"/>
            <w:right w:val="none" w:sz="0" w:space="0" w:color="auto"/>
          </w:divBdr>
        </w:div>
        <w:div w:id="1451046449">
          <w:marLeft w:val="0"/>
          <w:marRight w:val="0"/>
          <w:marTop w:val="0"/>
          <w:marBottom w:val="0"/>
          <w:divBdr>
            <w:top w:val="none" w:sz="0" w:space="0" w:color="auto"/>
            <w:left w:val="none" w:sz="0" w:space="0" w:color="auto"/>
            <w:bottom w:val="none" w:sz="0" w:space="0" w:color="auto"/>
            <w:right w:val="none" w:sz="0" w:space="0" w:color="auto"/>
          </w:divBdr>
        </w:div>
        <w:div w:id="2142991721">
          <w:marLeft w:val="0"/>
          <w:marRight w:val="0"/>
          <w:marTop w:val="0"/>
          <w:marBottom w:val="0"/>
          <w:divBdr>
            <w:top w:val="none" w:sz="0" w:space="0" w:color="auto"/>
            <w:left w:val="none" w:sz="0" w:space="0" w:color="auto"/>
            <w:bottom w:val="none" w:sz="0" w:space="0" w:color="auto"/>
            <w:right w:val="none" w:sz="0" w:space="0" w:color="auto"/>
          </w:divBdr>
        </w:div>
        <w:div w:id="1754162060">
          <w:marLeft w:val="0"/>
          <w:marRight w:val="0"/>
          <w:marTop w:val="0"/>
          <w:marBottom w:val="0"/>
          <w:divBdr>
            <w:top w:val="none" w:sz="0" w:space="0" w:color="auto"/>
            <w:left w:val="none" w:sz="0" w:space="0" w:color="auto"/>
            <w:bottom w:val="none" w:sz="0" w:space="0" w:color="auto"/>
            <w:right w:val="none" w:sz="0" w:space="0" w:color="auto"/>
          </w:divBdr>
        </w:div>
        <w:div w:id="270862191">
          <w:marLeft w:val="0"/>
          <w:marRight w:val="0"/>
          <w:marTop w:val="0"/>
          <w:marBottom w:val="0"/>
          <w:divBdr>
            <w:top w:val="none" w:sz="0" w:space="0" w:color="auto"/>
            <w:left w:val="none" w:sz="0" w:space="0" w:color="auto"/>
            <w:bottom w:val="none" w:sz="0" w:space="0" w:color="auto"/>
            <w:right w:val="none" w:sz="0" w:space="0" w:color="auto"/>
          </w:divBdr>
        </w:div>
        <w:div w:id="796949704">
          <w:marLeft w:val="0"/>
          <w:marRight w:val="0"/>
          <w:marTop w:val="0"/>
          <w:marBottom w:val="0"/>
          <w:divBdr>
            <w:top w:val="none" w:sz="0" w:space="0" w:color="auto"/>
            <w:left w:val="none" w:sz="0" w:space="0" w:color="auto"/>
            <w:bottom w:val="none" w:sz="0" w:space="0" w:color="auto"/>
            <w:right w:val="none" w:sz="0" w:space="0" w:color="auto"/>
          </w:divBdr>
        </w:div>
        <w:div w:id="966931461">
          <w:marLeft w:val="0"/>
          <w:marRight w:val="0"/>
          <w:marTop w:val="0"/>
          <w:marBottom w:val="0"/>
          <w:divBdr>
            <w:top w:val="none" w:sz="0" w:space="0" w:color="auto"/>
            <w:left w:val="none" w:sz="0" w:space="0" w:color="auto"/>
            <w:bottom w:val="none" w:sz="0" w:space="0" w:color="auto"/>
            <w:right w:val="none" w:sz="0" w:space="0" w:color="auto"/>
          </w:divBdr>
        </w:div>
        <w:div w:id="1053118162">
          <w:marLeft w:val="0"/>
          <w:marRight w:val="0"/>
          <w:marTop w:val="0"/>
          <w:marBottom w:val="0"/>
          <w:divBdr>
            <w:top w:val="none" w:sz="0" w:space="0" w:color="auto"/>
            <w:left w:val="none" w:sz="0" w:space="0" w:color="auto"/>
            <w:bottom w:val="none" w:sz="0" w:space="0" w:color="auto"/>
            <w:right w:val="none" w:sz="0" w:space="0" w:color="auto"/>
          </w:divBdr>
        </w:div>
        <w:div w:id="2139834629">
          <w:marLeft w:val="0"/>
          <w:marRight w:val="0"/>
          <w:marTop w:val="0"/>
          <w:marBottom w:val="0"/>
          <w:divBdr>
            <w:top w:val="none" w:sz="0" w:space="0" w:color="auto"/>
            <w:left w:val="none" w:sz="0" w:space="0" w:color="auto"/>
            <w:bottom w:val="none" w:sz="0" w:space="0" w:color="auto"/>
            <w:right w:val="none" w:sz="0" w:space="0" w:color="auto"/>
          </w:divBdr>
        </w:div>
        <w:div w:id="1595282921">
          <w:marLeft w:val="0"/>
          <w:marRight w:val="0"/>
          <w:marTop w:val="0"/>
          <w:marBottom w:val="0"/>
          <w:divBdr>
            <w:top w:val="none" w:sz="0" w:space="0" w:color="auto"/>
            <w:left w:val="none" w:sz="0" w:space="0" w:color="auto"/>
            <w:bottom w:val="none" w:sz="0" w:space="0" w:color="auto"/>
            <w:right w:val="none" w:sz="0" w:space="0" w:color="auto"/>
          </w:divBdr>
        </w:div>
        <w:div w:id="545141616">
          <w:marLeft w:val="0"/>
          <w:marRight w:val="0"/>
          <w:marTop w:val="0"/>
          <w:marBottom w:val="0"/>
          <w:divBdr>
            <w:top w:val="none" w:sz="0" w:space="0" w:color="auto"/>
            <w:left w:val="none" w:sz="0" w:space="0" w:color="auto"/>
            <w:bottom w:val="none" w:sz="0" w:space="0" w:color="auto"/>
            <w:right w:val="none" w:sz="0" w:space="0" w:color="auto"/>
          </w:divBdr>
        </w:div>
        <w:div w:id="1936135921">
          <w:marLeft w:val="0"/>
          <w:marRight w:val="0"/>
          <w:marTop w:val="0"/>
          <w:marBottom w:val="0"/>
          <w:divBdr>
            <w:top w:val="none" w:sz="0" w:space="0" w:color="auto"/>
            <w:left w:val="none" w:sz="0" w:space="0" w:color="auto"/>
            <w:bottom w:val="none" w:sz="0" w:space="0" w:color="auto"/>
            <w:right w:val="none" w:sz="0" w:space="0" w:color="auto"/>
          </w:divBdr>
        </w:div>
        <w:div w:id="742096127">
          <w:marLeft w:val="0"/>
          <w:marRight w:val="0"/>
          <w:marTop w:val="0"/>
          <w:marBottom w:val="0"/>
          <w:divBdr>
            <w:top w:val="none" w:sz="0" w:space="0" w:color="auto"/>
            <w:left w:val="none" w:sz="0" w:space="0" w:color="auto"/>
            <w:bottom w:val="none" w:sz="0" w:space="0" w:color="auto"/>
            <w:right w:val="none" w:sz="0" w:space="0" w:color="auto"/>
          </w:divBdr>
        </w:div>
        <w:div w:id="1879080576">
          <w:marLeft w:val="0"/>
          <w:marRight w:val="0"/>
          <w:marTop w:val="0"/>
          <w:marBottom w:val="0"/>
          <w:divBdr>
            <w:top w:val="none" w:sz="0" w:space="0" w:color="auto"/>
            <w:left w:val="none" w:sz="0" w:space="0" w:color="auto"/>
            <w:bottom w:val="none" w:sz="0" w:space="0" w:color="auto"/>
            <w:right w:val="none" w:sz="0" w:space="0" w:color="auto"/>
          </w:divBdr>
        </w:div>
        <w:div w:id="635645492">
          <w:marLeft w:val="0"/>
          <w:marRight w:val="0"/>
          <w:marTop w:val="0"/>
          <w:marBottom w:val="0"/>
          <w:divBdr>
            <w:top w:val="none" w:sz="0" w:space="0" w:color="auto"/>
            <w:left w:val="none" w:sz="0" w:space="0" w:color="auto"/>
            <w:bottom w:val="none" w:sz="0" w:space="0" w:color="auto"/>
            <w:right w:val="none" w:sz="0" w:space="0" w:color="auto"/>
          </w:divBdr>
        </w:div>
        <w:div w:id="331224237">
          <w:marLeft w:val="0"/>
          <w:marRight w:val="0"/>
          <w:marTop w:val="0"/>
          <w:marBottom w:val="0"/>
          <w:divBdr>
            <w:top w:val="none" w:sz="0" w:space="0" w:color="auto"/>
            <w:left w:val="none" w:sz="0" w:space="0" w:color="auto"/>
            <w:bottom w:val="none" w:sz="0" w:space="0" w:color="auto"/>
            <w:right w:val="none" w:sz="0" w:space="0" w:color="auto"/>
          </w:divBdr>
        </w:div>
        <w:div w:id="758675415">
          <w:marLeft w:val="0"/>
          <w:marRight w:val="0"/>
          <w:marTop w:val="0"/>
          <w:marBottom w:val="0"/>
          <w:divBdr>
            <w:top w:val="none" w:sz="0" w:space="0" w:color="auto"/>
            <w:left w:val="none" w:sz="0" w:space="0" w:color="auto"/>
            <w:bottom w:val="none" w:sz="0" w:space="0" w:color="auto"/>
            <w:right w:val="none" w:sz="0" w:space="0" w:color="auto"/>
          </w:divBdr>
        </w:div>
        <w:div w:id="746073832">
          <w:marLeft w:val="0"/>
          <w:marRight w:val="0"/>
          <w:marTop w:val="0"/>
          <w:marBottom w:val="0"/>
          <w:divBdr>
            <w:top w:val="none" w:sz="0" w:space="0" w:color="auto"/>
            <w:left w:val="none" w:sz="0" w:space="0" w:color="auto"/>
            <w:bottom w:val="none" w:sz="0" w:space="0" w:color="auto"/>
            <w:right w:val="none" w:sz="0" w:space="0" w:color="auto"/>
          </w:divBdr>
        </w:div>
        <w:div w:id="353190873">
          <w:marLeft w:val="0"/>
          <w:marRight w:val="0"/>
          <w:marTop w:val="0"/>
          <w:marBottom w:val="0"/>
          <w:divBdr>
            <w:top w:val="none" w:sz="0" w:space="0" w:color="auto"/>
            <w:left w:val="none" w:sz="0" w:space="0" w:color="auto"/>
            <w:bottom w:val="none" w:sz="0" w:space="0" w:color="auto"/>
            <w:right w:val="none" w:sz="0" w:space="0" w:color="auto"/>
          </w:divBdr>
        </w:div>
        <w:div w:id="2033988782">
          <w:marLeft w:val="0"/>
          <w:marRight w:val="0"/>
          <w:marTop w:val="0"/>
          <w:marBottom w:val="0"/>
          <w:divBdr>
            <w:top w:val="none" w:sz="0" w:space="0" w:color="auto"/>
            <w:left w:val="none" w:sz="0" w:space="0" w:color="auto"/>
            <w:bottom w:val="none" w:sz="0" w:space="0" w:color="auto"/>
            <w:right w:val="none" w:sz="0" w:space="0" w:color="auto"/>
          </w:divBdr>
        </w:div>
        <w:div w:id="107899998">
          <w:marLeft w:val="0"/>
          <w:marRight w:val="0"/>
          <w:marTop w:val="0"/>
          <w:marBottom w:val="0"/>
          <w:divBdr>
            <w:top w:val="none" w:sz="0" w:space="0" w:color="auto"/>
            <w:left w:val="none" w:sz="0" w:space="0" w:color="auto"/>
            <w:bottom w:val="none" w:sz="0" w:space="0" w:color="auto"/>
            <w:right w:val="none" w:sz="0" w:space="0" w:color="auto"/>
          </w:divBdr>
        </w:div>
        <w:div w:id="2077822764">
          <w:marLeft w:val="0"/>
          <w:marRight w:val="0"/>
          <w:marTop w:val="0"/>
          <w:marBottom w:val="0"/>
          <w:divBdr>
            <w:top w:val="none" w:sz="0" w:space="0" w:color="auto"/>
            <w:left w:val="none" w:sz="0" w:space="0" w:color="auto"/>
            <w:bottom w:val="none" w:sz="0" w:space="0" w:color="auto"/>
            <w:right w:val="none" w:sz="0" w:space="0" w:color="auto"/>
          </w:divBdr>
        </w:div>
        <w:div w:id="308828699">
          <w:marLeft w:val="0"/>
          <w:marRight w:val="0"/>
          <w:marTop w:val="0"/>
          <w:marBottom w:val="0"/>
          <w:divBdr>
            <w:top w:val="none" w:sz="0" w:space="0" w:color="auto"/>
            <w:left w:val="none" w:sz="0" w:space="0" w:color="auto"/>
            <w:bottom w:val="none" w:sz="0" w:space="0" w:color="auto"/>
            <w:right w:val="none" w:sz="0" w:space="0" w:color="auto"/>
          </w:divBdr>
        </w:div>
        <w:div w:id="1865511558">
          <w:marLeft w:val="0"/>
          <w:marRight w:val="0"/>
          <w:marTop w:val="0"/>
          <w:marBottom w:val="0"/>
          <w:divBdr>
            <w:top w:val="none" w:sz="0" w:space="0" w:color="auto"/>
            <w:left w:val="none" w:sz="0" w:space="0" w:color="auto"/>
            <w:bottom w:val="none" w:sz="0" w:space="0" w:color="auto"/>
            <w:right w:val="none" w:sz="0" w:space="0" w:color="auto"/>
          </w:divBdr>
        </w:div>
        <w:div w:id="488208978">
          <w:marLeft w:val="0"/>
          <w:marRight w:val="0"/>
          <w:marTop w:val="0"/>
          <w:marBottom w:val="0"/>
          <w:divBdr>
            <w:top w:val="none" w:sz="0" w:space="0" w:color="auto"/>
            <w:left w:val="none" w:sz="0" w:space="0" w:color="auto"/>
            <w:bottom w:val="none" w:sz="0" w:space="0" w:color="auto"/>
            <w:right w:val="none" w:sz="0" w:space="0" w:color="auto"/>
          </w:divBdr>
        </w:div>
        <w:div w:id="1088649356">
          <w:marLeft w:val="0"/>
          <w:marRight w:val="0"/>
          <w:marTop w:val="0"/>
          <w:marBottom w:val="0"/>
          <w:divBdr>
            <w:top w:val="none" w:sz="0" w:space="0" w:color="auto"/>
            <w:left w:val="none" w:sz="0" w:space="0" w:color="auto"/>
            <w:bottom w:val="none" w:sz="0" w:space="0" w:color="auto"/>
            <w:right w:val="none" w:sz="0" w:space="0" w:color="auto"/>
          </w:divBdr>
        </w:div>
        <w:div w:id="1318655692">
          <w:marLeft w:val="0"/>
          <w:marRight w:val="0"/>
          <w:marTop w:val="0"/>
          <w:marBottom w:val="0"/>
          <w:divBdr>
            <w:top w:val="none" w:sz="0" w:space="0" w:color="auto"/>
            <w:left w:val="none" w:sz="0" w:space="0" w:color="auto"/>
            <w:bottom w:val="none" w:sz="0" w:space="0" w:color="auto"/>
            <w:right w:val="none" w:sz="0" w:space="0" w:color="auto"/>
          </w:divBdr>
        </w:div>
        <w:div w:id="777336957">
          <w:marLeft w:val="0"/>
          <w:marRight w:val="0"/>
          <w:marTop w:val="0"/>
          <w:marBottom w:val="0"/>
          <w:divBdr>
            <w:top w:val="none" w:sz="0" w:space="0" w:color="auto"/>
            <w:left w:val="none" w:sz="0" w:space="0" w:color="auto"/>
            <w:bottom w:val="none" w:sz="0" w:space="0" w:color="auto"/>
            <w:right w:val="none" w:sz="0" w:space="0" w:color="auto"/>
          </w:divBdr>
        </w:div>
        <w:div w:id="660354157">
          <w:marLeft w:val="0"/>
          <w:marRight w:val="0"/>
          <w:marTop w:val="0"/>
          <w:marBottom w:val="0"/>
          <w:divBdr>
            <w:top w:val="none" w:sz="0" w:space="0" w:color="auto"/>
            <w:left w:val="none" w:sz="0" w:space="0" w:color="auto"/>
            <w:bottom w:val="none" w:sz="0" w:space="0" w:color="auto"/>
            <w:right w:val="none" w:sz="0" w:space="0" w:color="auto"/>
          </w:divBdr>
        </w:div>
        <w:div w:id="1539078154">
          <w:marLeft w:val="0"/>
          <w:marRight w:val="0"/>
          <w:marTop w:val="0"/>
          <w:marBottom w:val="0"/>
          <w:divBdr>
            <w:top w:val="none" w:sz="0" w:space="0" w:color="auto"/>
            <w:left w:val="none" w:sz="0" w:space="0" w:color="auto"/>
            <w:bottom w:val="none" w:sz="0" w:space="0" w:color="auto"/>
            <w:right w:val="none" w:sz="0" w:space="0" w:color="auto"/>
          </w:divBdr>
        </w:div>
        <w:div w:id="1021855213">
          <w:marLeft w:val="0"/>
          <w:marRight w:val="0"/>
          <w:marTop w:val="0"/>
          <w:marBottom w:val="0"/>
          <w:divBdr>
            <w:top w:val="none" w:sz="0" w:space="0" w:color="auto"/>
            <w:left w:val="none" w:sz="0" w:space="0" w:color="auto"/>
            <w:bottom w:val="none" w:sz="0" w:space="0" w:color="auto"/>
            <w:right w:val="none" w:sz="0" w:space="0" w:color="auto"/>
          </w:divBdr>
        </w:div>
        <w:div w:id="1040478386">
          <w:marLeft w:val="0"/>
          <w:marRight w:val="0"/>
          <w:marTop w:val="0"/>
          <w:marBottom w:val="0"/>
          <w:divBdr>
            <w:top w:val="none" w:sz="0" w:space="0" w:color="auto"/>
            <w:left w:val="none" w:sz="0" w:space="0" w:color="auto"/>
            <w:bottom w:val="none" w:sz="0" w:space="0" w:color="auto"/>
            <w:right w:val="none" w:sz="0" w:space="0" w:color="auto"/>
          </w:divBdr>
        </w:div>
        <w:div w:id="193275061">
          <w:marLeft w:val="0"/>
          <w:marRight w:val="0"/>
          <w:marTop w:val="0"/>
          <w:marBottom w:val="0"/>
          <w:divBdr>
            <w:top w:val="none" w:sz="0" w:space="0" w:color="auto"/>
            <w:left w:val="none" w:sz="0" w:space="0" w:color="auto"/>
            <w:bottom w:val="none" w:sz="0" w:space="0" w:color="auto"/>
            <w:right w:val="none" w:sz="0" w:space="0" w:color="auto"/>
          </w:divBdr>
        </w:div>
        <w:div w:id="1268390535">
          <w:marLeft w:val="0"/>
          <w:marRight w:val="0"/>
          <w:marTop w:val="0"/>
          <w:marBottom w:val="0"/>
          <w:divBdr>
            <w:top w:val="none" w:sz="0" w:space="0" w:color="auto"/>
            <w:left w:val="none" w:sz="0" w:space="0" w:color="auto"/>
            <w:bottom w:val="none" w:sz="0" w:space="0" w:color="auto"/>
            <w:right w:val="none" w:sz="0" w:space="0" w:color="auto"/>
          </w:divBdr>
        </w:div>
        <w:div w:id="1241989227">
          <w:marLeft w:val="0"/>
          <w:marRight w:val="0"/>
          <w:marTop w:val="0"/>
          <w:marBottom w:val="0"/>
          <w:divBdr>
            <w:top w:val="none" w:sz="0" w:space="0" w:color="auto"/>
            <w:left w:val="none" w:sz="0" w:space="0" w:color="auto"/>
            <w:bottom w:val="none" w:sz="0" w:space="0" w:color="auto"/>
            <w:right w:val="none" w:sz="0" w:space="0" w:color="auto"/>
          </w:divBdr>
        </w:div>
        <w:div w:id="1453474084">
          <w:marLeft w:val="0"/>
          <w:marRight w:val="0"/>
          <w:marTop w:val="0"/>
          <w:marBottom w:val="0"/>
          <w:divBdr>
            <w:top w:val="none" w:sz="0" w:space="0" w:color="auto"/>
            <w:left w:val="none" w:sz="0" w:space="0" w:color="auto"/>
            <w:bottom w:val="none" w:sz="0" w:space="0" w:color="auto"/>
            <w:right w:val="none" w:sz="0" w:space="0" w:color="auto"/>
          </w:divBdr>
        </w:div>
        <w:div w:id="217475913">
          <w:marLeft w:val="0"/>
          <w:marRight w:val="0"/>
          <w:marTop w:val="0"/>
          <w:marBottom w:val="0"/>
          <w:divBdr>
            <w:top w:val="none" w:sz="0" w:space="0" w:color="auto"/>
            <w:left w:val="none" w:sz="0" w:space="0" w:color="auto"/>
            <w:bottom w:val="none" w:sz="0" w:space="0" w:color="auto"/>
            <w:right w:val="none" w:sz="0" w:space="0" w:color="auto"/>
          </w:divBdr>
        </w:div>
        <w:div w:id="1693725944">
          <w:marLeft w:val="0"/>
          <w:marRight w:val="0"/>
          <w:marTop w:val="0"/>
          <w:marBottom w:val="0"/>
          <w:divBdr>
            <w:top w:val="none" w:sz="0" w:space="0" w:color="auto"/>
            <w:left w:val="none" w:sz="0" w:space="0" w:color="auto"/>
            <w:bottom w:val="none" w:sz="0" w:space="0" w:color="auto"/>
            <w:right w:val="none" w:sz="0" w:space="0" w:color="auto"/>
          </w:divBdr>
        </w:div>
        <w:div w:id="897939616">
          <w:marLeft w:val="0"/>
          <w:marRight w:val="0"/>
          <w:marTop w:val="0"/>
          <w:marBottom w:val="0"/>
          <w:divBdr>
            <w:top w:val="none" w:sz="0" w:space="0" w:color="auto"/>
            <w:left w:val="none" w:sz="0" w:space="0" w:color="auto"/>
            <w:bottom w:val="none" w:sz="0" w:space="0" w:color="auto"/>
            <w:right w:val="none" w:sz="0" w:space="0" w:color="auto"/>
          </w:divBdr>
        </w:div>
        <w:div w:id="888879608">
          <w:marLeft w:val="0"/>
          <w:marRight w:val="0"/>
          <w:marTop w:val="0"/>
          <w:marBottom w:val="0"/>
          <w:divBdr>
            <w:top w:val="none" w:sz="0" w:space="0" w:color="auto"/>
            <w:left w:val="none" w:sz="0" w:space="0" w:color="auto"/>
            <w:bottom w:val="none" w:sz="0" w:space="0" w:color="auto"/>
            <w:right w:val="none" w:sz="0" w:space="0" w:color="auto"/>
          </w:divBdr>
        </w:div>
        <w:div w:id="2120876707">
          <w:marLeft w:val="0"/>
          <w:marRight w:val="0"/>
          <w:marTop w:val="0"/>
          <w:marBottom w:val="0"/>
          <w:divBdr>
            <w:top w:val="none" w:sz="0" w:space="0" w:color="auto"/>
            <w:left w:val="none" w:sz="0" w:space="0" w:color="auto"/>
            <w:bottom w:val="none" w:sz="0" w:space="0" w:color="auto"/>
            <w:right w:val="none" w:sz="0" w:space="0" w:color="auto"/>
          </w:divBdr>
        </w:div>
        <w:div w:id="717315637">
          <w:marLeft w:val="0"/>
          <w:marRight w:val="0"/>
          <w:marTop w:val="0"/>
          <w:marBottom w:val="0"/>
          <w:divBdr>
            <w:top w:val="none" w:sz="0" w:space="0" w:color="auto"/>
            <w:left w:val="none" w:sz="0" w:space="0" w:color="auto"/>
            <w:bottom w:val="none" w:sz="0" w:space="0" w:color="auto"/>
            <w:right w:val="none" w:sz="0" w:space="0" w:color="auto"/>
          </w:divBdr>
        </w:div>
        <w:div w:id="961034735">
          <w:marLeft w:val="0"/>
          <w:marRight w:val="0"/>
          <w:marTop w:val="0"/>
          <w:marBottom w:val="0"/>
          <w:divBdr>
            <w:top w:val="none" w:sz="0" w:space="0" w:color="auto"/>
            <w:left w:val="none" w:sz="0" w:space="0" w:color="auto"/>
            <w:bottom w:val="none" w:sz="0" w:space="0" w:color="auto"/>
            <w:right w:val="none" w:sz="0" w:space="0" w:color="auto"/>
          </w:divBdr>
        </w:div>
        <w:div w:id="347414636">
          <w:marLeft w:val="0"/>
          <w:marRight w:val="0"/>
          <w:marTop w:val="0"/>
          <w:marBottom w:val="0"/>
          <w:divBdr>
            <w:top w:val="none" w:sz="0" w:space="0" w:color="auto"/>
            <w:left w:val="none" w:sz="0" w:space="0" w:color="auto"/>
            <w:bottom w:val="none" w:sz="0" w:space="0" w:color="auto"/>
            <w:right w:val="none" w:sz="0" w:space="0" w:color="auto"/>
          </w:divBdr>
        </w:div>
        <w:div w:id="1429698850">
          <w:marLeft w:val="0"/>
          <w:marRight w:val="0"/>
          <w:marTop w:val="0"/>
          <w:marBottom w:val="0"/>
          <w:divBdr>
            <w:top w:val="none" w:sz="0" w:space="0" w:color="auto"/>
            <w:left w:val="none" w:sz="0" w:space="0" w:color="auto"/>
            <w:bottom w:val="none" w:sz="0" w:space="0" w:color="auto"/>
            <w:right w:val="none" w:sz="0" w:space="0" w:color="auto"/>
          </w:divBdr>
        </w:div>
        <w:div w:id="946544379">
          <w:marLeft w:val="0"/>
          <w:marRight w:val="0"/>
          <w:marTop w:val="0"/>
          <w:marBottom w:val="0"/>
          <w:divBdr>
            <w:top w:val="none" w:sz="0" w:space="0" w:color="auto"/>
            <w:left w:val="none" w:sz="0" w:space="0" w:color="auto"/>
            <w:bottom w:val="none" w:sz="0" w:space="0" w:color="auto"/>
            <w:right w:val="none" w:sz="0" w:space="0" w:color="auto"/>
          </w:divBdr>
        </w:div>
        <w:div w:id="397674089">
          <w:marLeft w:val="0"/>
          <w:marRight w:val="0"/>
          <w:marTop w:val="0"/>
          <w:marBottom w:val="0"/>
          <w:divBdr>
            <w:top w:val="none" w:sz="0" w:space="0" w:color="auto"/>
            <w:left w:val="none" w:sz="0" w:space="0" w:color="auto"/>
            <w:bottom w:val="none" w:sz="0" w:space="0" w:color="auto"/>
            <w:right w:val="none" w:sz="0" w:space="0" w:color="auto"/>
          </w:divBdr>
        </w:div>
        <w:div w:id="1956985936">
          <w:marLeft w:val="0"/>
          <w:marRight w:val="0"/>
          <w:marTop w:val="0"/>
          <w:marBottom w:val="0"/>
          <w:divBdr>
            <w:top w:val="none" w:sz="0" w:space="0" w:color="auto"/>
            <w:left w:val="none" w:sz="0" w:space="0" w:color="auto"/>
            <w:bottom w:val="none" w:sz="0" w:space="0" w:color="auto"/>
            <w:right w:val="none" w:sz="0" w:space="0" w:color="auto"/>
          </w:divBdr>
        </w:div>
        <w:div w:id="1358651894">
          <w:marLeft w:val="0"/>
          <w:marRight w:val="0"/>
          <w:marTop w:val="0"/>
          <w:marBottom w:val="0"/>
          <w:divBdr>
            <w:top w:val="none" w:sz="0" w:space="0" w:color="auto"/>
            <w:left w:val="none" w:sz="0" w:space="0" w:color="auto"/>
            <w:bottom w:val="none" w:sz="0" w:space="0" w:color="auto"/>
            <w:right w:val="none" w:sz="0" w:space="0" w:color="auto"/>
          </w:divBdr>
        </w:div>
        <w:div w:id="819268380">
          <w:marLeft w:val="0"/>
          <w:marRight w:val="0"/>
          <w:marTop w:val="0"/>
          <w:marBottom w:val="0"/>
          <w:divBdr>
            <w:top w:val="none" w:sz="0" w:space="0" w:color="auto"/>
            <w:left w:val="none" w:sz="0" w:space="0" w:color="auto"/>
            <w:bottom w:val="none" w:sz="0" w:space="0" w:color="auto"/>
            <w:right w:val="none" w:sz="0" w:space="0" w:color="auto"/>
          </w:divBdr>
        </w:div>
        <w:div w:id="796728751">
          <w:marLeft w:val="0"/>
          <w:marRight w:val="0"/>
          <w:marTop w:val="0"/>
          <w:marBottom w:val="0"/>
          <w:divBdr>
            <w:top w:val="none" w:sz="0" w:space="0" w:color="auto"/>
            <w:left w:val="none" w:sz="0" w:space="0" w:color="auto"/>
            <w:bottom w:val="none" w:sz="0" w:space="0" w:color="auto"/>
            <w:right w:val="none" w:sz="0" w:space="0" w:color="auto"/>
          </w:divBdr>
        </w:div>
        <w:div w:id="1367946311">
          <w:marLeft w:val="0"/>
          <w:marRight w:val="0"/>
          <w:marTop w:val="0"/>
          <w:marBottom w:val="0"/>
          <w:divBdr>
            <w:top w:val="none" w:sz="0" w:space="0" w:color="auto"/>
            <w:left w:val="none" w:sz="0" w:space="0" w:color="auto"/>
            <w:bottom w:val="none" w:sz="0" w:space="0" w:color="auto"/>
            <w:right w:val="none" w:sz="0" w:space="0" w:color="auto"/>
          </w:divBdr>
        </w:div>
        <w:div w:id="377438462">
          <w:marLeft w:val="0"/>
          <w:marRight w:val="0"/>
          <w:marTop w:val="0"/>
          <w:marBottom w:val="0"/>
          <w:divBdr>
            <w:top w:val="none" w:sz="0" w:space="0" w:color="auto"/>
            <w:left w:val="none" w:sz="0" w:space="0" w:color="auto"/>
            <w:bottom w:val="none" w:sz="0" w:space="0" w:color="auto"/>
            <w:right w:val="none" w:sz="0" w:space="0" w:color="auto"/>
          </w:divBdr>
        </w:div>
        <w:div w:id="1512991125">
          <w:marLeft w:val="0"/>
          <w:marRight w:val="0"/>
          <w:marTop w:val="0"/>
          <w:marBottom w:val="0"/>
          <w:divBdr>
            <w:top w:val="none" w:sz="0" w:space="0" w:color="auto"/>
            <w:left w:val="none" w:sz="0" w:space="0" w:color="auto"/>
            <w:bottom w:val="none" w:sz="0" w:space="0" w:color="auto"/>
            <w:right w:val="none" w:sz="0" w:space="0" w:color="auto"/>
          </w:divBdr>
        </w:div>
        <w:div w:id="817917127">
          <w:marLeft w:val="0"/>
          <w:marRight w:val="0"/>
          <w:marTop w:val="0"/>
          <w:marBottom w:val="0"/>
          <w:divBdr>
            <w:top w:val="none" w:sz="0" w:space="0" w:color="auto"/>
            <w:left w:val="none" w:sz="0" w:space="0" w:color="auto"/>
            <w:bottom w:val="none" w:sz="0" w:space="0" w:color="auto"/>
            <w:right w:val="none" w:sz="0" w:space="0" w:color="auto"/>
          </w:divBdr>
        </w:div>
        <w:div w:id="966739807">
          <w:marLeft w:val="0"/>
          <w:marRight w:val="0"/>
          <w:marTop w:val="0"/>
          <w:marBottom w:val="0"/>
          <w:divBdr>
            <w:top w:val="none" w:sz="0" w:space="0" w:color="auto"/>
            <w:left w:val="none" w:sz="0" w:space="0" w:color="auto"/>
            <w:bottom w:val="none" w:sz="0" w:space="0" w:color="auto"/>
            <w:right w:val="none" w:sz="0" w:space="0" w:color="auto"/>
          </w:divBdr>
        </w:div>
        <w:div w:id="927888434">
          <w:marLeft w:val="0"/>
          <w:marRight w:val="0"/>
          <w:marTop w:val="0"/>
          <w:marBottom w:val="0"/>
          <w:divBdr>
            <w:top w:val="none" w:sz="0" w:space="0" w:color="auto"/>
            <w:left w:val="none" w:sz="0" w:space="0" w:color="auto"/>
            <w:bottom w:val="none" w:sz="0" w:space="0" w:color="auto"/>
            <w:right w:val="none" w:sz="0" w:space="0" w:color="auto"/>
          </w:divBdr>
        </w:div>
        <w:div w:id="1279068378">
          <w:marLeft w:val="0"/>
          <w:marRight w:val="0"/>
          <w:marTop w:val="0"/>
          <w:marBottom w:val="0"/>
          <w:divBdr>
            <w:top w:val="none" w:sz="0" w:space="0" w:color="auto"/>
            <w:left w:val="none" w:sz="0" w:space="0" w:color="auto"/>
            <w:bottom w:val="none" w:sz="0" w:space="0" w:color="auto"/>
            <w:right w:val="none" w:sz="0" w:space="0" w:color="auto"/>
          </w:divBdr>
        </w:div>
        <w:div w:id="780414701">
          <w:marLeft w:val="0"/>
          <w:marRight w:val="0"/>
          <w:marTop w:val="0"/>
          <w:marBottom w:val="0"/>
          <w:divBdr>
            <w:top w:val="none" w:sz="0" w:space="0" w:color="auto"/>
            <w:left w:val="none" w:sz="0" w:space="0" w:color="auto"/>
            <w:bottom w:val="none" w:sz="0" w:space="0" w:color="auto"/>
            <w:right w:val="none" w:sz="0" w:space="0" w:color="auto"/>
          </w:divBdr>
        </w:div>
        <w:div w:id="1208374789">
          <w:marLeft w:val="0"/>
          <w:marRight w:val="0"/>
          <w:marTop w:val="0"/>
          <w:marBottom w:val="0"/>
          <w:divBdr>
            <w:top w:val="none" w:sz="0" w:space="0" w:color="auto"/>
            <w:left w:val="none" w:sz="0" w:space="0" w:color="auto"/>
            <w:bottom w:val="none" w:sz="0" w:space="0" w:color="auto"/>
            <w:right w:val="none" w:sz="0" w:space="0" w:color="auto"/>
          </w:divBdr>
        </w:div>
        <w:div w:id="299460209">
          <w:marLeft w:val="0"/>
          <w:marRight w:val="0"/>
          <w:marTop w:val="0"/>
          <w:marBottom w:val="0"/>
          <w:divBdr>
            <w:top w:val="none" w:sz="0" w:space="0" w:color="auto"/>
            <w:left w:val="none" w:sz="0" w:space="0" w:color="auto"/>
            <w:bottom w:val="none" w:sz="0" w:space="0" w:color="auto"/>
            <w:right w:val="none" w:sz="0" w:space="0" w:color="auto"/>
          </w:divBdr>
        </w:div>
        <w:div w:id="855774155">
          <w:marLeft w:val="0"/>
          <w:marRight w:val="0"/>
          <w:marTop w:val="0"/>
          <w:marBottom w:val="0"/>
          <w:divBdr>
            <w:top w:val="none" w:sz="0" w:space="0" w:color="auto"/>
            <w:left w:val="none" w:sz="0" w:space="0" w:color="auto"/>
            <w:bottom w:val="none" w:sz="0" w:space="0" w:color="auto"/>
            <w:right w:val="none" w:sz="0" w:space="0" w:color="auto"/>
          </w:divBdr>
        </w:div>
        <w:div w:id="1627617151">
          <w:marLeft w:val="0"/>
          <w:marRight w:val="0"/>
          <w:marTop w:val="0"/>
          <w:marBottom w:val="0"/>
          <w:divBdr>
            <w:top w:val="none" w:sz="0" w:space="0" w:color="auto"/>
            <w:left w:val="none" w:sz="0" w:space="0" w:color="auto"/>
            <w:bottom w:val="none" w:sz="0" w:space="0" w:color="auto"/>
            <w:right w:val="none" w:sz="0" w:space="0" w:color="auto"/>
          </w:divBdr>
        </w:div>
        <w:div w:id="27920496">
          <w:marLeft w:val="0"/>
          <w:marRight w:val="0"/>
          <w:marTop w:val="0"/>
          <w:marBottom w:val="0"/>
          <w:divBdr>
            <w:top w:val="none" w:sz="0" w:space="0" w:color="auto"/>
            <w:left w:val="none" w:sz="0" w:space="0" w:color="auto"/>
            <w:bottom w:val="none" w:sz="0" w:space="0" w:color="auto"/>
            <w:right w:val="none" w:sz="0" w:space="0" w:color="auto"/>
          </w:divBdr>
        </w:div>
        <w:div w:id="1257979625">
          <w:marLeft w:val="0"/>
          <w:marRight w:val="0"/>
          <w:marTop w:val="0"/>
          <w:marBottom w:val="0"/>
          <w:divBdr>
            <w:top w:val="none" w:sz="0" w:space="0" w:color="auto"/>
            <w:left w:val="none" w:sz="0" w:space="0" w:color="auto"/>
            <w:bottom w:val="none" w:sz="0" w:space="0" w:color="auto"/>
            <w:right w:val="none" w:sz="0" w:space="0" w:color="auto"/>
          </w:divBdr>
        </w:div>
        <w:div w:id="2035224676">
          <w:marLeft w:val="0"/>
          <w:marRight w:val="0"/>
          <w:marTop w:val="0"/>
          <w:marBottom w:val="0"/>
          <w:divBdr>
            <w:top w:val="none" w:sz="0" w:space="0" w:color="auto"/>
            <w:left w:val="none" w:sz="0" w:space="0" w:color="auto"/>
            <w:bottom w:val="none" w:sz="0" w:space="0" w:color="auto"/>
            <w:right w:val="none" w:sz="0" w:space="0" w:color="auto"/>
          </w:divBdr>
        </w:div>
        <w:div w:id="1733963283">
          <w:marLeft w:val="0"/>
          <w:marRight w:val="0"/>
          <w:marTop w:val="0"/>
          <w:marBottom w:val="0"/>
          <w:divBdr>
            <w:top w:val="none" w:sz="0" w:space="0" w:color="auto"/>
            <w:left w:val="none" w:sz="0" w:space="0" w:color="auto"/>
            <w:bottom w:val="none" w:sz="0" w:space="0" w:color="auto"/>
            <w:right w:val="none" w:sz="0" w:space="0" w:color="auto"/>
          </w:divBdr>
        </w:div>
        <w:div w:id="861818426">
          <w:marLeft w:val="0"/>
          <w:marRight w:val="0"/>
          <w:marTop w:val="0"/>
          <w:marBottom w:val="0"/>
          <w:divBdr>
            <w:top w:val="none" w:sz="0" w:space="0" w:color="auto"/>
            <w:left w:val="none" w:sz="0" w:space="0" w:color="auto"/>
            <w:bottom w:val="none" w:sz="0" w:space="0" w:color="auto"/>
            <w:right w:val="none" w:sz="0" w:space="0" w:color="auto"/>
          </w:divBdr>
        </w:div>
        <w:div w:id="716011652">
          <w:marLeft w:val="0"/>
          <w:marRight w:val="0"/>
          <w:marTop w:val="0"/>
          <w:marBottom w:val="0"/>
          <w:divBdr>
            <w:top w:val="none" w:sz="0" w:space="0" w:color="auto"/>
            <w:left w:val="none" w:sz="0" w:space="0" w:color="auto"/>
            <w:bottom w:val="none" w:sz="0" w:space="0" w:color="auto"/>
            <w:right w:val="none" w:sz="0" w:space="0" w:color="auto"/>
          </w:divBdr>
        </w:div>
        <w:div w:id="293171619">
          <w:marLeft w:val="0"/>
          <w:marRight w:val="0"/>
          <w:marTop w:val="0"/>
          <w:marBottom w:val="0"/>
          <w:divBdr>
            <w:top w:val="none" w:sz="0" w:space="0" w:color="auto"/>
            <w:left w:val="none" w:sz="0" w:space="0" w:color="auto"/>
            <w:bottom w:val="none" w:sz="0" w:space="0" w:color="auto"/>
            <w:right w:val="none" w:sz="0" w:space="0" w:color="auto"/>
          </w:divBdr>
        </w:div>
        <w:div w:id="417796307">
          <w:marLeft w:val="0"/>
          <w:marRight w:val="0"/>
          <w:marTop w:val="0"/>
          <w:marBottom w:val="0"/>
          <w:divBdr>
            <w:top w:val="none" w:sz="0" w:space="0" w:color="auto"/>
            <w:left w:val="none" w:sz="0" w:space="0" w:color="auto"/>
            <w:bottom w:val="none" w:sz="0" w:space="0" w:color="auto"/>
            <w:right w:val="none" w:sz="0" w:space="0" w:color="auto"/>
          </w:divBdr>
        </w:div>
        <w:div w:id="1765151843">
          <w:marLeft w:val="0"/>
          <w:marRight w:val="0"/>
          <w:marTop w:val="0"/>
          <w:marBottom w:val="0"/>
          <w:divBdr>
            <w:top w:val="none" w:sz="0" w:space="0" w:color="auto"/>
            <w:left w:val="none" w:sz="0" w:space="0" w:color="auto"/>
            <w:bottom w:val="none" w:sz="0" w:space="0" w:color="auto"/>
            <w:right w:val="none" w:sz="0" w:space="0" w:color="auto"/>
          </w:divBdr>
        </w:div>
        <w:div w:id="461579304">
          <w:marLeft w:val="0"/>
          <w:marRight w:val="0"/>
          <w:marTop w:val="0"/>
          <w:marBottom w:val="0"/>
          <w:divBdr>
            <w:top w:val="none" w:sz="0" w:space="0" w:color="auto"/>
            <w:left w:val="none" w:sz="0" w:space="0" w:color="auto"/>
            <w:bottom w:val="none" w:sz="0" w:space="0" w:color="auto"/>
            <w:right w:val="none" w:sz="0" w:space="0" w:color="auto"/>
          </w:divBdr>
        </w:div>
        <w:div w:id="705717844">
          <w:marLeft w:val="0"/>
          <w:marRight w:val="0"/>
          <w:marTop w:val="0"/>
          <w:marBottom w:val="0"/>
          <w:divBdr>
            <w:top w:val="none" w:sz="0" w:space="0" w:color="auto"/>
            <w:left w:val="none" w:sz="0" w:space="0" w:color="auto"/>
            <w:bottom w:val="none" w:sz="0" w:space="0" w:color="auto"/>
            <w:right w:val="none" w:sz="0" w:space="0" w:color="auto"/>
          </w:divBdr>
        </w:div>
        <w:div w:id="1236357219">
          <w:marLeft w:val="0"/>
          <w:marRight w:val="0"/>
          <w:marTop w:val="0"/>
          <w:marBottom w:val="0"/>
          <w:divBdr>
            <w:top w:val="none" w:sz="0" w:space="0" w:color="auto"/>
            <w:left w:val="none" w:sz="0" w:space="0" w:color="auto"/>
            <w:bottom w:val="none" w:sz="0" w:space="0" w:color="auto"/>
            <w:right w:val="none" w:sz="0" w:space="0" w:color="auto"/>
          </w:divBdr>
        </w:div>
        <w:div w:id="2046561508">
          <w:marLeft w:val="0"/>
          <w:marRight w:val="0"/>
          <w:marTop w:val="0"/>
          <w:marBottom w:val="0"/>
          <w:divBdr>
            <w:top w:val="none" w:sz="0" w:space="0" w:color="auto"/>
            <w:left w:val="none" w:sz="0" w:space="0" w:color="auto"/>
            <w:bottom w:val="none" w:sz="0" w:space="0" w:color="auto"/>
            <w:right w:val="none" w:sz="0" w:space="0" w:color="auto"/>
          </w:divBdr>
        </w:div>
        <w:div w:id="215623542">
          <w:marLeft w:val="0"/>
          <w:marRight w:val="0"/>
          <w:marTop w:val="0"/>
          <w:marBottom w:val="0"/>
          <w:divBdr>
            <w:top w:val="none" w:sz="0" w:space="0" w:color="auto"/>
            <w:left w:val="none" w:sz="0" w:space="0" w:color="auto"/>
            <w:bottom w:val="none" w:sz="0" w:space="0" w:color="auto"/>
            <w:right w:val="none" w:sz="0" w:space="0" w:color="auto"/>
          </w:divBdr>
        </w:div>
        <w:div w:id="1743403110">
          <w:marLeft w:val="0"/>
          <w:marRight w:val="0"/>
          <w:marTop w:val="0"/>
          <w:marBottom w:val="0"/>
          <w:divBdr>
            <w:top w:val="none" w:sz="0" w:space="0" w:color="auto"/>
            <w:left w:val="none" w:sz="0" w:space="0" w:color="auto"/>
            <w:bottom w:val="none" w:sz="0" w:space="0" w:color="auto"/>
            <w:right w:val="none" w:sz="0" w:space="0" w:color="auto"/>
          </w:divBdr>
        </w:div>
        <w:div w:id="977031005">
          <w:marLeft w:val="0"/>
          <w:marRight w:val="0"/>
          <w:marTop w:val="0"/>
          <w:marBottom w:val="0"/>
          <w:divBdr>
            <w:top w:val="none" w:sz="0" w:space="0" w:color="auto"/>
            <w:left w:val="none" w:sz="0" w:space="0" w:color="auto"/>
            <w:bottom w:val="none" w:sz="0" w:space="0" w:color="auto"/>
            <w:right w:val="none" w:sz="0" w:space="0" w:color="auto"/>
          </w:divBdr>
        </w:div>
        <w:div w:id="1340935773">
          <w:marLeft w:val="0"/>
          <w:marRight w:val="0"/>
          <w:marTop w:val="0"/>
          <w:marBottom w:val="0"/>
          <w:divBdr>
            <w:top w:val="none" w:sz="0" w:space="0" w:color="auto"/>
            <w:left w:val="none" w:sz="0" w:space="0" w:color="auto"/>
            <w:bottom w:val="none" w:sz="0" w:space="0" w:color="auto"/>
            <w:right w:val="none" w:sz="0" w:space="0" w:color="auto"/>
          </w:divBdr>
        </w:div>
        <w:div w:id="112945568">
          <w:marLeft w:val="0"/>
          <w:marRight w:val="0"/>
          <w:marTop w:val="0"/>
          <w:marBottom w:val="0"/>
          <w:divBdr>
            <w:top w:val="none" w:sz="0" w:space="0" w:color="auto"/>
            <w:left w:val="none" w:sz="0" w:space="0" w:color="auto"/>
            <w:bottom w:val="none" w:sz="0" w:space="0" w:color="auto"/>
            <w:right w:val="none" w:sz="0" w:space="0" w:color="auto"/>
          </w:divBdr>
        </w:div>
        <w:div w:id="1291939405">
          <w:marLeft w:val="0"/>
          <w:marRight w:val="0"/>
          <w:marTop w:val="0"/>
          <w:marBottom w:val="0"/>
          <w:divBdr>
            <w:top w:val="none" w:sz="0" w:space="0" w:color="auto"/>
            <w:left w:val="none" w:sz="0" w:space="0" w:color="auto"/>
            <w:bottom w:val="none" w:sz="0" w:space="0" w:color="auto"/>
            <w:right w:val="none" w:sz="0" w:space="0" w:color="auto"/>
          </w:divBdr>
        </w:div>
        <w:div w:id="441150427">
          <w:marLeft w:val="0"/>
          <w:marRight w:val="0"/>
          <w:marTop w:val="0"/>
          <w:marBottom w:val="0"/>
          <w:divBdr>
            <w:top w:val="none" w:sz="0" w:space="0" w:color="auto"/>
            <w:left w:val="none" w:sz="0" w:space="0" w:color="auto"/>
            <w:bottom w:val="none" w:sz="0" w:space="0" w:color="auto"/>
            <w:right w:val="none" w:sz="0" w:space="0" w:color="auto"/>
          </w:divBdr>
        </w:div>
        <w:div w:id="1663921714">
          <w:marLeft w:val="0"/>
          <w:marRight w:val="0"/>
          <w:marTop w:val="0"/>
          <w:marBottom w:val="0"/>
          <w:divBdr>
            <w:top w:val="none" w:sz="0" w:space="0" w:color="auto"/>
            <w:left w:val="none" w:sz="0" w:space="0" w:color="auto"/>
            <w:bottom w:val="none" w:sz="0" w:space="0" w:color="auto"/>
            <w:right w:val="none" w:sz="0" w:space="0" w:color="auto"/>
          </w:divBdr>
        </w:div>
        <w:div w:id="395276606">
          <w:marLeft w:val="0"/>
          <w:marRight w:val="0"/>
          <w:marTop w:val="0"/>
          <w:marBottom w:val="0"/>
          <w:divBdr>
            <w:top w:val="none" w:sz="0" w:space="0" w:color="auto"/>
            <w:left w:val="none" w:sz="0" w:space="0" w:color="auto"/>
            <w:bottom w:val="none" w:sz="0" w:space="0" w:color="auto"/>
            <w:right w:val="none" w:sz="0" w:space="0" w:color="auto"/>
          </w:divBdr>
        </w:div>
        <w:div w:id="1868594271">
          <w:marLeft w:val="0"/>
          <w:marRight w:val="0"/>
          <w:marTop w:val="0"/>
          <w:marBottom w:val="0"/>
          <w:divBdr>
            <w:top w:val="none" w:sz="0" w:space="0" w:color="auto"/>
            <w:left w:val="none" w:sz="0" w:space="0" w:color="auto"/>
            <w:bottom w:val="none" w:sz="0" w:space="0" w:color="auto"/>
            <w:right w:val="none" w:sz="0" w:space="0" w:color="auto"/>
          </w:divBdr>
        </w:div>
        <w:div w:id="1910996355">
          <w:marLeft w:val="0"/>
          <w:marRight w:val="0"/>
          <w:marTop w:val="0"/>
          <w:marBottom w:val="0"/>
          <w:divBdr>
            <w:top w:val="none" w:sz="0" w:space="0" w:color="auto"/>
            <w:left w:val="none" w:sz="0" w:space="0" w:color="auto"/>
            <w:bottom w:val="none" w:sz="0" w:space="0" w:color="auto"/>
            <w:right w:val="none" w:sz="0" w:space="0" w:color="auto"/>
          </w:divBdr>
        </w:div>
        <w:div w:id="943880079">
          <w:marLeft w:val="0"/>
          <w:marRight w:val="0"/>
          <w:marTop w:val="0"/>
          <w:marBottom w:val="0"/>
          <w:divBdr>
            <w:top w:val="none" w:sz="0" w:space="0" w:color="auto"/>
            <w:left w:val="none" w:sz="0" w:space="0" w:color="auto"/>
            <w:bottom w:val="none" w:sz="0" w:space="0" w:color="auto"/>
            <w:right w:val="none" w:sz="0" w:space="0" w:color="auto"/>
          </w:divBdr>
        </w:div>
        <w:div w:id="1498500992">
          <w:marLeft w:val="0"/>
          <w:marRight w:val="0"/>
          <w:marTop w:val="0"/>
          <w:marBottom w:val="0"/>
          <w:divBdr>
            <w:top w:val="none" w:sz="0" w:space="0" w:color="auto"/>
            <w:left w:val="none" w:sz="0" w:space="0" w:color="auto"/>
            <w:bottom w:val="none" w:sz="0" w:space="0" w:color="auto"/>
            <w:right w:val="none" w:sz="0" w:space="0" w:color="auto"/>
          </w:divBdr>
        </w:div>
        <w:div w:id="1948930335">
          <w:marLeft w:val="0"/>
          <w:marRight w:val="0"/>
          <w:marTop w:val="0"/>
          <w:marBottom w:val="0"/>
          <w:divBdr>
            <w:top w:val="none" w:sz="0" w:space="0" w:color="auto"/>
            <w:left w:val="none" w:sz="0" w:space="0" w:color="auto"/>
            <w:bottom w:val="none" w:sz="0" w:space="0" w:color="auto"/>
            <w:right w:val="none" w:sz="0" w:space="0" w:color="auto"/>
          </w:divBdr>
        </w:div>
        <w:div w:id="930041353">
          <w:marLeft w:val="0"/>
          <w:marRight w:val="0"/>
          <w:marTop w:val="0"/>
          <w:marBottom w:val="0"/>
          <w:divBdr>
            <w:top w:val="none" w:sz="0" w:space="0" w:color="auto"/>
            <w:left w:val="none" w:sz="0" w:space="0" w:color="auto"/>
            <w:bottom w:val="none" w:sz="0" w:space="0" w:color="auto"/>
            <w:right w:val="none" w:sz="0" w:space="0" w:color="auto"/>
          </w:divBdr>
        </w:div>
        <w:div w:id="1462109508">
          <w:marLeft w:val="0"/>
          <w:marRight w:val="0"/>
          <w:marTop w:val="0"/>
          <w:marBottom w:val="0"/>
          <w:divBdr>
            <w:top w:val="none" w:sz="0" w:space="0" w:color="auto"/>
            <w:left w:val="none" w:sz="0" w:space="0" w:color="auto"/>
            <w:bottom w:val="none" w:sz="0" w:space="0" w:color="auto"/>
            <w:right w:val="none" w:sz="0" w:space="0" w:color="auto"/>
          </w:divBdr>
        </w:div>
        <w:div w:id="238560181">
          <w:marLeft w:val="0"/>
          <w:marRight w:val="0"/>
          <w:marTop w:val="0"/>
          <w:marBottom w:val="0"/>
          <w:divBdr>
            <w:top w:val="none" w:sz="0" w:space="0" w:color="auto"/>
            <w:left w:val="none" w:sz="0" w:space="0" w:color="auto"/>
            <w:bottom w:val="none" w:sz="0" w:space="0" w:color="auto"/>
            <w:right w:val="none" w:sz="0" w:space="0" w:color="auto"/>
          </w:divBdr>
        </w:div>
        <w:div w:id="1682465142">
          <w:marLeft w:val="0"/>
          <w:marRight w:val="0"/>
          <w:marTop w:val="0"/>
          <w:marBottom w:val="0"/>
          <w:divBdr>
            <w:top w:val="none" w:sz="0" w:space="0" w:color="auto"/>
            <w:left w:val="none" w:sz="0" w:space="0" w:color="auto"/>
            <w:bottom w:val="none" w:sz="0" w:space="0" w:color="auto"/>
            <w:right w:val="none" w:sz="0" w:space="0" w:color="auto"/>
          </w:divBdr>
        </w:div>
        <w:div w:id="243223795">
          <w:marLeft w:val="0"/>
          <w:marRight w:val="0"/>
          <w:marTop w:val="0"/>
          <w:marBottom w:val="0"/>
          <w:divBdr>
            <w:top w:val="none" w:sz="0" w:space="0" w:color="auto"/>
            <w:left w:val="none" w:sz="0" w:space="0" w:color="auto"/>
            <w:bottom w:val="none" w:sz="0" w:space="0" w:color="auto"/>
            <w:right w:val="none" w:sz="0" w:space="0" w:color="auto"/>
          </w:divBdr>
        </w:div>
        <w:div w:id="586697083">
          <w:marLeft w:val="0"/>
          <w:marRight w:val="0"/>
          <w:marTop w:val="0"/>
          <w:marBottom w:val="0"/>
          <w:divBdr>
            <w:top w:val="none" w:sz="0" w:space="0" w:color="auto"/>
            <w:left w:val="none" w:sz="0" w:space="0" w:color="auto"/>
            <w:bottom w:val="none" w:sz="0" w:space="0" w:color="auto"/>
            <w:right w:val="none" w:sz="0" w:space="0" w:color="auto"/>
          </w:divBdr>
        </w:div>
        <w:div w:id="433867392">
          <w:marLeft w:val="0"/>
          <w:marRight w:val="0"/>
          <w:marTop w:val="0"/>
          <w:marBottom w:val="0"/>
          <w:divBdr>
            <w:top w:val="none" w:sz="0" w:space="0" w:color="auto"/>
            <w:left w:val="none" w:sz="0" w:space="0" w:color="auto"/>
            <w:bottom w:val="none" w:sz="0" w:space="0" w:color="auto"/>
            <w:right w:val="none" w:sz="0" w:space="0" w:color="auto"/>
          </w:divBdr>
        </w:div>
        <w:div w:id="521362538">
          <w:marLeft w:val="0"/>
          <w:marRight w:val="0"/>
          <w:marTop w:val="0"/>
          <w:marBottom w:val="0"/>
          <w:divBdr>
            <w:top w:val="none" w:sz="0" w:space="0" w:color="auto"/>
            <w:left w:val="none" w:sz="0" w:space="0" w:color="auto"/>
            <w:bottom w:val="none" w:sz="0" w:space="0" w:color="auto"/>
            <w:right w:val="none" w:sz="0" w:space="0" w:color="auto"/>
          </w:divBdr>
        </w:div>
        <w:div w:id="1614245201">
          <w:marLeft w:val="0"/>
          <w:marRight w:val="0"/>
          <w:marTop w:val="0"/>
          <w:marBottom w:val="0"/>
          <w:divBdr>
            <w:top w:val="none" w:sz="0" w:space="0" w:color="auto"/>
            <w:left w:val="none" w:sz="0" w:space="0" w:color="auto"/>
            <w:bottom w:val="none" w:sz="0" w:space="0" w:color="auto"/>
            <w:right w:val="none" w:sz="0" w:space="0" w:color="auto"/>
          </w:divBdr>
        </w:div>
        <w:div w:id="1848058761">
          <w:marLeft w:val="0"/>
          <w:marRight w:val="0"/>
          <w:marTop w:val="0"/>
          <w:marBottom w:val="0"/>
          <w:divBdr>
            <w:top w:val="none" w:sz="0" w:space="0" w:color="auto"/>
            <w:left w:val="none" w:sz="0" w:space="0" w:color="auto"/>
            <w:bottom w:val="none" w:sz="0" w:space="0" w:color="auto"/>
            <w:right w:val="none" w:sz="0" w:space="0" w:color="auto"/>
          </w:divBdr>
        </w:div>
        <w:div w:id="1562669707">
          <w:marLeft w:val="0"/>
          <w:marRight w:val="0"/>
          <w:marTop w:val="0"/>
          <w:marBottom w:val="0"/>
          <w:divBdr>
            <w:top w:val="none" w:sz="0" w:space="0" w:color="auto"/>
            <w:left w:val="none" w:sz="0" w:space="0" w:color="auto"/>
            <w:bottom w:val="none" w:sz="0" w:space="0" w:color="auto"/>
            <w:right w:val="none" w:sz="0" w:space="0" w:color="auto"/>
          </w:divBdr>
        </w:div>
        <w:div w:id="1601140937">
          <w:marLeft w:val="0"/>
          <w:marRight w:val="0"/>
          <w:marTop w:val="0"/>
          <w:marBottom w:val="0"/>
          <w:divBdr>
            <w:top w:val="none" w:sz="0" w:space="0" w:color="auto"/>
            <w:left w:val="none" w:sz="0" w:space="0" w:color="auto"/>
            <w:bottom w:val="none" w:sz="0" w:space="0" w:color="auto"/>
            <w:right w:val="none" w:sz="0" w:space="0" w:color="auto"/>
          </w:divBdr>
        </w:div>
        <w:div w:id="1537960476">
          <w:marLeft w:val="0"/>
          <w:marRight w:val="0"/>
          <w:marTop w:val="0"/>
          <w:marBottom w:val="0"/>
          <w:divBdr>
            <w:top w:val="none" w:sz="0" w:space="0" w:color="auto"/>
            <w:left w:val="none" w:sz="0" w:space="0" w:color="auto"/>
            <w:bottom w:val="none" w:sz="0" w:space="0" w:color="auto"/>
            <w:right w:val="none" w:sz="0" w:space="0" w:color="auto"/>
          </w:divBdr>
        </w:div>
        <w:div w:id="1831361031">
          <w:marLeft w:val="0"/>
          <w:marRight w:val="0"/>
          <w:marTop w:val="0"/>
          <w:marBottom w:val="0"/>
          <w:divBdr>
            <w:top w:val="none" w:sz="0" w:space="0" w:color="auto"/>
            <w:left w:val="none" w:sz="0" w:space="0" w:color="auto"/>
            <w:bottom w:val="none" w:sz="0" w:space="0" w:color="auto"/>
            <w:right w:val="none" w:sz="0" w:space="0" w:color="auto"/>
          </w:divBdr>
        </w:div>
        <w:div w:id="1928464173">
          <w:marLeft w:val="0"/>
          <w:marRight w:val="0"/>
          <w:marTop w:val="0"/>
          <w:marBottom w:val="0"/>
          <w:divBdr>
            <w:top w:val="none" w:sz="0" w:space="0" w:color="auto"/>
            <w:left w:val="none" w:sz="0" w:space="0" w:color="auto"/>
            <w:bottom w:val="none" w:sz="0" w:space="0" w:color="auto"/>
            <w:right w:val="none" w:sz="0" w:space="0" w:color="auto"/>
          </w:divBdr>
        </w:div>
        <w:div w:id="1590652432">
          <w:marLeft w:val="0"/>
          <w:marRight w:val="0"/>
          <w:marTop w:val="0"/>
          <w:marBottom w:val="0"/>
          <w:divBdr>
            <w:top w:val="none" w:sz="0" w:space="0" w:color="auto"/>
            <w:left w:val="none" w:sz="0" w:space="0" w:color="auto"/>
            <w:bottom w:val="none" w:sz="0" w:space="0" w:color="auto"/>
            <w:right w:val="none" w:sz="0" w:space="0" w:color="auto"/>
          </w:divBdr>
        </w:div>
        <w:div w:id="2136360992">
          <w:marLeft w:val="0"/>
          <w:marRight w:val="0"/>
          <w:marTop w:val="0"/>
          <w:marBottom w:val="0"/>
          <w:divBdr>
            <w:top w:val="none" w:sz="0" w:space="0" w:color="auto"/>
            <w:left w:val="none" w:sz="0" w:space="0" w:color="auto"/>
            <w:bottom w:val="none" w:sz="0" w:space="0" w:color="auto"/>
            <w:right w:val="none" w:sz="0" w:space="0" w:color="auto"/>
          </w:divBdr>
        </w:div>
        <w:div w:id="524365507">
          <w:marLeft w:val="0"/>
          <w:marRight w:val="0"/>
          <w:marTop w:val="0"/>
          <w:marBottom w:val="0"/>
          <w:divBdr>
            <w:top w:val="none" w:sz="0" w:space="0" w:color="auto"/>
            <w:left w:val="none" w:sz="0" w:space="0" w:color="auto"/>
            <w:bottom w:val="none" w:sz="0" w:space="0" w:color="auto"/>
            <w:right w:val="none" w:sz="0" w:space="0" w:color="auto"/>
          </w:divBdr>
        </w:div>
        <w:div w:id="88428238">
          <w:marLeft w:val="0"/>
          <w:marRight w:val="0"/>
          <w:marTop w:val="0"/>
          <w:marBottom w:val="0"/>
          <w:divBdr>
            <w:top w:val="none" w:sz="0" w:space="0" w:color="auto"/>
            <w:left w:val="none" w:sz="0" w:space="0" w:color="auto"/>
            <w:bottom w:val="none" w:sz="0" w:space="0" w:color="auto"/>
            <w:right w:val="none" w:sz="0" w:space="0" w:color="auto"/>
          </w:divBdr>
        </w:div>
        <w:div w:id="1301304583">
          <w:marLeft w:val="0"/>
          <w:marRight w:val="0"/>
          <w:marTop w:val="0"/>
          <w:marBottom w:val="0"/>
          <w:divBdr>
            <w:top w:val="none" w:sz="0" w:space="0" w:color="auto"/>
            <w:left w:val="none" w:sz="0" w:space="0" w:color="auto"/>
            <w:bottom w:val="none" w:sz="0" w:space="0" w:color="auto"/>
            <w:right w:val="none" w:sz="0" w:space="0" w:color="auto"/>
          </w:divBdr>
        </w:div>
        <w:div w:id="350493026">
          <w:marLeft w:val="0"/>
          <w:marRight w:val="0"/>
          <w:marTop w:val="0"/>
          <w:marBottom w:val="0"/>
          <w:divBdr>
            <w:top w:val="none" w:sz="0" w:space="0" w:color="auto"/>
            <w:left w:val="none" w:sz="0" w:space="0" w:color="auto"/>
            <w:bottom w:val="none" w:sz="0" w:space="0" w:color="auto"/>
            <w:right w:val="none" w:sz="0" w:space="0" w:color="auto"/>
          </w:divBdr>
        </w:div>
        <w:div w:id="1593200649">
          <w:marLeft w:val="0"/>
          <w:marRight w:val="0"/>
          <w:marTop w:val="0"/>
          <w:marBottom w:val="0"/>
          <w:divBdr>
            <w:top w:val="none" w:sz="0" w:space="0" w:color="auto"/>
            <w:left w:val="none" w:sz="0" w:space="0" w:color="auto"/>
            <w:bottom w:val="none" w:sz="0" w:space="0" w:color="auto"/>
            <w:right w:val="none" w:sz="0" w:space="0" w:color="auto"/>
          </w:divBdr>
        </w:div>
        <w:div w:id="157234737">
          <w:marLeft w:val="0"/>
          <w:marRight w:val="0"/>
          <w:marTop w:val="0"/>
          <w:marBottom w:val="0"/>
          <w:divBdr>
            <w:top w:val="none" w:sz="0" w:space="0" w:color="auto"/>
            <w:left w:val="none" w:sz="0" w:space="0" w:color="auto"/>
            <w:bottom w:val="none" w:sz="0" w:space="0" w:color="auto"/>
            <w:right w:val="none" w:sz="0" w:space="0" w:color="auto"/>
          </w:divBdr>
        </w:div>
        <w:div w:id="120462025">
          <w:marLeft w:val="0"/>
          <w:marRight w:val="0"/>
          <w:marTop w:val="0"/>
          <w:marBottom w:val="0"/>
          <w:divBdr>
            <w:top w:val="none" w:sz="0" w:space="0" w:color="auto"/>
            <w:left w:val="none" w:sz="0" w:space="0" w:color="auto"/>
            <w:bottom w:val="none" w:sz="0" w:space="0" w:color="auto"/>
            <w:right w:val="none" w:sz="0" w:space="0" w:color="auto"/>
          </w:divBdr>
        </w:div>
        <w:div w:id="872184979">
          <w:marLeft w:val="0"/>
          <w:marRight w:val="0"/>
          <w:marTop w:val="0"/>
          <w:marBottom w:val="0"/>
          <w:divBdr>
            <w:top w:val="none" w:sz="0" w:space="0" w:color="auto"/>
            <w:left w:val="none" w:sz="0" w:space="0" w:color="auto"/>
            <w:bottom w:val="none" w:sz="0" w:space="0" w:color="auto"/>
            <w:right w:val="none" w:sz="0" w:space="0" w:color="auto"/>
          </w:divBdr>
        </w:div>
        <w:div w:id="916134982">
          <w:marLeft w:val="0"/>
          <w:marRight w:val="0"/>
          <w:marTop w:val="0"/>
          <w:marBottom w:val="0"/>
          <w:divBdr>
            <w:top w:val="none" w:sz="0" w:space="0" w:color="auto"/>
            <w:left w:val="none" w:sz="0" w:space="0" w:color="auto"/>
            <w:bottom w:val="none" w:sz="0" w:space="0" w:color="auto"/>
            <w:right w:val="none" w:sz="0" w:space="0" w:color="auto"/>
          </w:divBdr>
        </w:div>
        <w:div w:id="1065369649">
          <w:marLeft w:val="0"/>
          <w:marRight w:val="0"/>
          <w:marTop w:val="0"/>
          <w:marBottom w:val="0"/>
          <w:divBdr>
            <w:top w:val="none" w:sz="0" w:space="0" w:color="auto"/>
            <w:left w:val="none" w:sz="0" w:space="0" w:color="auto"/>
            <w:bottom w:val="none" w:sz="0" w:space="0" w:color="auto"/>
            <w:right w:val="none" w:sz="0" w:space="0" w:color="auto"/>
          </w:divBdr>
        </w:div>
        <w:div w:id="691079048">
          <w:marLeft w:val="0"/>
          <w:marRight w:val="0"/>
          <w:marTop w:val="0"/>
          <w:marBottom w:val="0"/>
          <w:divBdr>
            <w:top w:val="none" w:sz="0" w:space="0" w:color="auto"/>
            <w:left w:val="none" w:sz="0" w:space="0" w:color="auto"/>
            <w:bottom w:val="none" w:sz="0" w:space="0" w:color="auto"/>
            <w:right w:val="none" w:sz="0" w:space="0" w:color="auto"/>
          </w:divBdr>
        </w:div>
        <w:div w:id="111674734">
          <w:marLeft w:val="0"/>
          <w:marRight w:val="0"/>
          <w:marTop w:val="0"/>
          <w:marBottom w:val="0"/>
          <w:divBdr>
            <w:top w:val="none" w:sz="0" w:space="0" w:color="auto"/>
            <w:left w:val="none" w:sz="0" w:space="0" w:color="auto"/>
            <w:bottom w:val="none" w:sz="0" w:space="0" w:color="auto"/>
            <w:right w:val="none" w:sz="0" w:space="0" w:color="auto"/>
          </w:divBdr>
        </w:div>
        <w:div w:id="1504584396">
          <w:marLeft w:val="0"/>
          <w:marRight w:val="0"/>
          <w:marTop w:val="0"/>
          <w:marBottom w:val="0"/>
          <w:divBdr>
            <w:top w:val="none" w:sz="0" w:space="0" w:color="auto"/>
            <w:left w:val="none" w:sz="0" w:space="0" w:color="auto"/>
            <w:bottom w:val="none" w:sz="0" w:space="0" w:color="auto"/>
            <w:right w:val="none" w:sz="0" w:space="0" w:color="auto"/>
          </w:divBdr>
        </w:div>
        <w:div w:id="1943145258">
          <w:marLeft w:val="0"/>
          <w:marRight w:val="0"/>
          <w:marTop w:val="0"/>
          <w:marBottom w:val="0"/>
          <w:divBdr>
            <w:top w:val="none" w:sz="0" w:space="0" w:color="auto"/>
            <w:left w:val="none" w:sz="0" w:space="0" w:color="auto"/>
            <w:bottom w:val="none" w:sz="0" w:space="0" w:color="auto"/>
            <w:right w:val="none" w:sz="0" w:space="0" w:color="auto"/>
          </w:divBdr>
        </w:div>
        <w:div w:id="1180972752">
          <w:marLeft w:val="0"/>
          <w:marRight w:val="0"/>
          <w:marTop w:val="0"/>
          <w:marBottom w:val="0"/>
          <w:divBdr>
            <w:top w:val="none" w:sz="0" w:space="0" w:color="auto"/>
            <w:left w:val="none" w:sz="0" w:space="0" w:color="auto"/>
            <w:bottom w:val="none" w:sz="0" w:space="0" w:color="auto"/>
            <w:right w:val="none" w:sz="0" w:space="0" w:color="auto"/>
          </w:divBdr>
        </w:div>
        <w:div w:id="1457410777">
          <w:marLeft w:val="0"/>
          <w:marRight w:val="0"/>
          <w:marTop w:val="0"/>
          <w:marBottom w:val="0"/>
          <w:divBdr>
            <w:top w:val="none" w:sz="0" w:space="0" w:color="auto"/>
            <w:left w:val="none" w:sz="0" w:space="0" w:color="auto"/>
            <w:bottom w:val="none" w:sz="0" w:space="0" w:color="auto"/>
            <w:right w:val="none" w:sz="0" w:space="0" w:color="auto"/>
          </w:divBdr>
        </w:div>
        <w:div w:id="1614944682">
          <w:marLeft w:val="0"/>
          <w:marRight w:val="0"/>
          <w:marTop w:val="0"/>
          <w:marBottom w:val="0"/>
          <w:divBdr>
            <w:top w:val="none" w:sz="0" w:space="0" w:color="auto"/>
            <w:left w:val="none" w:sz="0" w:space="0" w:color="auto"/>
            <w:bottom w:val="none" w:sz="0" w:space="0" w:color="auto"/>
            <w:right w:val="none" w:sz="0" w:space="0" w:color="auto"/>
          </w:divBdr>
        </w:div>
        <w:div w:id="268439749">
          <w:marLeft w:val="0"/>
          <w:marRight w:val="0"/>
          <w:marTop w:val="0"/>
          <w:marBottom w:val="0"/>
          <w:divBdr>
            <w:top w:val="none" w:sz="0" w:space="0" w:color="auto"/>
            <w:left w:val="none" w:sz="0" w:space="0" w:color="auto"/>
            <w:bottom w:val="none" w:sz="0" w:space="0" w:color="auto"/>
            <w:right w:val="none" w:sz="0" w:space="0" w:color="auto"/>
          </w:divBdr>
        </w:div>
        <w:div w:id="1771511301">
          <w:marLeft w:val="0"/>
          <w:marRight w:val="0"/>
          <w:marTop w:val="0"/>
          <w:marBottom w:val="0"/>
          <w:divBdr>
            <w:top w:val="none" w:sz="0" w:space="0" w:color="auto"/>
            <w:left w:val="none" w:sz="0" w:space="0" w:color="auto"/>
            <w:bottom w:val="none" w:sz="0" w:space="0" w:color="auto"/>
            <w:right w:val="none" w:sz="0" w:space="0" w:color="auto"/>
          </w:divBdr>
        </w:div>
        <w:div w:id="1042484330">
          <w:marLeft w:val="0"/>
          <w:marRight w:val="0"/>
          <w:marTop w:val="0"/>
          <w:marBottom w:val="0"/>
          <w:divBdr>
            <w:top w:val="none" w:sz="0" w:space="0" w:color="auto"/>
            <w:left w:val="none" w:sz="0" w:space="0" w:color="auto"/>
            <w:bottom w:val="none" w:sz="0" w:space="0" w:color="auto"/>
            <w:right w:val="none" w:sz="0" w:space="0" w:color="auto"/>
          </w:divBdr>
        </w:div>
        <w:div w:id="1389765488">
          <w:marLeft w:val="0"/>
          <w:marRight w:val="0"/>
          <w:marTop w:val="0"/>
          <w:marBottom w:val="0"/>
          <w:divBdr>
            <w:top w:val="none" w:sz="0" w:space="0" w:color="auto"/>
            <w:left w:val="none" w:sz="0" w:space="0" w:color="auto"/>
            <w:bottom w:val="none" w:sz="0" w:space="0" w:color="auto"/>
            <w:right w:val="none" w:sz="0" w:space="0" w:color="auto"/>
          </w:divBdr>
        </w:div>
        <w:div w:id="154028454">
          <w:marLeft w:val="0"/>
          <w:marRight w:val="0"/>
          <w:marTop w:val="0"/>
          <w:marBottom w:val="0"/>
          <w:divBdr>
            <w:top w:val="none" w:sz="0" w:space="0" w:color="auto"/>
            <w:left w:val="none" w:sz="0" w:space="0" w:color="auto"/>
            <w:bottom w:val="none" w:sz="0" w:space="0" w:color="auto"/>
            <w:right w:val="none" w:sz="0" w:space="0" w:color="auto"/>
          </w:divBdr>
        </w:div>
        <w:div w:id="815670">
          <w:marLeft w:val="0"/>
          <w:marRight w:val="0"/>
          <w:marTop w:val="0"/>
          <w:marBottom w:val="0"/>
          <w:divBdr>
            <w:top w:val="none" w:sz="0" w:space="0" w:color="auto"/>
            <w:left w:val="none" w:sz="0" w:space="0" w:color="auto"/>
            <w:bottom w:val="none" w:sz="0" w:space="0" w:color="auto"/>
            <w:right w:val="none" w:sz="0" w:space="0" w:color="auto"/>
          </w:divBdr>
        </w:div>
        <w:div w:id="790172853">
          <w:marLeft w:val="0"/>
          <w:marRight w:val="0"/>
          <w:marTop w:val="0"/>
          <w:marBottom w:val="0"/>
          <w:divBdr>
            <w:top w:val="none" w:sz="0" w:space="0" w:color="auto"/>
            <w:left w:val="none" w:sz="0" w:space="0" w:color="auto"/>
            <w:bottom w:val="none" w:sz="0" w:space="0" w:color="auto"/>
            <w:right w:val="none" w:sz="0" w:space="0" w:color="auto"/>
          </w:divBdr>
        </w:div>
        <w:div w:id="1734886987">
          <w:marLeft w:val="0"/>
          <w:marRight w:val="0"/>
          <w:marTop w:val="0"/>
          <w:marBottom w:val="0"/>
          <w:divBdr>
            <w:top w:val="none" w:sz="0" w:space="0" w:color="auto"/>
            <w:left w:val="none" w:sz="0" w:space="0" w:color="auto"/>
            <w:bottom w:val="none" w:sz="0" w:space="0" w:color="auto"/>
            <w:right w:val="none" w:sz="0" w:space="0" w:color="auto"/>
          </w:divBdr>
        </w:div>
        <w:div w:id="1526482145">
          <w:marLeft w:val="0"/>
          <w:marRight w:val="0"/>
          <w:marTop w:val="0"/>
          <w:marBottom w:val="0"/>
          <w:divBdr>
            <w:top w:val="none" w:sz="0" w:space="0" w:color="auto"/>
            <w:left w:val="none" w:sz="0" w:space="0" w:color="auto"/>
            <w:bottom w:val="none" w:sz="0" w:space="0" w:color="auto"/>
            <w:right w:val="none" w:sz="0" w:space="0" w:color="auto"/>
          </w:divBdr>
        </w:div>
        <w:div w:id="284118161">
          <w:marLeft w:val="0"/>
          <w:marRight w:val="0"/>
          <w:marTop w:val="0"/>
          <w:marBottom w:val="0"/>
          <w:divBdr>
            <w:top w:val="none" w:sz="0" w:space="0" w:color="auto"/>
            <w:left w:val="none" w:sz="0" w:space="0" w:color="auto"/>
            <w:bottom w:val="none" w:sz="0" w:space="0" w:color="auto"/>
            <w:right w:val="none" w:sz="0" w:space="0" w:color="auto"/>
          </w:divBdr>
        </w:div>
        <w:div w:id="1957591709">
          <w:marLeft w:val="0"/>
          <w:marRight w:val="0"/>
          <w:marTop w:val="0"/>
          <w:marBottom w:val="0"/>
          <w:divBdr>
            <w:top w:val="none" w:sz="0" w:space="0" w:color="auto"/>
            <w:left w:val="none" w:sz="0" w:space="0" w:color="auto"/>
            <w:bottom w:val="none" w:sz="0" w:space="0" w:color="auto"/>
            <w:right w:val="none" w:sz="0" w:space="0" w:color="auto"/>
          </w:divBdr>
        </w:div>
        <w:div w:id="6055321">
          <w:marLeft w:val="0"/>
          <w:marRight w:val="0"/>
          <w:marTop w:val="0"/>
          <w:marBottom w:val="0"/>
          <w:divBdr>
            <w:top w:val="none" w:sz="0" w:space="0" w:color="auto"/>
            <w:left w:val="none" w:sz="0" w:space="0" w:color="auto"/>
            <w:bottom w:val="none" w:sz="0" w:space="0" w:color="auto"/>
            <w:right w:val="none" w:sz="0" w:space="0" w:color="auto"/>
          </w:divBdr>
        </w:div>
        <w:div w:id="1279143726">
          <w:marLeft w:val="0"/>
          <w:marRight w:val="0"/>
          <w:marTop w:val="0"/>
          <w:marBottom w:val="0"/>
          <w:divBdr>
            <w:top w:val="none" w:sz="0" w:space="0" w:color="auto"/>
            <w:left w:val="none" w:sz="0" w:space="0" w:color="auto"/>
            <w:bottom w:val="none" w:sz="0" w:space="0" w:color="auto"/>
            <w:right w:val="none" w:sz="0" w:space="0" w:color="auto"/>
          </w:divBdr>
        </w:div>
        <w:div w:id="379478290">
          <w:marLeft w:val="0"/>
          <w:marRight w:val="0"/>
          <w:marTop w:val="0"/>
          <w:marBottom w:val="0"/>
          <w:divBdr>
            <w:top w:val="none" w:sz="0" w:space="0" w:color="auto"/>
            <w:left w:val="none" w:sz="0" w:space="0" w:color="auto"/>
            <w:bottom w:val="none" w:sz="0" w:space="0" w:color="auto"/>
            <w:right w:val="none" w:sz="0" w:space="0" w:color="auto"/>
          </w:divBdr>
        </w:div>
        <w:div w:id="649211954">
          <w:marLeft w:val="0"/>
          <w:marRight w:val="0"/>
          <w:marTop w:val="0"/>
          <w:marBottom w:val="0"/>
          <w:divBdr>
            <w:top w:val="none" w:sz="0" w:space="0" w:color="auto"/>
            <w:left w:val="none" w:sz="0" w:space="0" w:color="auto"/>
            <w:bottom w:val="none" w:sz="0" w:space="0" w:color="auto"/>
            <w:right w:val="none" w:sz="0" w:space="0" w:color="auto"/>
          </w:divBdr>
        </w:div>
        <w:div w:id="1986816246">
          <w:marLeft w:val="0"/>
          <w:marRight w:val="0"/>
          <w:marTop w:val="0"/>
          <w:marBottom w:val="0"/>
          <w:divBdr>
            <w:top w:val="none" w:sz="0" w:space="0" w:color="auto"/>
            <w:left w:val="none" w:sz="0" w:space="0" w:color="auto"/>
            <w:bottom w:val="none" w:sz="0" w:space="0" w:color="auto"/>
            <w:right w:val="none" w:sz="0" w:space="0" w:color="auto"/>
          </w:divBdr>
        </w:div>
        <w:div w:id="978729423">
          <w:marLeft w:val="0"/>
          <w:marRight w:val="0"/>
          <w:marTop w:val="0"/>
          <w:marBottom w:val="0"/>
          <w:divBdr>
            <w:top w:val="none" w:sz="0" w:space="0" w:color="auto"/>
            <w:left w:val="none" w:sz="0" w:space="0" w:color="auto"/>
            <w:bottom w:val="none" w:sz="0" w:space="0" w:color="auto"/>
            <w:right w:val="none" w:sz="0" w:space="0" w:color="auto"/>
          </w:divBdr>
        </w:div>
        <w:div w:id="1507284067">
          <w:marLeft w:val="0"/>
          <w:marRight w:val="0"/>
          <w:marTop w:val="0"/>
          <w:marBottom w:val="0"/>
          <w:divBdr>
            <w:top w:val="none" w:sz="0" w:space="0" w:color="auto"/>
            <w:left w:val="none" w:sz="0" w:space="0" w:color="auto"/>
            <w:bottom w:val="none" w:sz="0" w:space="0" w:color="auto"/>
            <w:right w:val="none" w:sz="0" w:space="0" w:color="auto"/>
          </w:divBdr>
        </w:div>
        <w:div w:id="27033131">
          <w:marLeft w:val="0"/>
          <w:marRight w:val="0"/>
          <w:marTop w:val="0"/>
          <w:marBottom w:val="0"/>
          <w:divBdr>
            <w:top w:val="none" w:sz="0" w:space="0" w:color="auto"/>
            <w:left w:val="none" w:sz="0" w:space="0" w:color="auto"/>
            <w:bottom w:val="none" w:sz="0" w:space="0" w:color="auto"/>
            <w:right w:val="none" w:sz="0" w:space="0" w:color="auto"/>
          </w:divBdr>
        </w:div>
        <w:div w:id="1914192271">
          <w:marLeft w:val="0"/>
          <w:marRight w:val="0"/>
          <w:marTop w:val="0"/>
          <w:marBottom w:val="0"/>
          <w:divBdr>
            <w:top w:val="none" w:sz="0" w:space="0" w:color="auto"/>
            <w:left w:val="none" w:sz="0" w:space="0" w:color="auto"/>
            <w:bottom w:val="none" w:sz="0" w:space="0" w:color="auto"/>
            <w:right w:val="none" w:sz="0" w:space="0" w:color="auto"/>
          </w:divBdr>
        </w:div>
        <w:div w:id="889611144">
          <w:marLeft w:val="0"/>
          <w:marRight w:val="0"/>
          <w:marTop w:val="0"/>
          <w:marBottom w:val="0"/>
          <w:divBdr>
            <w:top w:val="none" w:sz="0" w:space="0" w:color="auto"/>
            <w:left w:val="none" w:sz="0" w:space="0" w:color="auto"/>
            <w:bottom w:val="none" w:sz="0" w:space="0" w:color="auto"/>
            <w:right w:val="none" w:sz="0" w:space="0" w:color="auto"/>
          </w:divBdr>
        </w:div>
        <w:div w:id="1896234417">
          <w:marLeft w:val="0"/>
          <w:marRight w:val="0"/>
          <w:marTop w:val="0"/>
          <w:marBottom w:val="0"/>
          <w:divBdr>
            <w:top w:val="none" w:sz="0" w:space="0" w:color="auto"/>
            <w:left w:val="none" w:sz="0" w:space="0" w:color="auto"/>
            <w:bottom w:val="none" w:sz="0" w:space="0" w:color="auto"/>
            <w:right w:val="none" w:sz="0" w:space="0" w:color="auto"/>
          </w:divBdr>
        </w:div>
        <w:div w:id="940185559">
          <w:marLeft w:val="0"/>
          <w:marRight w:val="0"/>
          <w:marTop w:val="0"/>
          <w:marBottom w:val="0"/>
          <w:divBdr>
            <w:top w:val="none" w:sz="0" w:space="0" w:color="auto"/>
            <w:left w:val="none" w:sz="0" w:space="0" w:color="auto"/>
            <w:bottom w:val="none" w:sz="0" w:space="0" w:color="auto"/>
            <w:right w:val="none" w:sz="0" w:space="0" w:color="auto"/>
          </w:divBdr>
        </w:div>
        <w:div w:id="714625914">
          <w:marLeft w:val="0"/>
          <w:marRight w:val="0"/>
          <w:marTop w:val="0"/>
          <w:marBottom w:val="0"/>
          <w:divBdr>
            <w:top w:val="none" w:sz="0" w:space="0" w:color="auto"/>
            <w:left w:val="none" w:sz="0" w:space="0" w:color="auto"/>
            <w:bottom w:val="none" w:sz="0" w:space="0" w:color="auto"/>
            <w:right w:val="none" w:sz="0" w:space="0" w:color="auto"/>
          </w:divBdr>
        </w:div>
        <w:div w:id="75396255">
          <w:marLeft w:val="0"/>
          <w:marRight w:val="0"/>
          <w:marTop w:val="0"/>
          <w:marBottom w:val="0"/>
          <w:divBdr>
            <w:top w:val="none" w:sz="0" w:space="0" w:color="auto"/>
            <w:left w:val="none" w:sz="0" w:space="0" w:color="auto"/>
            <w:bottom w:val="none" w:sz="0" w:space="0" w:color="auto"/>
            <w:right w:val="none" w:sz="0" w:space="0" w:color="auto"/>
          </w:divBdr>
        </w:div>
        <w:div w:id="357465591">
          <w:marLeft w:val="0"/>
          <w:marRight w:val="0"/>
          <w:marTop w:val="0"/>
          <w:marBottom w:val="0"/>
          <w:divBdr>
            <w:top w:val="none" w:sz="0" w:space="0" w:color="auto"/>
            <w:left w:val="none" w:sz="0" w:space="0" w:color="auto"/>
            <w:bottom w:val="none" w:sz="0" w:space="0" w:color="auto"/>
            <w:right w:val="none" w:sz="0" w:space="0" w:color="auto"/>
          </w:divBdr>
        </w:div>
        <w:div w:id="379784842">
          <w:marLeft w:val="0"/>
          <w:marRight w:val="0"/>
          <w:marTop w:val="0"/>
          <w:marBottom w:val="0"/>
          <w:divBdr>
            <w:top w:val="none" w:sz="0" w:space="0" w:color="auto"/>
            <w:left w:val="none" w:sz="0" w:space="0" w:color="auto"/>
            <w:bottom w:val="none" w:sz="0" w:space="0" w:color="auto"/>
            <w:right w:val="none" w:sz="0" w:space="0" w:color="auto"/>
          </w:divBdr>
        </w:div>
      </w:divsChild>
    </w:div>
    <w:div w:id="1341201697">
      <w:bodyDiv w:val="1"/>
      <w:marLeft w:val="0"/>
      <w:marRight w:val="0"/>
      <w:marTop w:val="0"/>
      <w:marBottom w:val="0"/>
      <w:divBdr>
        <w:top w:val="none" w:sz="0" w:space="0" w:color="auto"/>
        <w:left w:val="none" w:sz="0" w:space="0" w:color="auto"/>
        <w:bottom w:val="none" w:sz="0" w:space="0" w:color="auto"/>
        <w:right w:val="none" w:sz="0" w:space="0" w:color="auto"/>
      </w:divBdr>
    </w:div>
    <w:div w:id="1639646531">
      <w:bodyDiv w:val="1"/>
      <w:marLeft w:val="0"/>
      <w:marRight w:val="0"/>
      <w:marTop w:val="0"/>
      <w:marBottom w:val="0"/>
      <w:divBdr>
        <w:top w:val="none" w:sz="0" w:space="0" w:color="auto"/>
        <w:left w:val="none" w:sz="0" w:space="0" w:color="auto"/>
        <w:bottom w:val="none" w:sz="0" w:space="0" w:color="auto"/>
        <w:right w:val="none" w:sz="0" w:space="0" w:color="auto"/>
      </w:divBdr>
    </w:div>
    <w:div w:id="20373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lenjak-plin.hr" TargetMode="External"/><Relationship Id="rId13" Type="http://schemas.openxmlformats.org/officeDocument/2006/relationships/hyperlink" Target="https://www.hera.hr/hrvatski/docs/SPKP/NN-2018-06-50-1003.pdf" TargetMode="External"/><Relationship Id="rId18" Type="http://schemas.openxmlformats.org/officeDocument/2006/relationships/hyperlink" Target="https://narodne-novine.nn.hr/clanci/sluzbeni/2017_12_127_2886.html" TargetMode="External"/><Relationship Id="rId26" Type="http://schemas.openxmlformats.org/officeDocument/2006/relationships/hyperlink" Target="https://narodne-novine.nn.hr/clanci/sluzbeni/2018_05_48_924.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arodne-novine.nn.hr/clanci/sluzbeni/2015_10_118_2240.html" TargetMode="External"/><Relationship Id="rId34" Type="http://schemas.openxmlformats.org/officeDocument/2006/relationships/hyperlink" Target="https://narodne-novine.nn.hr/clanci/sluzbeni/2016_05_49_1330.htm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rodne-novine.nn.hr/clanci/sluzbeni/2018_06_50_1003.html" TargetMode="External"/><Relationship Id="rId17" Type="http://schemas.openxmlformats.org/officeDocument/2006/relationships/hyperlink" Target="https://www.hera.hr/hrvatski/docs/SPKP/NN-2018-05-48-923.pdf" TargetMode="External"/><Relationship Id="rId25" Type="http://schemas.openxmlformats.org/officeDocument/2006/relationships/hyperlink" Target="https://narodne-novine.nn.hr/clanci/sluzbeni/2017_12_127_2888.html" TargetMode="External"/><Relationship Id="rId33" Type="http://schemas.openxmlformats.org/officeDocument/2006/relationships/hyperlink" Target="https://www.hera.hr/hrvatski/docs/SPKP/NN-2018-05-48-926.pdf" TargetMode="External"/><Relationship Id="rId38" Type="http://schemas.openxmlformats.org/officeDocument/2006/relationships/hyperlink" Target="https://narodne-novine.nn.hr/clanci/sluzbeni/2018_07_60_1260.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rodne-novine.nn.hr/clanci/sluzbeni/2018_05_48_923.html" TargetMode="External"/><Relationship Id="rId20" Type="http://schemas.openxmlformats.org/officeDocument/2006/relationships/hyperlink" Target="https://narodne-novine.nn.hr/clanci/sluzbeni/2013_12_158_3326.html" TargetMode="External"/><Relationship Id="rId29" Type="http://schemas.openxmlformats.org/officeDocument/2006/relationships/hyperlink" Target="https://narodne-novine.nn.hr/clanci/sluzbeni/2018_05_48_927.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8_02_18_372.html" TargetMode="External"/><Relationship Id="rId24" Type="http://schemas.openxmlformats.org/officeDocument/2006/relationships/hyperlink" Target="https://www.hera.hr/hrvatski/docs/SPKP/MUITSTP-2018.pdf" TargetMode="External"/><Relationship Id="rId32" Type="http://schemas.openxmlformats.org/officeDocument/2006/relationships/hyperlink" Target="https://narodne-novine.nn.hr/clanci/sluzbeni/2018_05_48_926.html" TargetMode="External"/><Relationship Id="rId37" Type="http://schemas.openxmlformats.org/officeDocument/2006/relationships/hyperlink" Target="https://narodne-novine.nn.hr/clanci/sluzbeni/2014_06_78_1462.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rodne-novine.nn.hr/clanci/sluzbeni/2018_06_50_1009.html" TargetMode="External"/><Relationship Id="rId23" Type="http://schemas.openxmlformats.org/officeDocument/2006/relationships/hyperlink" Target="https://narodne-novine.nn.hr/clanci/sluzbeni/2018_06_58_1208.html" TargetMode="External"/><Relationship Id="rId28" Type="http://schemas.openxmlformats.org/officeDocument/2006/relationships/hyperlink" Target="https://narodne-novine.nn.hr/clanci/sluzbeni/2016_12_122_2684.html" TargetMode="External"/><Relationship Id="rId36" Type="http://schemas.openxmlformats.org/officeDocument/2006/relationships/hyperlink" Target="https://narodne-novine.nn.hr/clanci/sluzbeni/2015_06_65_1239.html" TargetMode="External"/><Relationship Id="rId10" Type="http://schemas.openxmlformats.org/officeDocument/2006/relationships/hyperlink" Target="http://www.zelenjak-plin.hr/" TargetMode="External"/><Relationship Id="rId19" Type="http://schemas.openxmlformats.org/officeDocument/2006/relationships/hyperlink" Target="https://narodne-novine.nn.hr/clanci/sluzbeni/2013_07_85_1892.html" TargetMode="External"/><Relationship Id="rId31" Type="http://schemas.openxmlformats.org/officeDocument/2006/relationships/hyperlink" Target="https://narodne-novine.nn.hr/clanci/sluzbeni/2016_12_122_2685.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elenjak-plin.hr/" TargetMode="External"/><Relationship Id="rId14" Type="http://schemas.openxmlformats.org/officeDocument/2006/relationships/hyperlink" Target="https://narodne-novine.nn.hr/clanci/sluzbeni/2018_06_50_1004.html" TargetMode="External"/><Relationship Id="rId22" Type="http://schemas.openxmlformats.org/officeDocument/2006/relationships/hyperlink" Target="https://narodne-novine.nn.hr/clanci/sluzbeni/2018_05_48_922.html" TargetMode="External"/><Relationship Id="rId27" Type="http://schemas.openxmlformats.org/officeDocument/2006/relationships/hyperlink" Target="https://www.hera.hr/hrvatski/docs/SPKP/NN-2018-05-48-924.pdf" TargetMode="External"/><Relationship Id="rId30" Type="http://schemas.openxmlformats.org/officeDocument/2006/relationships/hyperlink" Target="https://www.hera.hr/hrvatski/docs/SPKP/NN-2018-05-48-927.pdf" TargetMode="External"/><Relationship Id="rId35" Type="http://schemas.openxmlformats.org/officeDocument/2006/relationships/hyperlink" Target="https://narodne-novine.nn.hr/clanci/sluzbeni/2016_03_23_652.html" TargetMode="External"/><Relationship Id="rId43"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DE3F-9769-42B2-9A3C-95D3F5C3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4420</Words>
  <Characters>25194</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Zelenjak</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Željko Ilić</cp:lastModifiedBy>
  <cp:revision>5</cp:revision>
  <cp:lastPrinted>2015-09-07T09:18:00Z</cp:lastPrinted>
  <dcterms:created xsi:type="dcterms:W3CDTF">2018-09-11T07:18:00Z</dcterms:created>
  <dcterms:modified xsi:type="dcterms:W3CDTF">2018-09-12T06:43:00Z</dcterms:modified>
</cp:coreProperties>
</file>