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45" w:rsidRDefault="00094645" w:rsidP="00094645">
      <w:r>
        <w:t xml:space="preserve">      ZELENJAK PLIN d.o.o.</w:t>
      </w:r>
    </w:p>
    <w:p w:rsidR="00094645" w:rsidRDefault="00094645" w:rsidP="00094645">
      <w:r>
        <w:t>za distribuciju i opskrbu plinom</w:t>
      </w:r>
    </w:p>
    <w:p w:rsidR="00094645" w:rsidRDefault="00094645" w:rsidP="00094645">
      <w:r>
        <w:t xml:space="preserve">            KLANJEC</w:t>
      </w:r>
    </w:p>
    <w:p w:rsidR="00094645" w:rsidRDefault="00094645" w:rsidP="00094645">
      <w:r>
        <w:t>Trg Antuna Mihanovića 1</w:t>
      </w:r>
    </w:p>
    <w:p w:rsidR="00094645" w:rsidRDefault="00094645" w:rsidP="00094645">
      <w:proofErr w:type="spellStart"/>
      <w:r>
        <w:t>tel</w:t>
      </w:r>
      <w:proofErr w:type="spellEnd"/>
      <w:r>
        <w:t>: 049/551-049</w:t>
      </w:r>
    </w:p>
    <w:p w:rsidR="00094645" w:rsidRDefault="00094645" w:rsidP="00094645">
      <w:proofErr w:type="spellStart"/>
      <w:r>
        <w:t>fax</w:t>
      </w:r>
      <w:proofErr w:type="spellEnd"/>
      <w:r>
        <w:t>: 049/551-055</w:t>
      </w:r>
    </w:p>
    <w:p w:rsidR="00094645" w:rsidRPr="00A2007C" w:rsidRDefault="00094645" w:rsidP="00094645">
      <w:pPr>
        <w:rPr>
          <w:u w:val="single"/>
        </w:rPr>
      </w:pPr>
      <w:r>
        <w:t xml:space="preserve">e-mail: </w:t>
      </w:r>
      <w:hyperlink r:id="rId9" w:history="1">
        <w:r w:rsidRPr="00A2007C">
          <w:rPr>
            <w:rStyle w:val="Hiperveza"/>
          </w:rPr>
          <w:t>info@zelenjak-plin.hr</w:t>
        </w:r>
      </w:hyperlink>
    </w:p>
    <w:p w:rsidR="00094645" w:rsidRPr="00A2007C" w:rsidRDefault="001439EB" w:rsidP="00094645">
      <w:pPr>
        <w:rPr>
          <w:u w:val="single"/>
        </w:rPr>
      </w:pPr>
      <w:hyperlink r:id="rId10" w:history="1">
        <w:r w:rsidR="00094645" w:rsidRPr="00A2007C">
          <w:rPr>
            <w:rStyle w:val="Hiperveza"/>
          </w:rPr>
          <w:t>http://www.zelenjak-plin.hr/</w:t>
        </w:r>
      </w:hyperlink>
    </w:p>
    <w:p w:rsidR="00094645" w:rsidRDefault="00094645" w:rsidP="00094645">
      <w:r>
        <w:t>OIB: 21507021048</w:t>
      </w:r>
    </w:p>
    <w:p w:rsidR="00094645" w:rsidRDefault="00094645" w:rsidP="00094645">
      <w:r>
        <w:t>MB: 02341603</w:t>
      </w:r>
    </w:p>
    <w:p w:rsidR="00094645" w:rsidRDefault="00575649" w:rsidP="00094645">
      <w:r>
        <w:t>IBAN: HR7123600001102442504</w:t>
      </w:r>
    </w:p>
    <w:p w:rsidR="00094645" w:rsidRDefault="00094645" w:rsidP="00094645"/>
    <w:p w:rsidR="00FC37C2" w:rsidRDefault="00FC37C2" w:rsidP="00094645">
      <w:r>
        <w:t>Broj:</w:t>
      </w:r>
      <w:r w:rsidR="004C7519">
        <w:t xml:space="preserve"> 62</w:t>
      </w:r>
      <w:r w:rsidR="0012349F">
        <w:t>-1</w:t>
      </w:r>
      <w:r w:rsidR="00933F05">
        <w:t>/15</w:t>
      </w:r>
    </w:p>
    <w:p w:rsidR="00D16D94" w:rsidRDefault="00D16D94" w:rsidP="00983220"/>
    <w:p w:rsidR="004C7519" w:rsidRDefault="004C7519"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D16D94">
      <w:pPr>
        <w:jc w:val="center"/>
        <w:rPr>
          <w:b/>
          <w:sz w:val="36"/>
          <w:szCs w:val="36"/>
        </w:rPr>
      </w:pPr>
      <w:r w:rsidRPr="00D16D94">
        <w:rPr>
          <w:b/>
          <w:sz w:val="36"/>
          <w:szCs w:val="36"/>
        </w:rPr>
        <w:t>PRAVILNIK</w:t>
      </w:r>
    </w:p>
    <w:p w:rsidR="00D16D94" w:rsidRPr="00D16D94" w:rsidRDefault="00D16D94" w:rsidP="00D16D94">
      <w:pPr>
        <w:jc w:val="center"/>
        <w:rPr>
          <w:b/>
          <w:sz w:val="36"/>
          <w:szCs w:val="36"/>
        </w:rPr>
      </w:pPr>
    </w:p>
    <w:p w:rsidR="00D16D94" w:rsidRDefault="00D16D94" w:rsidP="00D16D94">
      <w:pPr>
        <w:jc w:val="center"/>
        <w:rPr>
          <w:b/>
          <w:sz w:val="24"/>
        </w:rPr>
      </w:pPr>
      <w:r w:rsidRPr="00D16D94">
        <w:rPr>
          <w:b/>
          <w:sz w:val="24"/>
        </w:rPr>
        <w:t>O DAVANJU OVLAŠTENJA ZA IZVOĐENJE PLINSKIH INSTALACIJA</w:t>
      </w:r>
    </w:p>
    <w:p w:rsidR="00D16D94" w:rsidRDefault="00D16D94" w:rsidP="00D16D94">
      <w:pPr>
        <w:jc w:val="center"/>
        <w:rPr>
          <w:b/>
          <w:sz w:val="24"/>
        </w:rPr>
      </w:pPr>
      <w:r>
        <w:rPr>
          <w:b/>
          <w:sz w:val="24"/>
        </w:rPr>
        <w:t xml:space="preserve"> NA DISTRIBUCIJSKOM</w:t>
      </w:r>
      <w:r w:rsidR="00A51F47">
        <w:rPr>
          <w:b/>
          <w:sz w:val="24"/>
        </w:rPr>
        <w:t xml:space="preserve"> </w:t>
      </w:r>
      <w:r w:rsidRPr="00D16D94">
        <w:rPr>
          <w:b/>
          <w:sz w:val="24"/>
        </w:rPr>
        <w:t>PODRUČJU OPERATORA DISTRIBUCIJSKOG SUSTAVA ZELENJAK PLIN d.o.o.</w:t>
      </w: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12349F" w:rsidP="00D16D94">
      <w:pPr>
        <w:jc w:val="center"/>
        <w:rPr>
          <w:szCs w:val="20"/>
        </w:rPr>
      </w:pPr>
      <w:r>
        <w:rPr>
          <w:szCs w:val="20"/>
        </w:rPr>
        <w:t>Klanjec, listopad</w:t>
      </w:r>
      <w:r w:rsidR="00D16D94" w:rsidRPr="00D16D94">
        <w:rPr>
          <w:szCs w:val="20"/>
        </w:rPr>
        <w:t xml:space="preserve"> 2015.g.</w:t>
      </w:r>
    </w:p>
    <w:p w:rsidR="00D16D94" w:rsidRDefault="00D16D94" w:rsidP="00D16D94">
      <w:pPr>
        <w:jc w:val="center"/>
        <w:rPr>
          <w:szCs w:val="20"/>
        </w:rPr>
      </w:pPr>
    </w:p>
    <w:p w:rsidR="00D16D94" w:rsidRDefault="00D16D94" w:rsidP="00D16D94">
      <w:pPr>
        <w:jc w:val="center"/>
        <w:rPr>
          <w:szCs w:val="20"/>
        </w:rPr>
      </w:pPr>
    </w:p>
    <w:p w:rsidR="00D16D94" w:rsidRDefault="00D16D94" w:rsidP="00D16D94">
      <w:pPr>
        <w:rPr>
          <w:szCs w:val="20"/>
        </w:rPr>
      </w:pPr>
      <w:r>
        <w:rPr>
          <w:szCs w:val="20"/>
        </w:rPr>
        <w:lastRenderedPageBreak/>
        <w:t xml:space="preserve">Temeljem članka 48. </w:t>
      </w:r>
      <w:r w:rsidR="00A51F47">
        <w:rPr>
          <w:szCs w:val="20"/>
        </w:rPr>
        <w:t xml:space="preserve">st. 2. </w:t>
      </w:r>
      <w:r>
        <w:rPr>
          <w:szCs w:val="20"/>
        </w:rPr>
        <w:t>Mrežnih pravil</w:t>
      </w:r>
      <w:r w:rsidR="00A51F47">
        <w:rPr>
          <w:szCs w:val="20"/>
        </w:rPr>
        <w:t>a plinskog distribucijskog susta</w:t>
      </w:r>
      <w:r>
        <w:rPr>
          <w:szCs w:val="20"/>
        </w:rPr>
        <w:t>va (NN 155/14)</w:t>
      </w:r>
      <w:r w:rsidR="00A51F47">
        <w:rPr>
          <w:szCs w:val="20"/>
        </w:rPr>
        <w:t xml:space="preserve">, Zakona o gradnji (NN 153/13), Pravilnika o jednostavnim građevinama i radovima (NN 79/14), Zakona o </w:t>
      </w:r>
      <w:r w:rsidR="0012349F">
        <w:rPr>
          <w:szCs w:val="20"/>
        </w:rPr>
        <w:t xml:space="preserve">poslovima i djelatnostima prostornog uređenja i gradnje (NN 78/15), Zakona o komori arhitekata i komorama inženjera u graditeljstvu i prostornom uređenju (NN 78/15), </w:t>
      </w:r>
      <w:r w:rsidR="005F4357">
        <w:rPr>
          <w:szCs w:val="20"/>
        </w:rPr>
        <w:t>Tehničkog</w:t>
      </w:r>
      <w:r w:rsidR="00A51F47">
        <w:rPr>
          <w:szCs w:val="20"/>
        </w:rPr>
        <w:t xml:space="preserve"> propisa za plinske instalacije</w:t>
      </w:r>
      <w:r w:rsidR="005F4357">
        <w:rPr>
          <w:szCs w:val="20"/>
        </w:rPr>
        <w:t xml:space="preserve"> HSUP-</w:t>
      </w:r>
      <w:r w:rsidR="00A51F47">
        <w:rPr>
          <w:szCs w:val="20"/>
        </w:rPr>
        <w:t>P600</w:t>
      </w:r>
      <w:r w:rsidR="00893560">
        <w:rPr>
          <w:szCs w:val="20"/>
        </w:rPr>
        <w:t xml:space="preserve"> i Pravilnik o uvjetima i postupku ispitivanja nepropusnosti i ispravnosti plinskih instalacija H</w:t>
      </w:r>
      <w:r w:rsidR="00AB28F7">
        <w:rPr>
          <w:szCs w:val="20"/>
        </w:rPr>
        <w:t>SUP P601.111/II. izdanje, Zakona</w:t>
      </w:r>
      <w:r w:rsidR="00893560">
        <w:rPr>
          <w:szCs w:val="20"/>
        </w:rPr>
        <w:t xml:space="preserve"> o zapaljivim tekućinama i plinovima (NN 108/95 i 56/10)</w:t>
      </w:r>
      <w:r w:rsidR="00F635F5">
        <w:rPr>
          <w:szCs w:val="20"/>
        </w:rPr>
        <w:t>,</w:t>
      </w:r>
      <w:r w:rsidR="005F4357">
        <w:rPr>
          <w:szCs w:val="20"/>
        </w:rPr>
        <w:t xml:space="preserve"> </w:t>
      </w:r>
      <w:r>
        <w:rPr>
          <w:szCs w:val="20"/>
        </w:rPr>
        <w:t>Uprava trgovačkog druš</w:t>
      </w:r>
      <w:r w:rsidR="0012349F">
        <w:rPr>
          <w:szCs w:val="20"/>
        </w:rPr>
        <w:t xml:space="preserve">tva ZELENJAK PLIN d.o.o. dana 20. listopada </w:t>
      </w:r>
      <w:r>
        <w:rPr>
          <w:szCs w:val="20"/>
        </w:rPr>
        <w:t>2015. godine donosi</w:t>
      </w:r>
    </w:p>
    <w:p w:rsidR="00D16D94" w:rsidRDefault="00D16D94" w:rsidP="00D16D94">
      <w:pPr>
        <w:rPr>
          <w:szCs w:val="20"/>
        </w:rPr>
      </w:pPr>
    </w:p>
    <w:p w:rsidR="00D16D94" w:rsidRDefault="00D16D94" w:rsidP="00D16D94">
      <w:pPr>
        <w:jc w:val="center"/>
        <w:rPr>
          <w:b/>
          <w:szCs w:val="20"/>
        </w:rPr>
      </w:pPr>
    </w:p>
    <w:p w:rsidR="00893560" w:rsidRDefault="00893560" w:rsidP="00D16D94">
      <w:pPr>
        <w:jc w:val="center"/>
        <w:rPr>
          <w:b/>
          <w:szCs w:val="20"/>
        </w:rPr>
      </w:pPr>
    </w:p>
    <w:p w:rsidR="00893560" w:rsidRPr="00F5178C" w:rsidRDefault="00893560" w:rsidP="00D16D94">
      <w:pPr>
        <w:jc w:val="center"/>
        <w:rPr>
          <w:b/>
          <w:szCs w:val="20"/>
        </w:rPr>
      </w:pPr>
    </w:p>
    <w:p w:rsidR="00D16D94" w:rsidRPr="00893560" w:rsidRDefault="00D16D94" w:rsidP="00D16D94">
      <w:pPr>
        <w:jc w:val="center"/>
        <w:rPr>
          <w:b/>
          <w:sz w:val="24"/>
        </w:rPr>
      </w:pPr>
      <w:r w:rsidRPr="00893560">
        <w:rPr>
          <w:b/>
          <w:sz w:val="24"/>
        </w:rPr>
        <w:t>PRAVILNIK</w:t>
      </w:r>
    </w:p>
    <w:p w:rsidR="00D16D94" w:rsidRPr="00893560" w:rsidRDefault="00D16D94" w:rsidP="00D16D94">
      <w:pPr>
        <w:jc w:val="center"/>
        <w:rPr>
          <w:b/>
          <w:sz w:val="28"/>
          <w:szCs w:val="28"/>
        </w:rPr>
      </w:pPr>
    </w:p>
    <w:p w:rsidR="00D16D94" w:rsidRPr="00F5178C" w:rsidRDefault="00D16D94" w:rsidP="00D16D94">
      <w:pPr>
        <w:jc w:val="center"/>
        <w:rPr>
          <w:b/>
          <w:szCs w:val="20"/>
        </w:rPr>
      </w:pPr>
      <w:r w:rsidRPr="00F5178C">
        <w:rPr>
          <w:b/>
          <w:szCs w:val="20"/>
        </w:rPr>
        <w:t xml:space="preserve">O DAVANJU OVLAŠTENJA ZA IZVOĐENJE PLINSKIH INSTALACIJA </w:t>
      </w:r>
    </w:p>
    <w:p w:rsidR="00D16D94" w:rsidRPr="00F5178C" w:rsidRDefault="00D16D94" w:rsidP="00D16D94">
      <w:pPr>
        <w:jc w:val="center"/>
        <w:rPr>
          <w:b/>
          <w:szCs w:val="20"/>
        </w:rPr>
      </w:pPr>
      <w:r w:rsidRPr="00F5178C">
        <w:rPr>
          <w:b/>
          <w:szCs w:val="20"/>
        </w:rPr>
        <w:t xml:space="preserve">NA DISTRIBUCIJSKOM PODRUČJU OPERATORA DISTRIBUCIJSKOG SUSTAVA </w:t>
      </w:r>
    </w:p>
    <w:p w:rsidR="00D16D94" w:rsidRPr="00F5178C" w:rsidRDefault="00D16D94" w:rsidP="00D16D94">
      <w:pPr>
        <w:jc w:val="center"/>
        <w:rPr>
          <w:b/>
          <w:szCs w:val="20"/>
        </w:rPr>
      </w:pPr>
      <w:r w:rsidRPr="00F5178C">
        <w:rPr>
          <w:b/>
          <w:szCs w:val="20"/>
        </w:rPr>
        <w:t>ZELENJAK PLIN d.o.o.</w:t>
      </w:r>
    </w:p>
    <w:p w:rsidR="00D16D94" w:rsidRDefault="00D16D94" w:rsidP="00D16D94">
      <w:pPr>
        <w:jc w:val="center"/>
        <w:rPr>
          <w:szCs w:val="20"/>
        </w:rPr>
      </w:pPr>
    </w:p>
    <w:p w:rsidR="00893560" w:rsidRDefault="00893560" w:rsidP="00D16D94">
      <w:pPr>
        <w:jc w:val="center"/>
        <w:rPr>
          <w:szCs w:val="20"/>
        </w:rPr>
      </w:pPr>
    </w:p>
    <w:p w:rsidR="00893560" w:rsidRDefault="00893560" w:rsidP="00D16D94">
      <w:pPr>
        <w:jc w:val="center"/>
        <w:rPr>
          <w:szCs w:val="20"/>
        </w:rPr>
      </w:pPr>
    </w:p>
    <w:p w:rsidR="00D16D94" w:rsidRDefault="00D16D94" w:rsidP="00D16D94">
      <w:pPr>
        <w:jc w:val="center"/>
        <w:rPr>
          <w:szCs w:val="20"/>
        </w:rPr>
      </w:pPr>
    </w:p>
    <w:p w:rsidR="00D16D94" w:rsidRDefault="00D16D94" w:rsidP="00D16D94">
      <w:pPr>
        <w:jc w:val="left"/>
        <w:rPr>
          <w:i/>
          <w:szCs w:val="20"/>
        </w:rPr>
      </w:pPr>
      <w:r>
        <w:rPr>
          <w:i/>
          <w:szCs w:val="20"/>
        </w:rPr>
        <w:t>Opće odredbe</w:t>
      </w:r>
    </w:p>
    <w:p w:rsidR="00D16D94" w:rsidRDefault="00D16D94" w:rsidP="00D16D94">
      <w:pPr>
        <w:jc w:val="left"/>
        <w:rPr>
          <w:i/>
          <w:szCs w:val="20"/>
        </w:rPr>
      </w:pPr>
    </w:p>
    <w:p w:rsidR="00D16D94" w:rsidRDefault="00D16D94" w:rsidP="00D16D94">
      <w:pPr>
        <w:jc w:val="center"/>
        <w:rPr>
          <w:szCs w:val="20"/>
        </w:rPr>
      </w:pPr>
      <w:r w:rsidRPr="00D16D94">
        <w:rPr>
          <w:szCs w:val="20"/>
        </w:rPr>
        <w:t>Članak 1.</w:t>
      </w:r>
    </w:p>
    <w:p w:rsidR="004C7519" w:rsidRDefault="004C7519" w:rsidP="00D16D94">
      <w:pPr>
        <w:jc w:val="center"/>
        <w:rPr>
          <w:szCs w:val="20"/>
        </w:rPr>
      </w:pPr>
    </w:p>
    <w:p w:rsidR="00D16D94" w:rsidRPr="00D16D94" w:rsidRDefault="00D16D94" w:rsidP="00D16D94">
      <w:pPr>
        <w:rPr>
          <w:szCs w:val="20"/>
        </w:rPr>
      </w:pPr>
      <w:r>
        <w:rPr>
          <w:szCs w:val="20"/>
        </w:rPr>
        <w:t>Ovim Pravilnikom utvrđuju se uvjeti tehničke, stručne i financijske kvalificiranosti koje treba ispunjavati pravna ili fizička osoba za dobivanje ovlaštenja za izvođenje plinskih instalacija</w:t>
      </w:r>
      <w:r w:rsidR="0018148D">
        <w:rPr>
          <w:szCs w:val="20"/>
        </w:rPr>
        <w:t xml:space="preserve"> (u daljnjem tekstu: Ovlaštenje)</w:t>
      </w:r>
      <w:r>
        <w:rPr>
          <w:szCs w:val="20"/>
        </w:rPr>
        <w:t xml:space="preserve"> na distribucijskom području Operatora distribucijskog sustava</w:t>
      </w:r>
      <w:r w:rsidR="005F4357">
        <w:rPr>
          <w:szCs w:val="20"/>
        </w:rPr>
        <w:t xml:space="preserve"> (u daljnjem tekstu: ODS)</w:t>
      </w:r>
      <w:r>
        <w:rPr>
          <w:szCs w:val="20"/>
        </w:rPr>
        <w:t xml:space="preserve"> ZELENJAK PLIN d.o.o., postupak dobivanja, te kriterij za oduzimanje ovlaštenja, a u cilju osiguranja </w:t>
      </w:r>
      <w:r w:rsidR="005F4357">
        <w:rPr>
          <w:szCs w:val="20"/>
        </w:rPr>
        <w:t xml:space="preserve">sigurnosti opskrbe i korištenja plina, te </w:t>
      </w:r>
      <w:r>
        <w:rPr>
          <w:szCs w:val="20"/>
        </w:rPr>
        <w:t>potrebne kvalitete izvođenja plinskih instalacija.</w:t>
      </w:r>
    </w:p>
    <w:p w:rsidR="00D16D94" w:rsidRDefault="00D16D94" w:rsidP="00D16D94">
      <w:pPr>
        <w:jc w:val="center"/>
        <w:rPr>
          <w:szCs w:val="20"/>
        </w:rPr>
      </w:pPr>
    </w:p>
    <w:p w:rsidR="00AF15DD" w:rsidRDefault="00AF15DD" w:rsidP="00D16D94">
      <w:pPr>
        <w:jc w:val="center"/>
        <w:rPr>
          <w:szCs w:val="20"/>
        </w:rPr>
      </w:pPr>
    </w:p>
    <w:p w:rsidR="00AF15DD" w:rsidRDefault="00AF15DD" w:rsidP="00D16D94">
      <w:pPr>
        <w:jc w:val="center"/>
        <w:rPr>
          <w:szCs w:val="20"/>
        </w:rPr>
      </w:pPr>
      <w:r>
        <w:rPr>
          <w:szCs w:val="20"/>
        </w:rPr>
        <w:t>Članak 2.</w:t>
      </w:r>
    </w:p>
    <w:p w:rsidR="004C7519" w:rsidRDefault="004C7519" w:rsidP="00D16D94">
      <w:pPr>
        <w:jc w:val="center"/>
        <w:rPr>
          <w:szCs w:val="20"/>
        </w:rPr>
      </w:pPr>
    </w:p>
    <w:p w:rsidR="00F5178C" w:rsidRDefault="00AF15DD" w:rsidP="0018148D">
      <w:pPr>
        <w:rPr>
          <w:szCs w:val="20"/>
        </w:rPr>
      </w:pPr>
      <w:r>
        <w:rPr>
          <w:szCs w:val="20"/>
        </w:rPr>
        <w:t xml:space="preserve">Postupak utvrđivanja uvjeta tehničke, stručne i financijske kvalificiranosti pravnih ili fizičkih osoba za izvođenje plinskih instalacija na distribucijskom </w:t>
      </w:r>
      <w:r w:rsidR="005F4357">
        <w:rPr>
          <w:szCs w:val="20"/>
        </w:rPr>
        <w:t xml:space="preserve">području ODS-a ZELENJAK PLIN </w:t>
      </w:r>
      <w:r w:rsidR="0018148D">
        <w:rPr>
          <w:szCs w:val="20"/>
        </w:rPr>
        <w:t>d.o.o. obavlja se:</w:t>
      </w:r>
    </w:p>
    <w:p w:rsidR="0018148D" w:rsidRDefault="0018148D" w:rsidP="0018148D">
      <w:pPr>
        <w:rPr>
          <w:szCs w:val="20"/>
        </w:rPr>
      </w:pPr>
    </w:p>
    <w:p w:rsidR="0018148D" w:rsidRDefault="0018148D" w:rsidP="0018148D">
      <w:pPr>
        <w:rPr>
          <w:szCs w:val="20"/>
        </w:rPr>
      </w:pPr>
      <w:r>
        <w:rPr>
          <w:szCs w:val="20"/>
        </w:rPr>
        <w:tab/>
        <w:t>- prilikom podnošenja zahtjeva za davanje ili produljenje Ovlaštenja,</w:t>
      </w:r>
    </w:p>
    <w:p w:rsidR="0018148D" w:rsidRDefault="0018148D" w:rsidP="0018148D">
      <w:pPr>
        <w:rPr>
          <w:szCs w:val="20"/>
        </w:rPr>
      </w:pPr>
      <w:r>
        <w:rPr>
          <w:szCs w:val="20"/>
        </w:rPr>
        <w:tab/>
        <w:t xml:space="preserve">- po potrebi, radi provjere ispunjavanja uvjeta kroz nadzor izvođenja radova na plinskim </w:t>
      </w:r>
    </w:p>
    <w:p w:rsidR="0018148D" w:rsidRDefault="0018148D" w:rsidP="0018148D">
      <w:pPr>
        <w:rPr>
          <w:szCs w:val="20"/>
        </w:rPr>
      </w:pPr>
      <w:r>
        <w:rPr>
          <w:szCs w:val="20"/>
        </w:rPr>
        <w:tab/>
        <w:t xml:space="preserve">  instalacijama.</w:t>
      </w:r>
    </w:p>
    <w:p w:rsidR="0018148D" w:rsidRDefault="0018148D" w:rsidP="00AF15DD">
      <w:pPr>
        <w:rPr>
          <w:szCs w:val="20"/>
        </w:rPr>
      </w:pPr>
    </w:p>
    <w:p w:rsidR="0018148D" w:rsidRDefault="0018148D" w:rsidP="0018148D">
      <w:pPr>
        <w:jc w:val="center"/>
        <w:rPr>
          <w:szCs w:val="20"/>
        </w:rPr>
      </w:pPr>
      <w:r>
        <w:rPr>
          <w:szCs w:val="20"/>
        </w:rPr>
        <w:t>Članak 3.</w:t>
      </w:r>
    </w:p>
    <w:p w:rsidR="004C7519" w:rsidRDefault="004C7519" w:rsidP="0018148D">
      <w:pPr>
        <w:jc w:val="center"/>
        <w:rPr>
          <w:szCs w:val="20"/>
        </w:rPr>
      </w:pPr>
    </w:p>
    <w:p w:rsidR="0018148D" w:rsidRDefault="0018148D" w:rsidP="0018148D">
      <w:pPr>
        <w:rPr>
          <w:szCs w:val="20"/>
        </w:rPr>
      </w:pPr>
      <w:r>
        <w:rPr>
          <w:szCs w:val="20"/>
        </w:rPr>
        <w:t xml:space="preserve">Postupak provjere uvjeta za dobivanje i produljenje važenja Ovlaštenja te provjeru ispunjavanja okolnosti iz kriterija za oduzimanje Ovlaštenja provodi Povjerenstvo za davanje ovlaštenja, </w:t>
      </w:r>
      <w:r w:rsidRPr="0018148D">
        <w:rPr>
          <w:szCs w:val="20"/>
        </w:rPr>
        <w:t>koje imenuje Uprava društva</w:t>
      </w:r>
      <w:r w:rsidR="00A613F3">
        <w:rPr>
          <w:szCs w:val="20"/>
        </w:rPr>
        <w:t xml:space="preserve"> ODS-a </w:t>
      </w:r>
      <w:r w:rsidRPr="0018148D">
        <w:rPr>
          <w:szCs w:val="20"/>
        </w:rPr>
        <w:t xml:space="preserve"> ZELENJAK PLIN-a d.o.o.</w:t>
      </w:r>
    </w:p>
    <w:p w:rsidR="00893560" w:rsidRPr="0018148D" w:rsidRDefault="00893560" w:rsidP="0018148D">
      <w:pPr>
        <w:rPr>
          <w:szCs w:val="20"/>
        </w:rPr>
      </w:pPr>
    </w:p>
    <w:p w:rsidR="0018148D" w:rsidRDefault="0018148D" w:rsidP="0018148D">
      <w:pPr>
        <w:rPr>
          <w:szCs w:val="20"/>
        </w:rPr>
      </w:pPr>
      <w:r w:rsidRPr="0018148D">
        <w:rPr>
          <w:szCs w:val="20"/>
        </w:rPr>
        <w:t>Povjerenstvo čine predsjednik i dva člana.</w:t>
      </w:r>
    </w:p>
    <w:p w:rsidR="0018148D" w:rsidRDefault="0018148D" w:rsidP="0018148D">
      <w:pPr>
        <w:rPr>
          <w:szCs w:val="20"/>
        </w:rPr>
      </w:pPr>
    </w:p>
    <w:p w:rsidR="0018148D" w:rsidRDefault="0018148D" w:rsidP="0018148D">
      <w:pPr>
        <w:rPr>
          <w:szCs w:val="20"/>
        </w:rPr>
      </w:pPr>
    </w:p>
    <w:p w:rsidR="00893560" w:rsidRDefault="00893560" w:rsidP="0018148D">
      <w:pPr>
        <w:rPr>
          <w:szCs w:val="20"/>
        </w:rPr>
      </w:pPr>
    </w:p>
    <w:p w:rsidR="0018148D" w:rsidRDefault="0018148D" w:rsidP="0018148D">
      <w:pPr>
        <w:rPr>
          <w:i/>
          <w:szCs w:val="20"/>
        </w:rPr>
      </w:pPr>
      <w:r w:rsidRPr="0018148D">
        <w:rPr>
          <w:i/>
          <w:szCs w:val="20"/>
        </w:rPr>
        <w:t>Definicije i izrazi</w:t>
      </w:r>
    </w:p>
    <w:p w:rsidR="0018148D" w:rsidRDefault="0018148D" w:rsidP="0018148D">
      <w:pPr>
        <w:rPr>
          <w:i/>
          <w:szCs w:val="20"/>
        </w:rPr>
      </w:pPr>
    </w:p>
    <w:p w:rsidR="0018148D" w:rsidRDefault="0018148D" w:rsidP="0018148D">
      <w:pPr>
        <w:jc w:val="center"/>
        <w:rPr>
          <w:szCs w:val="20"/>
        </w:rPr>
      </w:pPr>
      <w:r>
        <w:rPr>
          <w:szCs w:val="20"/>
        </w:rPr>
        <w:t>Članak 4.</w:t>
      </w:r>
    </w:p>
    <w:p w:rsidR="004C7519" w:rsidRDefault="004C7519" w:rsidP="0018148D">
      <w:pPr>
        <w:jc w:val="center"/>
        <w:rPr>
          <w:szCs w:val="20"/>
        </w:rPr>
      </w:pPr>
    </w:p>
    <w:p w:rsidR="0018148D" w:rsidRDefault="0018148D" w:rsidP="0018148D">
      <w:pPr>
        <w:rPr>
          <w:szCs w:val="20"/>
        </w:rPr>
      </w:pPr>
      <w:r>
        <w:rPr>
          <w:szCs w:val="20"/>
        </w:rPr>
        <w:t>Izrazi koji se koriste u ovom Pravilniku imaju značenje utvrđene zakonima kojima se uređuje energetski sustava, područje prostornog uređenja i gradnje, zaštite od požara i eksplozija kao i propisima donesenim na temelju tih zakona.</w:t>
      </w:r>
    </w:p>
    <w:p w:rsidR="00C715CE" w:rsidRDefault="00C715CE" w:rsidP="0018148D">
      <w:pPr>
        <w:rPr>
          <w:szCs w:val="20"/>
        </w:rPr>
      </w:pPr>
    </w:p>
    <w:p w:rsidR="00C715CE" w:rsidRDefault="00C715CE" w:rsidP="0018148D">
      <w:pPr>
        <w:rPr>
          <w:szCs w:val="20"/>
        </w:rPr>
      </w:pPr>
      <w:r>
        <w:rPr>
          <w:szCs w:val="20"/>
        </w:rPr>
        <w:t>U ovom Pravilniku koriste se i izrazi koji imaju slijedeća značenja:</w:t>
      </w:r>
    </w:p>
    <w:p w:rsidR="00C715CE" w:rsidRDefault="00C715CE" w:rsidP="0018148D">
      <w:pPr>
        <w:rPr>
          <w:szCs w:val="20"/>
        </w:rPr>
      </w:pPr>
    </w:p>
    <w:p w:rsidR="00C715CE" w:rsidRDefault="00C715CE" w:rsidP="0018148D">
      <w:pPr>
        <w:rPr>
          <w:szCs w:val="20"/>
        </w:rPr>
      </w:pPr>
      <w:r w:rsidRPr="00C715CE">
        <w:rPr>
          <w:b/>
          <w:szCs w:val="20"/>
        </w:rPr>
        <w:lastRenderedPageBreak/>
        <w:t>1.</w:t>
      </w:r>
      <w:r>
        <w:rPr>
          <w:szCs w:val="20"/>
        </w:rPr>
        <w:t xml:space="preserve"> </w:t>
      </w:r>
      <w:r w:rsidRPr="00C715CE">
        <w:rPr>
          <w:b/>
          <w:szCs w:val="20"/>
        </w:rPr>
        <w:t>Distribucijski sustav</w:t>
      </w:r>
      <w:r>
        <w:rPr>
          <w:b/>
          <w:szCs w:val="20"/>
        </w:rPr>
        <w:t xml:space="preserve"> </w:t>
      </w:r>
      <w:r>
        <w:rPr>
          <w:szCs w:val="20"/>
        </w:rPr>
        <w:t>- je sustav plinovoda i ostalih pripadajućih objekata i opreme koji su u vlasništvu ili kojima upravlja operator distribucijskog sustava, a koji se koriste za distribuciju plina, nadzor i upravljanje, mjerenje i prijenos podataka.</w:t>
      </w:r>
    </w:p>
    <w:p w:rsidR="00C715CE" w:rsidRDefault="00C715CE" w:rsidP="0018148D">
      <w:pPr>
        <w:rPr>
          <w:szCs w:val="20"/>
        </w:rPr>
      </w:pPr>
    </w:p>
    <w:p w:rsidR="00C715CE" w:rsidRDefault="00C715CE" w:rsidP="0018148D">
      <w:pPr>
        <w:rPr>
          <w:szCs w:val="20"/>
        </w:rPr>
      </w:pPr>
      <w:r w:rsidRPr="00C715CE">
        <w:rPr>
          <w:b/>
          <w:szCs w:val="20"/>
        </w:rPr>
        <w:t>2.</w:t>
      </w:r>
      <w:r>
        <w:rPr>
          <w:szCs w:val="20"/>
        </w:rPr>
        <w:t xml:space="preserve"> </w:t>
      </w:r>
      <w:r w:rsidRPr="00C715CE">
        <w:rPr>
          <w:b/>
          <w:szCs w:val="20"/>
        </w:rPr>
        <w:t>Operator distribucijskog sustava</w:t>
      </w:r>
      <w:r>
        <w:rPr>
          <w:b/>
          <w:szCs w:val="20"/>
        </w:rPr>
        <w:t xml:space="preserve"> - </w:t>
      </w:r>
      <w:r>
        <w:rPr>
          <w:szCs w:val="20"/>
        </w:rPr>
        <w:t>je energetski subjekt ZELENJAK PLIN d.o.o.</w:t>
      </w:r>
      <w:r w:rsidR="005F4357">
        <w:rPr>
          <w:szCs w:val="20"/>
        </w:rPr>
        <w:t>,</w:t>
      </w:r>
      <w:r>
        <w:rPr>
          <w:szCs w:val="20"/>
        </w:rPr>
        <w:t xml:space="preserve"> koji </w:t>
      </w:r>
      <w:r w:rsidR="00A613F3">
        <w:rPr>
          <w:szCs w:val="20"/>
        </w:rPr>
        <w:t>obavlja energetsku</w:t>
      </w:r>
      <w:r>
        <w:rPr>
          <w:szCs w:val="20"/>
        </w:rPr>
        <w:t xml:space="preserve"> </w:t>
      </w:r>
      <w:r w:rsidR="00A613F3">
        <w:rPr>
          <w:szCs w:val="20"/>
        </w:rPr>
        <w:t xml:space="preserve">djelatnost distribucije plina </w:t>
      </w:r>
      <w:r>
        <w:rPr>
          <w:szCs w:val="20"/>
        </w:rPr>
        <w:t>i odgovoran je za rad, održavanje i razvoj distrib</w:t>
      </w:r>
      <w:r w:rsidR="00A613F3">
        <w:rPr>
          <w:szCs w:val="20"/>
        </w:rPr>
        <w:t>ucijskog sustava na određenom području</w:t>
      </w:r>
      <w:r>
        <w:rPr>
          <w:szCs w:val="20"/>
        </w:rPr>
        <w:t xml:space="preserve"> i gdje je izvodivo</w:t>
      </w:r>
      <w:r w:rsidR="00865B2B">
        <w:rPr>
          <w:szCs w:val="20"/>
        </w:rPr>
        <w:t>,</w:t>
      </w:r>
      <w:r>
        <w:rPr>
          <w:szCs w:val="20"/>
        </w:rPr>
        <w:t xml:space="preserve"> njegovo</w:t>
      </w:r>
      <w:r w:rsidR="00865B2B">
        <w:rPr>
          <w:szCs w:val="20"/>
        </w:rPr>
        <w:t xml:space="preserve"> povezivanje s drugim sustavima</w:t>
      </w:r>
      <w:r>
        <w:rPr>
          <w:szCs w:val="20"/>
        </w:rPr>
        <w:t xml:space="preserve"> te za osiguranje dugoročne sposobnosti sustava da zadovoljava</w:t>
      </w:r>
      <w:r w:rsidR="00865B2B">
        <w:rPr>
          <w:szCs w:val="20"/>
        </w:rPr>
        <w:t xml:space="preserve"> razumne potrebe za distribucijom</w:t>
      </w:r>
      <w:r>
        <w:rPr>
          <w:szCs w:val="20"/>
        </w:rPr>
        <w:t xml:space="preserve"> plina.</w:t>
      </w:r>
    </w:p>
    <w:p w:rsidR="00865B2B" w:rsidRDefault="00865B2B" w:rsidP="0018148D">
      <w:pPr>
        <w:rPr>
          <w:szCs w:val="20"/>
        </w:rPr>
      </w:pPr>
    </w:p>
    <w:p w:rsidR="00865B2B" w:rsidRPr="00865B2B" w:rsidRDefault="00865B2B" w:rsidP="0018148D">
      <w:pPr>
        <w:rPr>
          <w:szCs w:val="20"/>
        </w:rPr>
      </w:pPr>
      <w:r>
        <w:rPr>
          <w:szCs w:val="20"/>
        </w:rPr>
        <w:t xml:space="preserve">3. </w:t>
      </w:r>
      <w:r w:rsidRPr="00865B2B">
        <w:rPr>
          <w:b/>
          <w:szCs w:val="20"/>
        </w:rPr>
        <w:t>Distribucijsko područje</w:t>
      </w:r>
      <w:r>
        <w:rPr>
          <w:b/>
          <w:szCs w:val="20"/>
        </w:rPr>
        <w:t xml:space="preserve"> - </w:t>
      </w:r>
      <w:r w:rsidR="00AB28F7">
        <w:rPr>
          <w:szCs w:val="20"/>
        </w:rPr>
        <w:t>obuhvaća područje na kojem je izgrađen plinski distribucijski sustav i na kojem Operator distribucijskog sustava obavlja djelatnost distribucije plina; područje</w:t>
      </w:r>
      <w:r>
        <w:rPr>
          <w:szCs w:val="20"/>
        </w:rPr>
        <w:t xml:space="preserve"> Grada Klanjca i Općine Tuhelj, Općine Kumrovec, Općine Zagorska Sela, Općine </w:t>
      </w:r>
      <w:proofErr w:type="spellStart"/>
      <w:r>
        <w:rPr>
          <w:szCs w:val="20"/>
        </w:rPr>
        <w:t>Kraljevec</w:t>
      </w:r>
      <w:proofErr w:type="spellEnd"/>
      <w:r>
        <w:rPr>
          <w:szCs w:val="20"/>
        </w:rPr>
        <w:t xml:space="preserve"> na Sutli te djelomično Općine </w:t>
      </w:r>
      <w:proofErr w:type="spellStart"/>
      <w:r>
        <w:rPr>
          <w:szCs w:val="20"/>
        </w:rPr>
        <w:t>Desinić</w:t>
      </w:r>
      <w:proofErr w:type="spellEnd"/>
      <w:r>
        <w:rPr>
          <w:szCs w:val="20"/>
        </w:rPr>
        <w:t xml:space="preserve"> (naselja: Velika </w:t>
      </w:r>
      <w:proofErr w:type="spellStart"/>
      <w:r>
        <w:rPr>
          <w:szCs w:val="20"/>
        </w:rPr>
        <w:t>Horvatska</w:t>
      </w:r>
      <w:proofErr w:type="spellEnd"/>
      <w:r>
        <w:rPr>
          <w:szCs w:val="20"/>
        </w:rPr>
        <w:t xml:space="preserve">, </w:t>
      </w:r>
      <w:proofErr w:type="spellStart"/>
      <w:r>
        <w:rPr>
          <w:szCs w:val="20"/>
        </w:rPr>
        <w:t>Turnovo</w:t>
      </w:r>
      <w:proofErr w:type="spellEnd"/>
      <w:r>
        <w:rPr>
          <w:szCs w:val="20"/>
        </w:rPr>
        <w:t xml:space="preserve">, Ravnice </w:t>
      </w:r>
      <w:proofErr w:type="spellStart"/>
      <w:r>
        <w:rPr>
          <w:szCs w:val="20"/>
        </w:rPr>
        <w:t>Desinićke</w:t>
      </w:r>
      <w:proofErr w:type="spellEnd"/>
      <w:r>
        <w:rPr>
          <w:szCs w:val="20"/>
        </w:rPr>
        <w:t xml:space="preserve">, Donji </w:t>
      </w:r>
      <w:proofErr w:type="spellStart"/>
      <w:r>
        <w:rPr>
          <w:szCs w:val="20"/>
        </w:rPr>
        <w:t>Zbilj</w:t>
      </w:r>
      <w:proofErr w:type="spellEnd"/>
      <w:r>
        <w:rPr>
          <w:szCs w:val="20"/>
        </w:rPr>
        <w:t xml:space="preserve">, Gornji </w:t>
      </w:r>
      <w:proofErr w:type="spellStart"/>
      <w:r>
        <w:rPr>
          <w:szCs w:val="20"/>
        </w:rPr>
        <w:t>Zbilj</w:t>
      </w:r>
      <w:proofErr w:type="spellEnd"/>
      <w:r>
        <w:rPr>
          <w:szCs w:val="20"/>
        </w:rPr>
        <w:t xml:space="preserve">, </w:t>
      </w:r>
      <w:proofErr w:type="spellStart"/>
      <w:r>
        <w:rPr>
          <w:szCs w:val="20"/>
        </w:rPr>
        <w:t>Jalšovec</w:t>
      </w:r>
      <w:proofErr w:type="spellEnd"/>
      <w:r w:rsidR="00430755">
        <w:rPr>
          <w:szCs w:val="20"/>
        </w:rPr>
        <w:t>, Košnica</w:t>
      </w:r>
      <w:r>
        <w:rPr>
          <w:szCs w:val="20"/>
        </w:rPr>
        <w:t xml:space="preserve">), Općine Veliko </w:t>
      </w:r>
      <w:proofErr w:type="spellStart"/>
      <w:r>
        <w:rPr>
          <w:szCs w:val="20"/>
        </w:rPr>
        <w:t>Trgovišće</w:t>
      </w:r>
      <w:proofErr w:type="spellEnd"/>
      <w:r>
        <w:rPr>
          <w:szCs w:val="20"/>
        </w:rPr>
        <w:t xml:space="preserve"> (naselje: </w:t>
      </w:r>
      <w:proofErr w:type="spellStart"/>
      <w:r>
        <w:rPr>
          <w:szCs w:val="20"/>
        </w:rPr>
        <w:t>Požarkovec</w:t>
      </w:r>
      <w:proofErr w:type="spellEnd"/>
      <w:r>
        <w:rPr>
          <w:szCs w:val="20"/>
        </w:rPr>
        <w:t xml:space="preserve"> i </w:t>
      </w:r>
      <w:proofErr w:type="spellStart"/>
      <w:r>
        <w:rPr>
          <w:szCs w:val="20"/>
        </w:rPr>
        <w:t>Dubrovčan</w:t>
      </w:r>
      <w:proofErr w:type="spellEnd"/>
      <w:r>
        <w:rPr>
          <w:szCs w:val="20"/>
        </w:rPr>
        <w:t>-dio</w:t>
      </w:r>
      <w:r w:rsidR="00430755">
        <w:rPr>
          <w:szCs w:val="20"/>
        </w:rPr>
        <w:t xml:space="preserve">, </w:t>
      </w:r>
      <w:proofErr w:type="spellStart"/>
      <w:r w:rsidR="00430755">
        <w:rPr>
          <w:szCs w:val="20"/>
        </w:rPr>
        <w:t>Erpenja</w:t>
      </w:r>
      <w:proofErr w:type="spellEnd"/>
      <w:r w:rsidR="00AB28F7">
        <w:rPr>
          <w:szCs w:val="20"/>
        </w:rPr>
        <w:t>-dio</w:t>
      </w:r>
      <w:r>
        <w:rPr>
          <w:szCs w:val="20"/>
        </w:rPr>
        <w:t xml:space="preserve">), Općine </w:t>
      </w:r>
      <w:proofErr w:type="spellStart"/>
      <w:r>
        <w:rPr>
          <w:szCs w:val="20"/>
        </w:rPr>
        <w:t>Dubravica</w:t>
      </w:r>
      <w:proofErr w:type="spellEnd"/>
      <w:r w:rsidR="00AB28F7">
        <w:rPr>
          <w:szCs w:val="20"/>
        </w:rPr>
        <w:t>-dio</w:t>
      </w:r>
      <w:r>
        <w:rPr>
          <w:szCs w:val="20"/>
        </w:rPr>
        <w:t xml:space="preserve"> (naselje: </w:t>
      </w:r>
      <w:proofErr w:type="spellStart"/>
      <w:r>
        <w:rPr>
          <w:szCs w:val="20"/>
        </w:rPr>
        <w:t>Prosinec</w:t>
      </w:r>
      <w:proofErr w:type="spellEnd"/>
      <w:r>
        <w:rPr>
          <w:szCs w:val="20"/>
        </w:rPr>
        <w:t>).</w:t>
      </w:r>
    </w:p>
    <w:p w:rsidR="00C715CE" w:rsidRDefault="00C715CE" w:rsidP="0018148D">
      <w:pPr>
        <w:rPr>
          <w:szCs w:val="20"/>
        </w:rPr>
      </w:pPr>
    </w:p>
    <w:p w:rsidR="00C715CE" w:rsidRDefault="00C715CE" w:rsidP="0018148D">
      <w:pPr>
        <w:rPr>
          <w:szCs w:val="20"/>
        </w:rPr>
      </w:pPr>
      <w:r w:rsidRPr="00C715CE">
        <w:rPr>
          <w:b/>
          <w:szCs w:val="20"/>
        </w:rPr>
        <w:t xml:space="preserve">3. </w:t>
      </w:r>
      <w:r>
        <w:rPr>
          <w:b/>
          <w:szCs w:val="20"/>
        </w:rPr>
        <w:t xml:space="preserve">Plinska instalacija </w:t>
      </w:r>
      <w:r>
        <w:rPr>
          <w:szCs w:val="20"/>
        </w:rPr>
        <w:t>- je instalacija od glavnog zapora za zatvaranje na kraju priključka koji služi za prekid opskrbe plinom do ispusta dimnih plinova, a sastoji se od plinskog cjevovoda s opremom, plinskih uređaja i trošila, uređaja ili otvora za opskrbu zrakom za izgaranje</w:t>
      </w:r>
      <w:r w:rsidR="00765573">
        <w:rPr>
          <w:szCs w:val="20"/>
        </w:rPr>
        <w:t xml:space="preserve"> i odvoda dimnih plinova.</w:t>
      </w:r>
    </w:p>
    <w:p w:rsidR="005F4357" w:rsidRDefault="005F4357" w:rsidP="0018148D">
      <w:pPr>
        <w:rPr>
          <w:szCs w:val="20"/>
        </w:rPr>
      </w:pPr>
    </w:p>
    <w:p w:rsidR="00765573" w:rsidRDefault="00765573" w:rsidP="0018148D">
      <w:pPr>
        <w:rPr>
          <w:szCs w:val="20"/>
        </w:rPr>
      </w:pPr>
      <w:r w:rsidRPr="006626CE">
        <w:rPr>
          <w:b/>
          <w:szCs w:val="20"/>
        </w:rPr>
        <w:t>4.</w:t>
      </w:r>
      <w:r w:rsidR="006626CE">
        <w:rPr>
          <w:b/>
          <w:szCs w:val="20"/>
        </w:rPr>
        <w:t xml:space="preserve"> Ovlašteni izvođač plinske instalacije </w:t>
      </w:r>
      <w:r w:rsidR="006626CE">
        <w:rPr>
          <w:szCs w:val="20"/>
        </w:rPr>
        <w:t xml:space="preserve">- je pravna ili fizička osoba koja je od </w:t>
      </w:r>
      <w:r w:rsidR="005F4357">
        <w:rPr>
          <w:szCs w:val="20"/>
        </w:rPr>
        <w:t xml:space="preserve">ODS-a ZELENJAK PLIN d.o.o. </w:t>
      </w:r>
      <w:r w:rsidR="006626CE">
        <w:rPr>
          <w:szCs w:val="20"/>
        </w:rPr>
        <w:t>ishodila ovlaštenje za izvođenje plinskih instalacija na njegovom distribucijskom području.</w:t>
      </w:r>
    </w:p>
    <w:p w:rsidR="006626CE" w:rsidRDefault="006626CE" w:rsidP="0018148D">
      <w:pPr>
        <w:rPr>
          <w:szCs w:val="20"/>
        </w:rPr>
      </w:pPr>
    </w:p>
    <w:p w:rsidR="006626CE" w:rsidRDefault="006626CE" w:rsidP="0018148D">
      <w:pPr>
        <w:rPr>
          <w:szCs w:val="20"/>
        </w:rPr>
      </w:pPr>
      <w:r>
        <w:rPr>
          <w:b/>
          <w:szCs w:val="20"/>
        </w:rPr>
        <w:t xml:space="preserve">5. Izvođenje plinske instalacije </w:t>
      </w:r>
      <w:r>
        <w:rPr>
          <w:szCs w:val="20"/>
        </w:rPr>
        <w:t xml:space="preserve">- nabava potrebnog materijala i opreme, te strojarski, </w:t>
      </w:r>
      <w:proofErr w:type="spellStart"/>
      <w:r>
        <w:rPr>
          <w:szCs w:val="20"/>
        </w:rPr>
        <w:t>elektro</w:t>
      </w:r>
      <w:proofErr w:type="spellEnd"/>
      <w:r>
        <w:rPr>
          <w:szCs w:val="20"/>
        </w:rPr>
        <w:t>, građevinski i ostali radovi koje u svrhu izvedbe plinske instalacije izvodi ovlašteni izvođač plinske instalacije.</w:t>
      </w:r>
    </w:p>
    <w:p w:rsidR="00B07A6C" w:rsidRDefault="00B07A6C" w:rsidP="0018148D">
      <w:pPr>
        <w:rPr>
          <w:szCs w:val="20"/>
        </w:rPr>
      </w:pPr>
    </w:p>
    <w:p w:rsidR="00B07A6C" w:rsidRDefault="00B07A6C" w:rsidP="0018148D">
      <w:pPr>
        <w:rPr>
          <w:szCs w:val="20"/>
        </w:rPr>
      </w:pPr>
      <w:r>
        <w:rPr>
          <w:b/>
          <w:szCs w:val="20"/>
        </w:rPr>
        <w:t>6. Stručna osposobljenost radnika</w:t>
      </w:r>
      <w:r>
        <w:rPr>
          <w:szCs w:val="20"/>
        </w:rPr>
        <w:t xml:space="preserve"> - podrazumijeva potrebnu školsku spremu odnosno stupanj obrazovanja, te radno iskustvo u struci.</w:t>
      </w:r>
    </w:p>
    <w:p w:rsidR="00B07A6C" w:rsidRDefault="00B07A6C" w:rsidP="0018148D">
      <w:pPr>
        <w:rPr>
          <w:szCs w:val="20"/>
        </w:rPr>
      </w:pPr>
    </w:p>
    <w:p w:rsidR="00B07A6C" w:rsidRDefault="00B07A6C" w:rsidP="0018148D">
      <w:pPr>
        <w:rPr>
          <w:szCs w:val="20"/>
        </w:rPr>
      </w:pPr>
      <w:r>
        <w:rPr>
          <w:b/>
          <w:szCs w:val="20"/>
        </w:rPr>
        <w:t xml:space="preserve">7. Tehnička opremljenost </w:t>
      </w:r>
      <w:r>
        <w:rPr>
          <w:szCs w:val="20"/>
        </w:rPr>
        <w:t>- je raspolaganje izvođača plinske instalacije odgovarajućim sredstvima rada</w:t>
      </w:r>
      <w:r w:rsidR="005F4357">
        <w:rPr>
          <w:szCs w:val="20"/>
        </w:rPr>
        <w:t xml:space="preserve"> </w:t>
      </w:r>
      <w:r>
        <w:rPr>
          <w:szCs w:val="20"/>
        </w:rPr>
        <w:t>potrebnim za obavljanje djelatnosti kao što su; prijevozna sredstva, strojevi, alati, strojevi, uređaji, te oprema i sredstva zaštite na radu.</w:t>
      </w:r>
    </w:p>
    <w:p w:rsidR="00B07A6C" w:rsidRDefault="00B07A6C" w:rsidP="0018148D">
      <w:pPr>
        <w:rPr>
          <w:szCs w:val="20"/>
        </w:rPr>
      </w:pPr>
    </w:p>
    <w:p w:rsidR="00B07A6C" w:rsidRDefault="00B07A6C" w:rsidP="0018148D">
      <w:pPr>
        <w:rPr>
          <w:szCs w:val="20"/>
        </w:rPr>
      </w:pPr>
      <w:r>
        <w:rPr>
          <w:b/>
          <w:szCs w:val="20"/>
        </w:rPr>
        <w:t>8. Popis ovlaštenih izvođača plinskih instalacija</w:t>
      </w:r>
      <w:r>
        <w:rPr>
          <w:szCs w:val="20"/>
        </w:rPr>
        <w:t xml:space="preserve"> - je popis izvođača plinskih instalacija objavljen na internetskoj stranici </w:t>
      </w:r>
      <w:r w:rsidR="001262BA">
        <w:rPr>
          <w:szCs w:val="20"/>
        </w:rPr>
        <w:t>ODS-a ZELENJAK PLIN</w:t>
      </w:r>
      <w:r>
        <w:rPr>
          <w:szCs w:val="20"/>
        </w:rPr>
        <w:t xml:space="preserve"> d.o.o., a koji su sukladno ovom Pravilniku dobili ovlaštenje za izvođenje plinskih instalacija na</w:t>
      </w:r>
      <w:r w:rsidR="009272A3">
        <w:rPr>
          <w:szCs w:val="20"/>
        </w:rPr>
        <w:t xml:space="preserve"> distribucijskom području ODS-a ZELENJAK PLIN d.o.o.</w:t>
      </w:r>
    </w:p>
    <w:p w:rsidR="00B07A6C" w:rsidRDefault="00B07A6C" w:rsidP="0018148D">
      <w:pPr>
        <w:rPr>
          <w:szCs w:val="20"/>
        </w:rPr>
      </w:pPr>
    </w:p>
    <w:p w:rsidR="00B07A6C" w:rsidRDefault="00B07A6C" w:rsidP="0018148D">
      <w:pPr>
        <w:rPr>
          <w:szCs w:val="20"/>
        </w:rPr>
      </w:pPr>
    </w:p>
    <w:p w:rsidR="00B07A6C" w:rsidRDefault="00B07A6C" w:rsidP="0018148D">
      <w:pPr>
        <w:rPr>
          <w:i/>
          <w:szCs w:val="20"/>
        </w:rPr>
      </w:pPr>
      <w:r>
        <w:rPr>
          <w:i/>
          <w:szCs w:val="20"/>
        </w:rPr>
        <w:t>Uvjeti stručn</w:t>
      </w:r>
      <w:r w:rsidR="006059D4">
        <w:rPr>
          <w:i/>
          <w:szCs w:val="20"/>
        </w:rPr>
        <w:t>e i financijske ospos</w:t>
      </w:r>
      <w:r w:rsidR="00275E93">
        <w:rPr>
          <w:i/>
          <w:szCs w:val="20"/>
        </w:rPr>
        <w:t>o</w:t>
      </w:r>
      <w:r w:rsidR="006059D4">
        <w:rPr>
          <w:i/>
          <w:szCs w:val="20"/>
        </w:rPr>
        <w:t>bljenosti i tehničke opremljenosti izvođača plinskih instalacija</w:t>
      </w:r>
    </w:p>
    <w:p w:rsidR="00F635F5" w:rsidRDefault="00F635F5" w:rsidP="0018148D">
      <w:pPr>
        <w:rPr>
          <w:i/>
          <w:szCs w:val="20"/>
        </w:rPr>
      </w:pPr>
    </w:p>
    <w:p w:rsidR="006059D4" w:rsidRDefault="006059D4" w:rsidP="0018148D">
      <w:pPr>
        <w:rPr>
          <w:i/>
          <w:szCs w:val="20"/>
        </w:rPr>
      </w:pPr>
    </w:p>
    <w:p w:rsidR="006059D4" w:rsidRPr="001B1C01" w:rsidRDefault="006059D4" w:rsidP="006059D4">
      <w:pPr>
        <w:jc w:val="center"/>
        <w:rPr>
          <w:szCs w:val="20"/>
        </w:rPr>
      </w:pPr>
      <w:r w:rsidRPr="001B1C01">
        <w:rPr>
          <w:szCs w:val="20"/>
        </w:rPr>
        <w:t>Članak 5.</w:t>
      </w:r>
    </w:p>
    <w:p w:rsidR="0065660E" w:rsidRPr="001B1C01" w:rsidRDefault="0065660E" w:rsidP="006059D4">
      <w:pPr>
        <w:rPr>
          <w:szCs w:val="20"/>
        </w:rPr>
      </w:pPr>
    </w:p>
    <w:p w:rsidR="00113A99" w:rsidRPr="001B1C01" w:rsidRDefault="00275E93" w:rsidP="00113A99">
      <w:pPr>
        <w:rPr>
          <w:color w:val="FF0000"/>
          <w:szCs w:val="20"/>
        </w:rPr>
      </w:pPr>
      <w:r w:rsidRPr="001B1C01">
        <w:rPr>
          <w:b/>
          <w:szCs w:val="20"/>
        </w:rPr>
        <w:t>Ovlaštenje I.</w:t>
      </w:r>
      <w:r w:rsidR="0065660E" w:rsidRPr="001B1C01">
        <w:rPr>
          <w:b/>
          <w:szCs w:val="20"/>
        </w:rPr>
        <w:t xml:space="preserve"> stupnja - </w:t>
      </w:r>
      <w:r w:rsidR="001B1C01" w:rsidRPr="001B1C01">
        <w:rPr>
          <w:szCs w:val="20"/>
        </w:rPr>
        <w:t xml:space="preserve">Izgradnja plinske instalacije ili izvođenje radova na plinskoj instalaciji </w:t>
      </w:r>
      <w:r w:rsidR="0065660E" w:rsidRPr="001B1C01">
        <w:rPr>
          <w:szCs w:val="20"/>
        </w:rPr>
        <w:t>s membranskim plinomjerom</w:t>
      </w:r>
      <w:r w:rsidR="00113A99">
        <w:rPr>
          <w:szCs w:val="20"/>
        </w:rPr>
        <w:t xml:space="preserve"> opsega mjerenja ne većeg od G-25</w:t>
      </w:r>
      <w:r w:rsidR="0065660E" w:rsidRPr="001B1C01">
        <w:rPr>
          <w:szCs w:val="20"/>
        </w:rPr>
        <w:t xml:space="preserve">, ukupno </w:t>
      </w:r>
      <w:r w:rsidR="00113A99">
        <w:rPr>
          <w:szCs w:val="20"/>
        </w:rPr>
        <w:t xml:space="preserve">instalirane snage trošila do 350 kW </w:t>
      </w:r>
      <w:r w:rsidR="00113A99" w:rsidRPr="00113A99">
        <w:rPr>
          <w:szCs w:val="20"/>
        </w:rPr>
        <w:t>ili plinskih kotlovnica snage manje od 350 kW.</w:t>
      </w:r>
    </w:p>
    <w:p w:rsidR="0065660E" w:rsidRPr="001B1C01" w:rsidRDefault="0065660E" w:rsidP="006059D4">
      <w:pPr>
        <w:rPr>
          <w:szCs w:val="20"/>
        </w:rPr>
      </w:pPr>
    </w:p>
    <w:p w:rsidR="0065660E" w:rsidRPr="001B1C01" w:rsidRDefault="0065660E" w:rsidP="0065660E">
      <w:pPr>
        <w:rPr>
          <w:szCs w:val="20"/>
        </w:rPr>
      </w:pPr>
      <w:r w:rsidRPr="001B1C01">
        <w:rPr>
          <w:szCs w:val="20"/>
        </w:rPr>
        <w:t>Pravna ili fizička osoba udovoljava uvjetima stručne i financijske osposobljenosti i tehničke opremljenosti izvođača plinskih instalacija Ov</w:t>
      </w:r>
      <w:r w:rsidR="00977ACF" w:rsidRPr="001B1C01">
        <w:rPr>
          <w:szCs w:val="20"/>
        </w:rPr>
        <w:t>la</w:t>
      </w:r>
      <w:r w:rsidRPr="001B1C01">
        <w:rPr>
          <w:szCs w:val="20"/>
        </w:rPr>
        <w:t>štenja I. stupnja u slučaju kada</w:t>
      </w:r>
      <w:r w:rsidR="002259C1">
        <w:rPr>
          <w:szCs w:val="20"/>
        </w:rPr>
        <w:t xml:space="preserve"> ispunjava uvjete propisane Zakonom o poslovima i djelatnostima prostornog uređenja i gradnje (NN 78/15) te posebnim propisima kojima se uređuje gradnja</w:t>
      </w:r>
      <w:r w:rsidR="00AB28F7">
        <w:rPr>
          <w:szCs w:val="20"/>
        </w:rPr>
        <w:t>, kao i da</w:t>
      </w:r>
      <w:r w:rsidR="002259C1">
        <w:rPr>
          <w:szCs w:val="20"/>
        </w:rPr>
        <w:t xml:space="preserve"> ;</w:t>
      </w:r>
    </w:p>
    <w:p w:rsidR="0065660E" w:rsidRPr="001B1C01" w:rsidRDefault="0065660E" w:rsidP="00DA342D">
      <w:pPr>
        <w:pStyle w:val="Odlomakpopisa"/>
        <w:rPr>
          <w:szCs w:val="20"/>
        </w:rPr>
      </w:pPr>
    </w:p>
    <w:p w:rsidR="006059D4" w:rsidRPr="001B1C01" w:rsidRDefault="006059D4" w:rsidP="006059D4">
      <w:pPr>
        <w:rPr>
          <w:szCs w:val="20"/>
        </w:rPr>
      </w:pPr>
      <w:r w:rsidRPr="001B1C01">
        <w:rPr>
          <w:szCs w:val="20"/>
        </w:rPr>
        <w:t>1. je registrirana za izvođenje plinskih instalacija,</w:t>
      </w:r>
    </w:p>
    <w:p w:rsidR="006059D4" w:rsidRPr="001B1C01" w:rsidRDefault="00DA342D" w:rsidP="006059D4">
      <w:pPr>
        <w:rPr>
          <w:szCs w:val="20"/>
        </w:rPr>
      </w:pPr>
      <w:r w:rsidRPr="001B1C01">
        <w:rPr>
          <w:szCs w:val="20"/>
        </w:rPr>
        <w:t>2.</w:t>
      </w:r>
      <w:r w:rsidR="006059D4" w:rsidRPr="001B1C01">
        <w:rPr>
          <w:szCs w:val="20"/>
        </w:rPr>
        <w:t xml:space="preserve"> zapošljava najmanje:</w:t>
      </w:r>
    </w:p>
    <w:p w:rsidR="006059D4" w:rsidRPr="001B1C01" w:rsidRDefault="00DA342D" w:rsidP="006059D4">
      <w:pPr>
        <w:rPr>
          <w:szCs w:val="20"/>
        </w:rPr>
      </w:pPr>
      <w:r w:rsidRPr="001B1C01">
        <w:rPr>
          <w:szCs w:val="20"/>
        </w:rPr>
        <w:tab/>
      </w:r>
    </w:p>
    <w:p w:rsidR="001B1C01" w:rsidRPr="001B1C01" w:rsidRDefault="001B1C01" w:rsidP="006059D4">
      <w:pPr>
        <w:rPr>
          <w:szCs w:val="20"/>
        </w:rPr>
      </w:pPr>
      <w:r w:rsidRPr="001B1C01">
        <w:rPr>
          <w:szCs w:val="20"/>
        </w:rPr>
        <w:tab/>
      </w:r>
      <w:r w:rsidRPr="001B1C01">
        <w:rPr>
          <w:szCs w:val="20"/>
        </w:rPr>
        <w:tab/>
        <w:t>a) Ovlaštenog voditelja radova,</w:t>
      </w:r>
    </w:p>
    <w:p w:rsidR="001B1C01" w:rsidRPr="001B1C01" w:rsidRDefault="001B1C01" w:rsidP="006059D4">
      <w:pPr>
        <w:rPr>
          <w:szCs w:val="20"/>
        </w:rPr>
      </w:pPr>
      <w:r w:rsidRPr="001B1C01">
        <w:rPr>
          <w:szCs w:val="20"/>
        </w:rPr>
        <w:tab/>
      </w:r>
      <w:r w:rsidRPr="001B1C01">
        <w:rPr>
          <w:szCs w:val="20"/>
        </w:rPr>
        <w:tab/>
      </w:r>
      <w:r w:rsidRPr="001B1C01">
        <w:rPr>
          <w:szCs w:val="20"/>
        </w:rPr>
        <w:tab/>
        <w:t>- 1 izvršitelj</w:t>
      </w:r>
    </w:p>
    <w:p w:rsidR="001B1C01" w:rsidRPr="001B1C01" w:rsidRDefault="001B1C01" w:rsidP="006059D4">
      <w:pPr>
        <w:rPr>
          <w:szCs w:val="20"/>
        </w:rPr>
      </w:pPr>
    </w:p>
    <w:p w:rsidR="006059D4" w:rsidRPr="001B1C01" w:rsidRDefault="001B1C01" w:rsidP="006059D4">
      <w:pPr>
        <w:rPr>
          <w:szCs w:val="20"/>
        </w:rPr>
      </w:pPr>
      <w:r w:rsidRPr="001B1C01">
        <w:rPr>
          <w:szCs w:val="20"/>
        </w:rPr>
        <w:tab/>
      </w:r>
      <w:r w:rsidRPr="001B1C01">
        <w:rPr>
          <w:szCs w:val="20"/>
        </w:rPr>
        <w:tab/>
        <w:t>b</w:t>
      </w:r>
      <w:r w:rsidR="006059D4" w:rsidRPr="001B1C01">
        <w:rPr>
          <w:szCs w:val="20"/>
        </w:rPr>
        <w:t xml:space="preserve">) </w:t>
      </w:r>
      <w:proofErr w:type="spellStart"/>
      <w:r w:rsidR="006059D4" w:rsidRPr="001B1C01">
        <w:rPr>
          <w:szCs w:val="20"/>
        </w:rPr>
        <w:t>plinoinstalatera</w:t>
      </w:r>
      <w:proofErr w:type="spellEnd"/>
      <w:r w:rsidR="006059D4" w:rsidRPr="001B1C01">
        <w:rPr>
          <w:szCs w:val="20"/>
        </w:rPr>
        <w:t xml:space="preserve"> s minimalno 3 godine radnog staža u struci</w:t>
      </w:r>
    </w:p>
    <w:p w:rsidR="006059D4" w:rsidRPr="001B1C01" w:rsidRDefault="006059D4" w:rsidP="006059D4">
      <w:pPr>
        <w:rPr>
          <w:szCs w:val="20"/>
        </w:rPr>
      </w:pPr>
      <w:r w:rsidRPr="001B1C01">
        <w:rPr>
          <w:szCs w:val="20"/>
        </w:rPr>
        <w:tab/>
      </w:r>
      <w:r w:rsidRPr="001B1C01">
        <w:rPr>
          <w:szCs w:val="20"/>
        </w:rPr>
        <w:tab/>
      </w:r>
      <w:r w:rsidRPr="001B1C01">
        <w:rPr>
          <w:szCs w:val="20"/>
        </w:rPr>
        <w:tab/>
        <w:t>- 1 izvršitelj</w:t>
      </w:r>
    </w:p>
    <w:p w:rsidR="006059D4" w:rsidRPr="001B1C01" w:rsidRDefault="006059D4" w:rsidP="006059D4">
      <w:pPr>
        <w:rPr>
          <w:szCs w:val="20"/>
        </w:rPr>
      </w:pPr>
    </w:p>
    <w:p w:rsidR="006059D4" w:rsidRPr="001B1C01" w:rsidRDefault="001B1C01" w:rsidP="006059D4">
      <w:pPr>
        <w:rPr>
          <w:szCs w:val="20"/>
        </w:rPr>
      </w:pPr>
      <w:r w:rsidRPr="001B1C01">
        <w:rPr>
          <w:szCs w:val="20"/>
        </w:rPr>
        <w:tab/>
      </w:r>
      <w:r w:rsidRPr="001B1C01">
        <w:rPr>
          <w:szCs w:val="20"/>
        </w:rPr>
        <w:tab/>
        <w:t>c</w:t>
      </w:r>
      <w:r w:rsidR="006059D4" w:rsidRPr="001B1C01">
        <w:rPr>
          <w:szCs w:val="20"/>
        </w:rPr>
        <w:t>) zavarivača s važećom dokumentacijom za zavarivanje čeličnih cijevi</w:t>
      </w:r>
    </w:p>
    <w:p w:rsidR="006059D4" w:rsidRPr="001B1C01" w:rsidRDefault="006059D4" w:rsidP="006059D4">
      <w:pPr>
        <w:rPr>
          <w:szCs w:val="20"/>
        </w:rPr>
      </w:pPr>
      <w:r w:rsidRPr="001B1C01">
        <w:rPr>
          <w:szCs w:val="20"/>
        </w:rPr>
        <w:tab/>
      </w:r>
      <w:r w:rsidRPr="001B1C01">
        <w:rPr>
          <w:szCs w:val="20"/>
        </w:rPr>
        <w:tab/>
      </w:r>
      <w:r w:rsidRPr="001B1C01">
        <w:rPr>
          <w:szCs w:val="20"/>
        </w:rPr>
        <w:tab/>
        <w:t>-1 izvršitelj</w:t>
      </w:r>
    </w:p>
    <w:p w:rsidR="00DA342D" w:rsidRPr="001B1C01" w:rsidRDefault="00DA342D" w:rsidP="006059D4">
      <w:pPr>
        <w:rPr>
          <w:szCs w:val="20"/>
        </w:rPr>
      </w:pPr>
    </w:p>
    <w:p w:rsidR="00113A99" w:rsidRPr="00113A99" w:rsidRDefault="00DA342D" w:rsidP="00113A99">
      <w:pPr>
        <w:rPr>
          <w:szCs w:val="20"/>
        </w:rPr>
      </w:pPr>
      <w:r w:rsidRPr="00113A99">
        <w:rPr>
          <w:b/>
          <w:szCs w:val="20"/>
        </w:rPr>
        <w:t xml:space="preserve">Ovlaštenje II. stupnja - </w:t>
      </w:r>
      <w:r w:rsidR="00113A99" w:rsidRPr="00113A99">
        <w:rPr>
          <w:szCs w:val="20"/>
        </w:rPr>
        <w:t xml:space="preserve">Izgradnja </w:t>
      </w:r>
      <w:r w:rsidR="00113A99" w:rsidRPr="001B1C01">
        <w:rPr>
          <w:szCs w:val="20"/>
        </w:rPr>
        <w:t xml:space="preserve">plinske instalacije ili izvođenje radova na plinskoj </w:t>
      </w:r>
      <w:r w:rsidR="00113A99" w:rsidRPr="00113A99">
        <w:rPr>
          <w:szCs w:val="20"/>
        </w:rPr>
        <w:t>instalaciji na stambeno/poslovnim građevinama bez ograničenja veličine i vrste plinomjera i snage kotl</w:t>
      </w:r>
      <w:r w:rsidR="00113A99">
        <w:rPr>
          <w:szCs w:val="20"/>
        </w:rPr>
        <w:t>ovnice ili plinskog postrojenja</w:t>
      </w:r>
      <w:r w:rsidR="00113A99" w:rsidRPr="00113A99">
        <w:rPr>
          <w:szCs w:val="20"/>
        </w:rPr>
        <w:t>.</w:t>
      </w:r>
    </w:p>
    <w:p w:rsidR="00DA342D" w:rsidRPr="001B1C01" w:rsidRDefault="00DA342D" w:rsidP="006059D4">
      <w:pPr>
        <w:rPr>
          <w:color w:val="FF0000"/>
          <w:szCs w:val="20"/>
        </w:rPr>
      </w:pPr>
    </w:p>
    <w:p w:rsidR="00DA342D" w:rsidRPr="00113A99" w:rsidRDefault="00DA342D" w:rsidP="00DA342D">
      <w:pPr>
        <w:rPr>
          <w:szCs w:val="20"/>
        </w:rPr>
      </w:pPr>
      <w:r w:rsidRPr="00113A99">
        <w:rPr>
          <w:szCs w:val="20"/>
        </w:rPr>
        <w:t>Pravna ili fizička osoba udovoljava uvjetima stručne i financijske osposobljenosti i tehničke opremljenosti izvođača plinskih instalacija Ov</w:t>
      </w:r>
      <w:r w:rsidR="00977ACF" w:rsidRPr="00113A99">
        <w:rPr>
          <w:szCs w:val="20"/>
        </w:rPr>
        <w:t>la</w:t>
      </w:r>
      <w:r w:rsidRPr="00113A99">
        <w:rPr>
          <w:szCs w:val="20"/>
        </w:rPr>
        <w:t>štenja I</w:t>
      </w:r>
      <w:r w:rsidR="00977ACF" w:rsidRPr="00113A99">
        <w:rPr>
          <w:szCs w:val="20"/>
        </w:rPr>
        <w:t>I</w:t>
      </w:r>
      <w:r w:rsidR="00113A99">
        <w:rPr>
          <w:szCs w:val="20"/>
        </w:rPr>
        <w:t>. stupnja u slučaju kada ispunjava uvjete propisane Zakonom o poslovima i djelatnostima prostornog uređenja i gradnje (NN 78/15)</w:t>
      </w:r>
      <w:r w:rsidR="002259C1">
        <w:rPr>
          <w:szCs w:val="20"/>
        </w:rPr>
        <w:t xml:space="preserve"> te posebnim propisima kojima se uređuje gradnja,</w:t>
      </w:r>
      <w:r w:rsidR="00AB28F7">
        <w:rPr>
          <w:szCs w:val="20"/>
        </w:rPr>
        <w:t xml:space="preserve"> kao</w:t>
      </w:r>
      <w:r w:rsidR="002259C1">
        <w:rPr>
          <w:szCs w:val="20"/>
        </w:rPr>
        <w:t xml:space="preserve"> i da;</w:t>
      </w:r>
    </w:p>
    <w:p w:rsidR="00DA342D" w:rsidRPr="001B1C01" w:rsidRDefault="00DA342D" w:rsidP="00DA342D">
      <w:pPr>
        <w:rPr>
          <w:color w:val="FF0000"/>
          <w:szCs w:val="20"/>
        </w:rPr>
      </w:pPr>
    </w:p>
    <w:p w:rsidR="00DA342D" w:rsidRPr="002259C1" w:rsidRDefault="00DA342D" w:rsidP="00DA342D">
      <w:pPr>
        <w:rPr>
          <w:szCs w:val="20"/>
        </w:rPr>
      </w:pPr>
      <w:r w:rsidRPr="002259C1">
        <w:rPr>
          <w:szCs w:val="20"/>
        </w:rPr>
        <w:t>1. je registrirana za izvođenje plinskih instalacija,</w:t>
      </w:r>
    </w:p>
    <w:p w:rsidR="00977ACF" w:rsidRPr="002259C1" w:rsidRDefault="00DA342D" w:rsidP="00DA342D">
      <w:pPr>
        <w:rPr>
          <w:szCs w:val="20"/>
        </w:rPr>
      </w:pPr>
      <w:r w:rsidRPr="002259C1">
        <w:rPr>
          <w:szCs w:val="20"/>
        </w:rPr>
        <w:t xml:space="preserve">2. </w:t>
      </w:r>
      <w:r w:rsidR="00720295" w:rsidRPr="002259C1">
        <w:rPr>
          <w:szCs w:val="20"/>
        </w:rPr>
        <w:t>zapošljava najmanje:</w:t>
      </w:r>
    </w:p>
    <w:p w:rsidR="00113A99" w:rsidRDefault="00113A99" w:rsidP="00DA342D">
      <w:pPr>
        <w:rPr>
          <w:color w:val="FF0000"/>
          <w:szCs w:val="20"/>
        </w:rPr>
      </w:pPr>
    </w:p>
    <w:p w:rsidR="00720295" w:rsidRPr="001B1C01" w:rsidRDefault="00113A99" w:rsidP="00720295">
      <w:pPr>
        <w:rPr>
          <w:szCs w:val="20"/>
        </w:rPr>
      </w:pPr>
      <w:r>
        <w:rPr>
          <w:szCs w:val="20"/>
        </w:rPr>
        <w:tab/>
      </w:r>
      <w:r>
        <w:rPr>
          <w:szCs w:val="20"/>
        </w:rPr>
        <w:tab/>
      </w:r>
      <w:r w:rsidR="00720295" w:rsidRPr="001B1C01">
        <w:rPr>
          <w:szCs w:val="20"/>
        </w:rPr>
        <w:t>a) Ovlaštenog voditelja radova,</w:t>
      </w:r>
    </w:p>
    <w:p w:rsidR="00720295" w:rsidRPr="001B1C01" w:rsidRDefault="00720295" w:rsidP="00720295">
      <w:pPr>
        <w:rPr>
          <w:szCs w:val="20"/>
        </w:rPr>
      </w:pPr>
      <w:r w:rsidRPr="001B1C01">
        <w:rPr>
          <w:szCs w:val="20"/>
        </w:rPr>
        <w:tab/>
      </w:r>
      <w:r w:rsidRPr="001B1C01">
        <w:rPr>
          <w:szCs w:val="20"/>
        </w:rPr>
        <w:tab/>
      </w:r>
      <w:r w:rsidRPr="001B1C01">
        <w:rPr>
          <w:szCs w:val="20"/>
        </w:rPr>
        <w:tab/>
        <w:t>- 1 izvršitelj</w:t>
      </w:r>
    </w:p>
    <w:p w:rsidR="00720295" w:rsidRPr="001B1C01" w:rsidRDefault="00720295" w:rsidP="00720295">
      <w:pPr>
        <w:rPr>
          <w:szCs w:val="20"/>
        </w:rPr>
      </w:pPr>
    </w:p>
    <w:p w:rsidR="00720295" w:rsidRPr="001B1C01" w:rsidRDefault="00720295" w:rsidP="00720295">
      <w:pPr>
        <w:rPr>
          <w:szCs w:val="20"/>
        </w:rPr>
      </w:pPr>
      <w:r w:rsidRPr="001B1C01">
        <w:rPr>
          <w:szCs w:val="20"/>
        </w:rPr>
        <w:tab/>
      </w:r>
      <w:r w:rsidRPr="001B1C01">
        <w:rPr>
          <w:szCs w:val="20"/>
        </w:rPr>
        <w:tab/>
        <w:t xml:space="preserve">b) </w:t>
      </w:r>
      <w:proofErr w:type="spellStart"/>
      <w:r w:rsidRPr="001B1C01">
        <w:rPr>
          <w:szCs w:val="20"/>
        </w:rPr>
        <w:t>plinoinstalatera</w:t>
      </w:r>
      <w:proofErr w:type="spellEnd"/>
      <w:r w:rsidRPr="001B1C01">
        <w:rPr>
          <w:szCs w:val="20"/>
        </w:rPr>
        <w:t xml:space="preserve"> s minim</w:t>
      </w:r>
      <w:r w:rsidR="00AB28F7">
        <w:rPr>
          <w:szCs w:val="20"/>
        </w:rPr>
        <w:t>alno 3</w:t>
      </w:r>
      <w:r w:rsidRPr="001B1C01">
        <w:rPr>
          <w:szCs w:val="20"/>
        </w:rPr>
        <w:t xml:space="preserve"> godine radnog staža u struci</w:t>
      </w:r>
    </w:p>
    <w:p w:rsidR="00720295" w:rsidRPr="001B1C01" w:rsidRDefault="00113A99" w:rsidP="00720295">
      <w:pPr>
        <w:rPr>
          <w:szCs w:val="20"/>
        </w:rPr>
      </w:pPr>
      <w:r>
        <w:rPr>
          <w:szCs w:val="20"/>
        </w:rPr>
        <w:tab/>
      </w:r>
      <w:r>
        <w:rPr>
          <w:szCs w:val="20"/>
        </w:rPr>
        <w:tab/>
      </w:r>
      <w:r>
        <w:rPr>
          <w:szCs w:val="20"/>
        </w:rPr>
        <w:tab/>
        <w:t>- 2</w:t>
      </w:r>
      <w:r w:rsidR="00720295" w:rsidRPr="001B1C01">
        <w:rPr>
          <w:szCs w:val="20"/>
        </w:rPr>
        <w:t xml:space="preserve"> izvršitelj</w:t>
      </w:r>
      <w:r>
        <w:rPr>
          <w:szCs w:val="20"/>
        </w:rPr>
        <w:t>a</w:t>
      </w:r>
    </w:p>
    <w:p w:rsidR="00720295" w:rsidRPr="001B1C01" w:rsidRDefault="00720295" w:rsidP="00720295">
      <w:pPr>
        <w:rPr>
          <w:szCs w:val="20"/>
        </w:rPr>
      </w:pPr>
    </w:p>
    <w:p w:rsidR="00720295" w:rsidRPr="001B1C01" w:rsidRDefault="00720295" w:rsidP="00720295">
      <w:pPr>
        <w:rPr>
          <w:szCs w:val="20"/>
        </w:rPr>
      </w:pPr>
      <w:r w:rsidRPr="001B1C01">
        <w:rPr>
          <w:szCs w:val="20"/>
        </w:rPr>
        <w:tab/>
      </w:r>
      <w:r w:rsidRPr="001B1C01">
        <w:rPr>
          <w:szCs w:val="20"/>
        </w:rPr>
        <w:tab/>
        <w:t>c) zavarivača s važećom dokumentacijom za zavarivanje čeličnih cijevi</w:t>
      </w:r>
    </w:p>
    <w:p w:rsidR="00720295" w:rsidRPr="001B1C01" w:rsidRDefault="00720295" w:rsidP="00720295">
      <w:pPr>
        <w:rPr>
          <w:szCs w:val="20"/>
        </w:rPr>
      </w:pPr>
      <w:r w:rsidRPr="001B1C01">
        <w:rPr>
          <w:szCs w:val="20"/>
        </w:rPr>
        <w:tab/>
      </w:r>
      <w:r w:rsidRPr="001B1C01">
        <w:rPr>
          <w:szCs w:val="20"/>
        </w:rPr>
        <w:tab/>
      </w:r>
      <w:r w:rsidRPr="001B1C01">
        <w:rPr>
          <w:szCs w:val="20"/>
        </w:rPr>
        <w:tab/>
        <w:t>-1 izvršitelj</w:t>
      </w:r>
    </w:p>
    <w:p w:rsidR="00720295" w:rsidRPr="001B1C01" w:rsidRDefault="00720295" w:rsidP="00DA342D">
      <w:pPr>
        <w:rPr>
          <w:color w:val="FF0000"/>
          <w:szCs w:val="20"/>
        </w:rPr>
      </w:pPr>
    </w:p>
    <w:p w:rsidR="00977ACF" w:rsidRPr="001B1C01" w:rsidRDefault="00977ACF" w:rsidP="006059D4">
      <w:pPr>
        <w:rPr>
          <w:color w:val="FF0000"/>
          <w:szCs w:val="20"/>
        </w:rPr>
      </w:pPr>
    </w:p>
    <w:p w:rsidR="006A4B36" w:rsidRPr="002259C1" w:rsidRDefault="006A4B36" w:rsidP="006059D4">
      <w:pPr>
        <w:rPr>
          <w:i/>
          <w:szCs w:val="20"/>
        </w:rPr>
      </w:pPr>
      <w:r w:rsidRPr="002259C1">
        <w:rPr>
          <w:i/>
          <w:szCs w:val="20"/>
        </w:rPr>
        <w:t>Podnošenje zahtjeva za dokazivanje stručne osposobljenosti i tehničke opremljenosti izvođača (u daljnjem tekstu: Zahtjev)</w:t>
      </w:r>
    </w:p>
    <w:p w:rsidR="006A4B36" w:rsidRPr="00B44AEA" w:rsidRDefault="006A4B36" w:rsidP="006059D4">
      <w:pPr>
        <w:rPr>
          <w:i/>
          <w:szCs w:val="20"/>
        </w:rPr>
      </w:pPr>
    </w:p>
    <w:p w:rsidR="006A4B36" w:rsidRPr="00B44AEA" w:rsidRDefault="006A4B36" w:rsidP="006A4B36">
      <w:pPr>
        <w:jc w:val="center"/>
        <w:rPr>
          <w:szCs w:val="20"/>
        </w:rPr>
      </w:pPr>
      <w:r w:rsidRPr="00B44AEA">
        <w:rPr>
          <w:szCs w:val="20"/>
        </w:rPr>
        <w:t>Članak 6.</w:t>
      </w:r>
    </w:p>
    <w:p w:rsidR="004C7519" w:rsidRPr="00B44AEA" w:rsidRDefault="004C7519" w:rsidP="006A4B36">
      <w:pPr>
        <w:jc w:val="center"/>
        <w:rPr>
          <w:szCs w:val="20"/>
        </w:rPr>
      </w:pPr>
    </w:p>
    <w:p w:rsidR="00FB6D83" w:rsidRPr="00B44AEA" w:rsidRDefault="00FB6D83" w:rsidP="00FB6D83">
      <w:pPr>
        <w:rPr>
          <w:szCs w:val="20"/>
        </w:rPr>
      </w:pPr>
      <w:r w:rsidRPr="00B44AEA">
        <w:rPr>
          <w:szCs w:val="20"/>
        </w:rPr>
        <w:t>Zahtjev za dobivanje/produženje statusa ovlaštenog izvođača plinskih instalacija pravna ili fizička osoba registrirana za izvođenje plinskih instalacija, na adresu:</w:t>
      </w:r>
    </w:p>
    <w:p w:rsidR="00FB6D83" w:rsidRPr="00B44AEA" w:rsidRDefault="00FB6D83" w:rsidP="00FB6D83">
      <w:pPr>
        <w:rPr>
          <w:szCs w:val="20"/>
        </w:rPr>
      </w:pPr>
    </w:p>
    <w:p w:rsidR="005975CB" w:rsidRPr="00B44AEA" w:rsidRDefault="005975CB" w:rsidP="006A4B36">
      <w:pPr>
        <w:rPr>
          <w:szCs w:val="20"/>
        </w:rPr>
      </w:pPr>
    </w:p>
    <w:p w:rsidR="00F635F5" w:rsidRPr="00B44AEA" w:rsidRDefault="005975CB" w:rsidP="005975CB">
      <w:pPr>
        <w:jc w:val="center"/>
        <w:rPr>
          <w:szCs w:val="20"/>
        </w:rPr>
      </w:pPr>
      <w:r w:rsidRPr="00B44AEA">
        <w:rPr>
          <w:szCs w:val="20"/>
        </w:rPr>
        <w:t>ZELENJAK PLIN d.o.o.</w:t>
      </w:r>
    </w:p>
    <w:p w:rsidR="005975CB" w:rsidRPr="00B44AEA" w:rsidRDefault="005975CB" w:rsidP="005975CB">
      <w:pPr>
        <w:jc w:val="center"/>
        <w:rPr>
          <w:szCs w:val="20"/>
        </w:rPr>
      </w:pPr>
      <w:r w:rsidRPr="00B44AEA">
        <w:rPr>
          <w:szCs w:val="20"/>
        </w:rPr>
        <w:t>Trg Antuna Mihanovića 1</w:t>
      </w:r>
    </w:p>
    <w:p w:rsidR="005975CB" w:rsidRPr="00B44AEA" w:rsidRDefault="005975CB" w:rsidP="005975CB">
      <w:pPr>
        <w:jc w:val="center"/>
        <w:rPr>
          <w:szCs w:val="20"/>
        </w:rPr>
      </w:pPr>
      <w:r w:rsidRPr="00B44AEA">
        <w:rPr>
          <w:szCs w:val="20"/>
        </w:rPr>
        <w:t>49290 KLANJEC</w:t>
      </w:r>
    </w:p>
    <w:p w:rsidR="00FB6D83" w:rsidRPr="00B44AEA" w:rsidRDefault="00FB6D83" w:rsidP="005975CB">
      <w:pPr>
        <w:jc w:val="center"/>
        <w:rPr>
          <w:szCs w:val="20"/>
        </w:rPr>
      </w:pPr>
    </w:p>
    <w:p w:rsidR="005975CB" w:rsidRPr="001B1C01" w:rsidRDefault="005975CB" w:rsidP="005975CB">
      <w:pPr>
        <w:jc w:val="center"/>
        <w:rPr>
          <w:color w:val="FF0000"/>
          <w:szCs w:val="20"/>
        </w:rPr>
      </w:pPr>
    </w:p>
    <w:p w:rsidR="005975CB" w:rsidRPr="00B44AEA" w:rsidRDefault="005975CB" w:rsidP="005975CB">
      <w:pPr>
        <w:jc w:val="center"/>
        <w:rPr>
          <w:szCs w:val="20"/>
        </w:rPr>
      </w:pPr>
      <w:r w:rsidRPr="00B44AEA">
        <w:rPr>
          <w:szCs w:val="20"/>
        </w:rPr>
        <w:t>Članak 7.</w:t>
      </w:r>
    </w:p>
    <w:p w:rsidR="004C7519" w:rsidRPr="00B44AEA" w:rsidRDefault="004C7519" w:rsidP="005975CB">
      <w:pPr>
        <w:jc w:val="center"/>
        <w:rPr>
          <w:szCs w:val="20"/>
        </w:rPr>
      </w:pPr>
    </w:p>
    <w:p w:rsidR="005975CB" w:rsidRPr="00B44AEA" w:rsidRDefault="00C86A2C" w:rsidP="005975CB">
      <w:pPr>
        <w:rPr>
          <w:szCs w:val="20"/>
        </w:rPr>
      </w:pPr>
      <w:r w:rsidRPr="00B44AEA">
        <w:rPr>
          <w:szCs w:val="20"/>
        </w:rPr>
        <w:t>Zahtjev se podnosi dopisom, potpisanim od odgovorene osobe podnositelja Zahtjeva. U Zahtjevu je potrebno navesti popis izvedenih radova iz područja izvođenja plinski</w:t>
      </w:r>
      <w:r w:rsidR="00C36E0B" w:rsidRPr="00B44AEA">
        <w:rPr>
          <w:szCs w:val="20"/>
        </w:rPr>
        <w:t>h instalacija (referentna lista)</w:t>
      </w:r>
      <w:r w:rsidRPr="00B44AEA">
        <w:rPr>
          <w:szCs w:val="20"/>
        </w:rPr>
        <w:t xml:space="preserve"> u prethodne tri godine.</w:t>
      </w:r>
    </w:p>
    <w:p w:rsidR="00C86A2C" w:rsidRPr="00B44AEA" w:rsidRDefault="00C86A2C" w:rsidP="005975CB">
      <w:pPr>
        <w:rPr>
          <w:szCs w:val="20"/>
        </w:rPr>
      </w:pPr>
    </w:p>
    <w:p w:rsidR="00C86A2C" w:rsidRPr="00B44AEA" w:rsidRDefault="00C86A2C" w:rsidP="00C86A2C">
      <w:pPr>
        <w:jc w:val="center"/>
        <w:rPr>
          <w:szCs w:val="20"/>
        </w:rPr>
      </w:pPr>
      <w:r w:rsidRPr="00B44AEA">
        <w:rPr>
          <w:szCs w:val="20"/>
        </w:rPr>
        <w:t>Članak 8.</w:t>
      </w:r>
    </w:p>
    <w:p w:rsidR="004C7519" w:rsidRPr="00B44AEA" w:rsidRDefault="004C7519" w:rsidP="00C86A2C">
      <w:pPr>
        <w:jc w:val="center"/>
        <w:rPr>
          <w:szCs w:val="20"/>
        </w:rPr>
      </w:pPr>
    </w:p>
    <w:p w:rsidR="00FB6D83" w:rsidRPr="00B44AEA" w:rsidRDefault="00FB6D83" w:rsidP="00FB6D83">
      <w:pPr>
        <w:rPr>
          <w:szCs w:val="20"/>
        </w:rPr>
      </w:pPr>
      <w:r w:rsidRPr="00B44AEA">
        <w:rPr>
          <w:szCs w:val="20"/>
        </w:rPr>
        <w:t>Zahtjevu za dob</w:t>
      </w:r>
      <w:r w:rsidR="005F4357" w:rsidRPr="00B44AEA">
        <w:rPr>
          <w:szCs w:val="20"/>
        </w:rPr>
        <w:t>ivanje/</w:t>
      </w:r>
      <w:r w:rsidRPr="00B44AEA">
        <w:rPr>
          <w:szCs w:val="20"/>
        </w:rPr>
        <w:t>produženje statusa ovlaštenog izvođača plinskih instalacija, prilaže se slijedeća dokumentacija:</w:t>
      </w:r>
    </w:p>
    <w:p w:rsidR="00FB6D83" w:rsidRPr="00B44AEA" w:rsidRDefault="00FB6D83" w:rsidP="00FB6D83">
      <w:pPr>
        <w:rPr>
          <w:szCs w:val="20"/>
        </w:rPr>
      </w:pPr>
    </w:p>
    <w:p w:rsidR="00FB6D83" w:rsidRPr="00852D11" w:rsidRDefault="00FB6D83" w:rsidP="00FB6D83">
      <w:pPr>
        <w:rPr>
          <w:b/>
          <w:szCs w:val="20"/>
        </w:rPr>
      </w:pPr>
      <w:r w:rsidRPr="00852D11">
        <w:rPr>
          <w:b/>
          <w:szCs w:val="20"/>
        </w:rPr>
        <w:t xml:space="preserve">Ovlaštenje </w:t>
      </w:r>
      <w:proofErr w:type="spellStart"/>
      <w:r w:rsidRPr="00852D11">
        <w:rPr>
          <w:b/>
          <w:szCs w:val="20"/>
        </w:rPr>
        <w:t>I.stupnja</w:t>
      </w:r>
      <w:proofErr w:type="spellEnd"/>
    </w:p>
    <w:p w:rsidR="00FB6D83" w:rsidRPr="00852D11" w:rsidRDefault="00FB6D83" w:rsidP="00FB6D83">
      <w:pPr>
        <w:rPr>
          <w:szCs w:val="20"/>
        </w:rPr>
      </w:pPr>
      <w:r w:rsidRPr="00852D11">
        <w:rPr>
          <w:szCs w:val="20"/>
        </w:rPr>
        <w:t>Potrebno priložiti</w:t>
      </w:r>
      <w:r w:rsidR="00F635F5" w:rsidRPr="00852D11">
        <w:rPr>
          <w:szCs w:val="20"/>
        </w:rPr>
        <w:t xml:space="preserve"> izvornik ili</w:t>
      </w:r>
      <w:r w:rsidRPr="00852D11">
        <w:rPr>
          <w:szCs w:val="20"/>
        </w:rPr>
        <w:t xml:space="preserve"> presliku slijedećih dokumenata:</w:t>
      </w:r>
    </w:p>
    <w:p w:rsidR="00FB6D83" w:rsidRPr="00852D11" w:rsidRDefault="00FB6D83" w:rsidP="00FB6D83">
      <w:pPr>
        <w:pStyle w:val="Odlomakpopisa"/>
        <w:numPr>
          <w:ilvl w:val="0"/>
          <w:numId w:val="2"/>
        </w:numPr>
        <w:rPr>
          <w:b/>
          <w:szCs w:val="20"/>
        </w:rPr>
      </w:pPr>
      <w:r w:rsidRPr="00852D11">
        <w:rPr>
          <w:szCs w:val="20"/>
        </w:rPr>
        <w:t xml:space="preserve">registracija pravne ili fizičke osobe za izvođenje radova na strojarskim instalacijama i konstrukcijama i/ili </w:t>
      </w:r>
      <w:proofErr w:type="spellStart"/>
      <w:r w:rsidRPr="00852D11">
        <w:rPr>
          <w:szCs w:val="20"/>
        </w:rPr>
        <w:t>plinoinstalaterskim</w:t>
      </w:r>
      <w:proofErr w:type="spellEnd"/>
      <w:r w:rsidRPr="00852D11">
        <w:rPr>
          <w:szCs w:val="20"/>
        </w:rPr>
        <w:t xml:space="preserve"> radovima</w:t>
      </w:r>
      <w:r w:rsidR="00DA46E7" w:rsidRPr="00852D11">
        <w:rPr>
          <w:szCs w:val="20"/>
        </w:rPr>
        <w:t>,</w:t>
      </w:r>
    </w:p>
    <w:p w:rsidR="00852D11" w:rsidRPr="00852D11" w:rsidRDefault="006A2C43" w:rsidP="00FB6D83">
      <w:pPr>
        <w:pStyle w:val="Odlomakpopisa"/>
        <w:numPr>
          <w:ilvl w:val="0"/>
          <w:numId w:val="2"/>
        </w:numPr>
        <w:rPr>
          <w:b/>
          <w:szCs w:val="20"/>
        </w:rPr>
      </w:pPr>
      <w:r>
        <w:rPr>
          <w:szCs w:val="20"/>
        </w:rPr>
        <w:t>uvjerenje</w:t>
      </w:r>
      <w:r w:rsidR="00852D11">
        <w:rPr>
          <w:szCs w:val="20"/>
        </w:rPr>
        <w:t xml:space="preserve"> za Ovlaštenog voditelja radova,</w:t>
      </w:r>
    </w:p>
    <w:p w:rsidR="00852D11" w:rsidRPr="00852D11" w:rsidRDefault="00DA46E7" w:rsidP="00FB6D83">
      <w:pPr>
        <w:pStyle w:val="Odlomakpopisa"/>
        <w:numPr>
          <w:ilvl w:val="0"/>
          <w:numId w:val="2"/>
        </w:numPr>
        <w:rPr>
          <w:color w:val="FF0000"/>
          <w:szCs w:val="20"/>
        </w:rPr>
      </w:pPr>
      <w:r w:rsidRPr="00852D11">
        <w:rPr>
          <w:szCs w:val="20"/>
        </w:rPr>
        <w:t>potpisana i ovjerena pisana Izjava odgovorne osobe pravne ili fizičke osobe (PRILOG 1), kojom potvrđuje da će radove izvoditi sukladno</w:t>
      </w:r>
      <w:r w:rsidR="00F7366E" w:rsidRPr="00852D11">
        <w:rPr>
          <w:szCs w:val="20"/>
        </w:rPr>
        <w:t xml:space="preserve"> projektu plinske instalacije,</w:t>
      </w:r>
      <w:r w:rsidRPr="00852D11">
        <w:rPr>
          <w:szCs w:val="20"/>
        </w:rPr>
        <w:t xml:space="preserve"> odredbama posebnih zakona, normi, pravila struke i strukovnih propisa u području distribucije plina koji su prihvaćeni i važeći na distribucijskom području</w:t>
      </w:r>
      <w:r w:rsidR="001262BA" w:rsidRPr="00852D11">
        <w:rPr>
          <w:szCs w:val="20"/>
        </w:rPr>
        <w:t xml:space="preserve"> ODS-a</w:t>
      </w:r>
      <w:r w:rsidRPr="00852D11">
        <w:rPr>
          <w:szCs w:val="20"/>
        </w:rPr>
        <w:t xml:space="preserve"> ZELENJAK PLIN-a d.o.o. s</w:t>
      </w:r>
      <w:r w:rsidR="005F4357" w:rsidRPr="00852D11">
        <w:rPr>
          <w:szCs w:val="20"/>
        </w:rPr>
        <w:t xml:space="preserve"> posebnim naglaskom na Tehnički propis za plinske instalacije</w:t>
      </w:r>
      <w:r w:rsidR="00893560" w:rsidRPr="00852D11">
        <w:rPr>
          <w:szCs w:val="20"/>
        </w:rPr>
        <w:t xml:space="preserve"> HSUP P600 i</w:t>
      </w:r>
      <w:r w:rsidRPr="00852D11">
        <w:rPr>
          <w:szCs w:val="20"/>
        </w:rPr>
        <w:t xml:space="preserve"> Pravilnik</w:t>
      </w:r>
      <w:r w:rsidR="00893560" w:rsidRPr="00852D11">
        <w:rPr>
          <w:szCs w:val="20"/>
        </w:rPr>
        <w:t xml:space="preserve"> o uvjetima i </w:t>
      </w:r>
      <w:r w:rsidR="00893560" w:rsidRPr="00852D11">
        <w:rPr>
          <w:szCs w:val="20"/>
        </w:rPr>
        <w:lastRenderedPageBreak/>
        <w:t>postupku ispitivanja nepropusnosti i ispravnosti plinskih instalacija HSUP P601.</w:t>
      </w:r>
      <w:r w:rsidRPr="00852D11">
        <w:rPr>
          <w:szCs w:val="20"/>
        </w:rPr>
        <w:t xml:space="preserve">111/II. izdanje, a kojom potvrđuje da će isključivo izvoditi radove propisane ovim aktima. </w:t>
      </w:r>
    </w:p>
    <w:p w:rsidR="00F7366E" w:rsidRPr="00852D11" w:rsidRDefault="00F7366E" w:rsidP="00FB6D83">
      <w:pPr>
        <w:pStyle w:val="Odlomakpopisa"/>
        <w:numPr>
          <w:ilvl w:val="0"/>
          <w:numId w:val="2"/>
        </w:numPr>
        <w:rPr>
          <w:szCs w:val="20"/>
        </w:rPr>
      </w:pPr>
      <w:r w:rsidRPr="00852D11">
        <w:rPr>
          <w:szCs w:val="20"/>
        </w:rPr>
        <w:t>dokazi o ispunjavanju uvjeta stručne osposobljenosti i broja zaposlenika ,</w:t>
      </w:r>
    </w:p>
    <w:p w:rsidR="00F7366E" w:rsidRPr="00852D11" w:rsidRDefault="00F7366E" w:rsidP="00FB6D83">
      <w:pPr>
        <w:pStyle w:val="Odlomakpopisa"/>
        <w:numPr>
          <w:ilvl w:val="0"/>
          <w:numId w:val="2"/>
        </w:numPr>
        <w:rPr>
          <w:szCs w:val="20"/>
        </w:rPr>
      </w:pPr>
      <w:r w:rsidRPr="00852D11">
        <w:rPr>
          <w:szCs w:val="20"/>
        </w:rPr>
        <w:t xml:space="preserve">važeći atest </w:t>
      </w:r>
      <w:proofErr w:type="spellStart"/>
      <w:r w:rsidRPr="00852D11">
        <w:rPr>
          <w:szCs w:val="20"/>
        </w:rPr>
        <w:t>plinoinstalatera</w:t>
      </w:r>
      <w:proofErr w:type="spellEnd"/>
      <w:r w:rsidRPr="00852D11">
        <w:rPr>
          <w:szCs w:val="20"/>
        </w:rPr>
        <w:t xml:space="preserve"> prema HRN EN ISO 9606-1:2014 za postupak 311 i grupa dodatnih materijala FM1 za zavarivanje cijevi, zavarivača koji je zaposl</w:t>
      </w:r>
      <w:r w:rsidR="006A2C43">
        <w:rPr>
          <w:szCs w:val="20"/>
        </w:rPr>
        <w:t>en u pravnoj ili fizičkoj osobi,</w:t>
      </w:r>
    </w:p>
    <w:p w:rsidR="00F7366E" w:rsidRPr="00852D11" w:rsidRDefault="00F7366E" w:rsidP="00FB6D83">
      <w:pPr>
        <w:pStyle w:val="Odlomakpopisa"/>
        <w:numPr>
          <w:ilvl w:val="0"/>
          <w:numId w:val="2"/>
        </w:numPr>
        <w:rPr>
          <w:szCs w:val="20"/>
        </w:rPr>
      </w:pPr>
      <w:r w:rsidRPr="00852D11">
        <w:rPr>
          <w:szCs w:val="20"/>
        </w:rPr>
        <w:t>priložen dokaz zaposlenosti</w:t>
      </w:r>
      <w:r w:rsidR="004C0DC3">
        <w:rPr>
          <w:szCs w:val="20"/>
        </w:rPr>
        <w:t xml:space="preserve"> voditelja radova i </w:t>
      </w:r>
      <w:proofErr w:type="spellStart"/>
      <w:r w:rsidRPr="00852D11">
        <w:rPr>
          <w:szCs w:val="20"/>
        </w:rPr>
        <w:t>plinoinstalatera</w:t>
      </w:r>
      <w:proofErr w:type="spellEnd"/>
      <w:r w:rsidRPr="00852D11">
        <w:rPr>
          <w:szCs w:val="20"/>
        </w:rPr>
        <w:t xml:space="preserve"> kod podnositelja zahtjeva izdan od HZMO (Hrvatski zavod za mirovinsko osiguranje),</w:t>
      </w:r>
    </w:p>
    <w:p w:rsidR="00F7366E" w:rsidRPr="00852D11" w:rsidRDefault="00F7366E" w:rsidP="00FB6D83">
      <w:pPr>
        <w:pStyle w:val="Odlomakpopisa"/>
        <w:numPr>
          <w:ilvl w:val="0"/>
          <w:numId w:val="2"/>
        </w:numPr>
        <w:rPr>
          <w:szCs w:val="20"/>
        </w:rPr>
      </w:pPr>
      <w:r w:rsidRPr="00852D11">
        <w:rPr>
          <w:szCs w:val="20"/>
        </w:rPr>
        <w:t xml:space="preserve">za Ovlaštenog izvođača plinske instalacije koji traži produljenje Ovlaštenja, dokaz da ne postoje dugovanja i/ili nepravilnosti po pitanju prijave radova ovlaštenog izvođača u </w:t>
      </w:r>
      <w:r w:rsidR="001262BA" w:rsidRPr="00852D11">
        <w:rPr>
          <w:szCs w:val="20"/>
        </w:rPr>
        <w:t>ODS- u ZELENJAK PLIN</w:t>
      </w:r>
      <w:r w:rsidRPr="00852D11">
        <w:rPr>
          <w:szCs w:val="20"/>
        </w:rPr>
        <w:t xml:space="preserve"> d.o.o.</w:t>
      </w:r>
    </w:p>
    <w:p w:rsidR="005B5BFF" w:rsidRPr="00852D11" w:rsidRDefault="005B5BFF" w:rsidP="005B5BFF">
      <w:pPr>
        <w:pStyle w:val="Odlomakpopisa"/>
        <w:numPr>
          <w:ilvl w:val="0"/>
          <w:numId w:val="2"/>
        </w:numPr>
        <w:rPr>
          <w:szCs w:val="20"/>
        </w:rPr>
      </w:pPr>
      <w:r w:rsidRPr="00852D11">
        <w:rPr>
          <w:szCs w:val="20"/>
        </w:rPr>
        <w:t>potpisana i ovjerena Kontrolna lista od strane odgovorne osobe podnositelja zahtjeva (PRILOG 2).</w:t>
      </w:r>
    </w:p>
    <w:p w:rsidR="00FB6D83" w:rsidRPr="001B1C01" w:rsidRDefault="00FB6D83" w:rsidP="00FB6D83">
      <w:pPr>
        <w:rPr>
          <w:color w:val="FF0000"/>
          <w:szCs w:val="20"/>
        </w:rPr>
      </w:pPr>
    </w:p>
    <w:p w:rsidR="00C36E0B" w:rsidRPr="001B1C01" w:rsidRDefault="00C36E0B" w:rsidP="00C86A2C">
      <w:pPr>
        <w:rPr>
          <w:color w:val="FF0000"/>
          <w:szCs w:val="20"/>
        </w:rPr>
      </w:pPr>
    </w:p>
    <w:p w:rsidR="00F04F02" w:rsidRPr="00852D11" w:rsidRDefault="00F04F02" w:rsidP="00F04F02">
      <w:pPr>
        <w:rPr>
          <w:b/>
          <w:szCs w:val="20"/>
        </w:rPr>
      </w:pPr>
      <w:r w:rsidRPr="00852D11">
        <w:rPr>
          <w:b/>
          <w:szCs w:val="20"/>
        </w:rPr>
        <w:t xml:space="preserve">Ovlaštenje </w:t>
      </w:r>
      <w:proofErr w:type="spellStart"/>
      <w:r w:rsidRPr="00852D11">
        <w:rPr>
          <w:b/>
          <w:szCs w:val="20"/>
        </w:rPr>
        <w:t>II.stupnja</w:t>
      </w:r>
      <w:proofErr w:type="spellEnd"/>
    </w:p>
    <w:p w:rsidR="00F04F02" w:rsidRPr="00852D11" w:rsidRDefault="00F04F02" w:rsidP="00F04F02">
      <w:pPr>
        <w:rPr>
          <w:szCs w:val="20"/>
        </w:rPr>
      </w:pPr>
      <w:r w:rsidRPr="00852D11">
        <w:rPr>
          <w:szCs w:val="20"/>
        </w:rPr>
        <w:t xml:space="preserve">Potrebno priložiti </w:t>
      </w:r>
      <w:r w:rsidR="00F635F5" w:rsidRPr="00852D11">
        <w:rPr>
          <w:szCs w:val="20"/>
        </w:rPr>
        <w:t xml:space="preserve">izvornik ili </w:t>
      </w:r>
      <w:r w:rsidRPr="00852D11">
        <w:rPr>
          <w:szCs w:val="20"/>
        </w:rPr>
        <w:t>presliku slijedećih dokumenata:</w:t>
      </w:r>
    </w:p>
    <w:p w:rsidR="00F04F02" w:rsidRPr="00852D11" w:rsidRDefault="00F04F02" w:rsidP="00F04F02">
      <w:pPr>
        <w:pStyle w:val="Odlomakpopisa"/>
        <w:numPr>
          <w:ilvl w:val="0"/>
          <w:numId w:val="3"/>
        </w:numPr>
        <w:rPr>
          <w:b/>
          <w:szCs w:val="20"/>
        </w:rPr>
      </w:pPr>
      <w:r w:rsidRPr="00852D11">
        <w:rPr>
          <w:szCs w:val="20"/>
        </w:rPr>
        <w:t xml:space="preserve">registracija pravne ili fizičke osobe za izvođenje radova na strojarskim instalacijama i konstrukcijama i/ili </w:t>
      </w:r>
      <w:proofErr w:type="spellStart"/>
      <w:r w:rsidRPr="00852D11">
        <w:rPr>
          <w:szCs w:val="20"/>
        </w:rPr>
        <w:t>plinoinstalaterskim</w:t>
      </w:r>
      <w:proofErr w:type="spellEnd"/>
      <w:r w:rsidRPr="00852D11">
        <w:rPr>
          <w:szCs w:val="20"/>
        </w:rPr>
        <w:t xml:space="preserve"> radovima,</w:t>
      </w:r>
    </w:p>
    <w:p w:rsidR="00852D11" w:rsidRPr="00852D11" w:rsidRDefault="006A2C43" w:rsidP="00852D11">
      <w:pPr>
        <w:pStyle w:val="Odlomakpopisa"/>
        <w:numPr>
          <w:ilvl w:val="0"/>
          <w:numId w:val="3"/>
        </w:numPr>
        <w:rPr>
          <w:b/>
          <w:szCs w:val="20"/>
        </w:rPr>
      </w:pPr>
      <w:r>
        <w:rPr>
          <w:szCs w:val="20"/>
        </w:rPr>
        <w:t>uvjerenje</w:t>
      </w:r>
      <w:r w:rsidR="00852D11" w:rsidRPr="00852D11">
        <w:rPr>
          <w:szCs w:val="20"/>
        </w:rPr>
        <w:t xml:space="preserve"> za Ovlaštenog voditelja radova,</w:t>
      </w:r>
    </w:p>
    <w:p w:rsidR="00F04F02" w:rsidRPr="004C0DC3" w:rsidRDefault="00F04F02" w:rsidP="00F04F02">
      <w:pPr>
        <w:pStyle w:val="Odlomakpopisa"/>
        <w:numPr>
          <w:ilvl w:val="0"/>
          <w:numId w:val="3"/>
        </w:numPr>
        <w:rPr>
          <w:szCs w:val="20"/>
        </w:rPr>
      </w:pPr>
      <w:r w:rsidRPr="004C0DC3">
        <w:rPr>
          <w:szCs w:val="20"/>
        </w:rPr>
        <w:t>potpisana i ovjerena pisana Izjava odgovorne osobe pravne ili fizičke osobe (PRILOG 1), kojom potvrđuje da će radove izvoditi sukladno projektu plinske instalacije, odredbama posebnih zakona, normi, pravila struke i strukovnih propisa u području distribucije plina koji su prihvaćeni i važeći na distribucijskom području</w:t>
      </w:r>
      <w:r w:rsidR="001262BA" w:rsidRPr="004C0DC3">
        <w:rPr>
          <w:szCs w:val="20"/>
        </w:rPr>
        <w:t xml:space="preserve"> ODS-a ZELENJAK PLIN</w:t>
      </w:r>
      <w:r w:rsidRPr="004C0DC3">
        <w:rPr>
          <w:szCs w:val="20"/>
        </w:rPr>
        <w:t xml:space="preserve"> d.o.o. s posebnim naglaskom na </w:t>
      </w:r>
      <w:r w:rsidR="00893560" w:rsidRPr="004C0DC3">
        <w:rPr>
          <w:szCs w:val="20"/>
        </w:rPr>
        <w:t xml:space="preserve">Tehnički propis za plinske instalacije HSUP P600 i Pravilnik o uvjetima i postupku ispitivanja nepropusnosti i ispravnosti plinskih instalacija HSUP P601.111/II. izdanje, </w:t>
      </w:r>
      <w:r w:rsidRPr="004C0DC3">
        <w:rPr>
          <w:szCs w:val="20"/>
        </w:rPr>
        <w:t>a kojom potvrđuje da će isključivo izvoditi radove propisane ovim aktima. Izjava ujedno služi kao dokaz o namjeri ugovaranja police osiguranja od javne odgovornosti (osiguranja iz djelatnosti), te police osiguranja od profesionalne odgovornosti, a koje se ugovaraju u slučaju zadovoljenja uvjeta ishođenja Ovlaštenja od strane</w:t>
      </w:r>
      <w:r w:rsidR="001262BA" w:rsidRPr="004C0DC3">
        <w:rPr>
          <w:szCs w:val="20"/>
        </w:rPr>
        <w:t xml:space="preserve"> ODS-a ZELENJAK PLIN</w:t>
      </w:r>
      <w:r w:rsidRPr="004C0DC3">
        <w:rPr>
          <w:szCs w:val="20"/>
        </w:rPr>
        <w:t xml:space="preserve"> d.o.o.,</w:t>
      </w:r>
    </w:p>
    <w:p w:rsidR="005B5BFF" w:rsidRPr="004C0DC3" w:rsidRDefault="005B5BFF" w:rsidP="005B5BFF">
      <w:pPr>
        <w:pStyle w:val="Odlomakpopisa"/>
        <w:numPr>
          <w:ilvl w:val="0"/>
          <w:numId w:val="3"/>
        </w:numPr>
        <w:rPr>
          <w:szCs w:val="20"/>
        </w:rPr>
      </w:pPr>
      <w:r w:rsidRPr="004C0DC3">
        <w:rPr>
          <w:szCs w:val="20"/>
        </w:rPr>
        <w:t xml:space="preserve">važeći atest </w:t>
      </w:r>
      <w:proofErr w:type="spellStart"/>
      <w:r w:rsidRPr="004C0DC3">
        <w:rPr>
          <w:szCs w:val="20"/>
        </w:rPr>
        <w:t>plinoinstalatera</w:t>
      </w:r>
      <w:proofErr w:type="spellEnd"/>
      <w:r w:rsidRPr="004C0DC3">
        <w:rPr>
          <w:szCs w:val="20"/>
        </w:rPr>
        <w:t xml:space="preserve"> prema HRN EN ISO 9606-1:2014 za postupak 311 i grupa dodatnih materijala FM1 za zavarivanje cijevi, zavarivača koji je zaposlen u pravnoj ili fizičkoj osobi.</w:t>
      </w:r>
    </w:p>
    <w:p w:rsidR="005B5BFF" w:rsidRPr="004C0DC3" w:rsidRDefault="005B5BFF" w:rsidP="005B5BFF">
      <w:pPr>
        <w:pStyle w:val="Odlomakpopisa"/>
        <w:numPr>
          <w:ilvl w:val="0"/>
          <w:numId w:val="3"/>
        </w:numPr>
        <w:rPr>
          <w:szCs w:val="20"/>
        </w:rPr>
      </w:pPr>
      <w:r w:rsidRPr="004C0DC3">
        <w:rPr>
          <w:szCs w:val="20"/>
        </w:rPr>
        <w:t xml:space="preserve">priložen dokaz zaposlenosti </w:t>
      </w:r>
      <w:r w:rsidR="00852D11" w:rsidRPr="004C0DC3">
        <w:rPr>
          <w:szCs w:val="20"/>
        </w:rPr>
        <w:t xml:space="preserve">voditelja radova i </w:t>
      </w:r>
      <w:proofErr w:type="spellStart"/>
      <w:r w:rsidRPr="004C0DC3">
        <w:rPr>
          <w:szCs w:val="20"/>
        </w:rPr>
        <w:t>plinoinstalatera</w:t>
      </w:r>
      <w:proofErr w:type="spellEnd"/>
      <w:r w:rsidRPr="004C0DC3">
        <w:rPr>
          <w:szCs w:val="20"/>
        </w:rPr>
        <w:t xml:space="preserve"> kod podnositelja zahtjeva izdan od HZMO (Hrvatski zavod za mirovinsko osiguranje),</w:t>
      </w:r>
    </w:p>
    <w:p w:rsidR="005B5BFF" w:rsidRPr="004C0DC3" w:rsidRDefault="005B5BFF" w:rsidP="005B5BFF">
      <w:pPr>
        <w:pStyle w:val="Odlomakpopisa"/>
        <w:numPr>
          <w:ilvl w:val="0"/>
          <w:numId w:val="3"/>
        </w:numPr>
        <w:rPr>
          <w:szCs w:val="20"/>
        </w:rPr>
      </w:pPr>
      <w:r w:rsidRPr="004C0DC3">
        <w:rPr>
          <w:szCs w:val="20"/>
        </w:rPr>
        <w:t xml:space="preserve">za Ovlaštenog izvođača plinske instalacije koji traži produljenje Ovlaštenja, dokaz da ne postoje dugovanja i/ili nepravilnosti po pitanju prijave radova ovlaštenog izvođača u </w:t>
      </w:r>
      <w:r w:rsidR="001262BA" w:rsidRPr="004C0DC3">
        <w:rPr>
          <w:szCs w:val="20"/>
        </w:rPr>
        <w:t>ODS-u ZELENJAK PLIN</w:t>
      </w:r>
      <w:r w:rsidRPr="004C0DC3">
        <w:rPr>
          <w:szCs w:val="20"/>
        </w:rPr>
        <w:t xml:space="preserve"> d.o.o.</w:t>
      </w:r>
    </w:p>
    <w:p w:rsidR="005B5BFF" w:rsidRPr="004C0DC3" w:rsidRDefault="005B5BFF" w:rsidP="005B5BFF">
      <w:pPr>
        <w:pStyle w:val="Odlomakpopisa"/>
        <w:numPr>
          <w:ilvl w:val="0"/>
          <w:numId w:val="3"/>
        </w:numPr>
        <w:rPr>
          <w:szCs w:val="20"/>
        </w:rPr>
      </w:pPr>
      <w:r w:rsidRPr="004C0DC3">
        <w:rPr>
          <w:szCs w:val="20"/>
        </w:rPr>
        <w:t>potpisana i ovjerena Kontrolna lista od strane odgovorne osobe podnositelja zahtjeva (PRILOG 2).</w:t>
      </w:r>
    </w:p>
    <w:p w:rsidR="005B5BFF" w:rsidRPr="004C0DC3" w:rsidRDefault="005B5BFF" w:rsidP="005B5BFF">
      <w:pPr>
        <w:rPr>
          <w:szCs w:val="20"/>
        </w:rPr>
      </w:pPr>
    </w:p>
    <w:p w:rsidR="005B5BFF" w:rsidRPr="001B1C01" w:rsidRDefault="005B5BFF" w:rsidP="005B5BFF">
      <w:pPr>
        <w:rPr>
          <w:color w:val="FF0000"/>
          <w:szCs w:val="20"/>
        </w:rPr>
      </w:pPr>
    </w:p>
    <w:p w:rsidR="00F04F02" w:rsidRPr="001B1C01" w:rsidRDefault="00F04F02" w:rsidP="00C86A2C">
      <w:pPr>
        <w:rPr>
          <w:color w:val="FF0000"/>
          <w:szCs w:val="20"/>
        </w:rPr>
      </w:pPr>
    </w:p>
    <w:p w:rsidR="00F04F02" w:rsidRPr="001B1C01" w:rsidRDefault="00F04F02" w:rsidP="00C86A2C">
      <w:pPr>
        <w:rPr>
          <w:color w:val="FF0000"/>
          <w:szCs w:val="20"/>
        </w:rPr>
      </w:pPr>
    </w:p>
    <w:p w:rsidR="00E81A6D" w:rsidRPr="001A4E56" w:rsidRDefault="00E81A6D" w:rsidP="00C86A2C">
      <w:pPr>
        <w:rPr>
          <w:i/>
          <w:szCs w:val="20"/>
        </w:rPr>
      </w:pPr>
      <w:r w:rsidRPr="001A4E56">
        <w:rPr>
          <w:i/>
          <w:szCs w:val="20"/>
        </w:rPr>
        <w:t>Provođenje postupka po zahtjevu</w:t>
      </w:r>
    </w:p>
    <w:p w:rsidR="00E81A6D" w:rsidRPr="001A4E56" w:rsidRDefault="00E81A6D" w:rsidP="00C86A2C">
      <w:pPr>
        <w:rPr>
          <w:szCs w:val="20"/>
        </w:rPr>
      </w:pPr>
    </w:p>
    <w:p w:rsidR="00E81A6D" w:rsidRPr="001A4E56" w:rsidRDefault="00E81A6D" w:rsidP="00E81A6D">
      <w:pPr>
        <w:jc w:val="center"/>
        <w:rPr>
          <w:szCs w:val="20"/>
        </w:rPr>
      </w:pPr>
      <w:r w:rsidRPr="001A4E56">
        <w:rPr>
          <w:szCs w:val="20"/>
        </w:rPr>
        <w:t>Članak 9.</w:t>
      </w:r>
    </w:p>
    <w:p w:rsidR="004C7519" w:rsidRPr="001A4E56" w:rsidRDefault="004C7519" w:rsidP="00E81A6D">
      <w:pPr>
        <w:jc w:val="center"/>
        <w:rPr>
          <w:szCs w:val="20"/>
        </w:rPr>
      </w:pPr>
    </w:p>
    <w:p w:rsidR="00E81A6D" w:rsidRPr="001A4E56" w:rsidRDefault="00E81A6D" w:rsidP="00E81A6D">
      <w:pPr>
        <w:rPr>
          <w:szCs w:val="20"/>
        </w:rPr>
      </w:pPr>
      <w:r w:rsidRPr="001A4E56">
        <w:rPr>
          <w:szCs w:val="20"/>
        </w:rPr>
        <w:t xml:space="preserve">Postupak za davanje ovlaštenja za izvođenje plinskih instalacija na distribucijskom području </w:t>
      </w:r>
      <w:r w:rsidR="001262BA" w:rsidRPr="001A4E56">
        <w:rPr>
          <w:szCs w:val="20"/>
        </w:rPr>
        <w:t>ODS-a ZELENJAK PLIN</w:t>
      </w:r>
      <w:r w:rsidRPr="001A4E56">
        <w:rPr>
          <w:szCs w:val="20"/>
        </w:rPr>
        <w:t xml:space="preserve"> d.o.o. provodi Povjerenstvo iz članka 3. ovog Pravilnika.</w:t>
      </w:r>
    </w:p>
    <w:p w:rsidR="00F635F5" w:rsidRPr="001A4E56" w:rsidRDefault="00F635F5" w:rsidP="00E81A6D">
      <w:pPr>
        <w:rPr>
          <w:szCs w:val="20"/>
        </w:rPr>
      </w:pPr>
    </w:p>
    <w:p w:rsidR="00E81A6D" w:rsidRPr="001A4E56" w:rsidRDefault="00E81A6D" w:rsidP="00E81A6D">
      <w:pPr>
        <w:rPr>
          <w:szCs w:val="20"/>
        </w:rPr>
      </w:pPr>
      <w:r w:rsidRPr="001A4E56">
        <w:rPr>
          <w:szCs w:val="20"/>
        </w:rPr>
        <w:t>Povjerenstvo radi na sjednicama, koje saziva predsjednik Povjerenstva.</w:t>
      </w:r>
    </w:p>
    <w:p w:rsidR="00E81A6D" w:rsidRPr="001A4E56" w:rsidRDefault="00E81A6D" w:rsidP="00E81A6D">
      <w:pPr>
        <w:rPr>
          <w:szCs w:val="20"/>
        </w:rPr>
      </w:pPr>
    </w:p>
    <w:p w:rsidR="00E81A6D" w:rsidRPr="001A4E56" w:rsidRDefault="00E81A6D" w:rsidP="00E81A6D">
      <w:pPr>
        <w:jc w:val="center"/>
        <w:rPr>
          <w:szCs w:val="20"/>
        </w:rPr>
      </w:pPr>
      <w:r w:rsidRPr="001A4E56">
        <w:rPr>
          <w:szCs w:val="20"/>
        </w:rPr>
        <w:t>Članak 10.</w:t>
      </w:r>
    </w:p>
    <w:p w:rsidR="004C7519" w:rsidRPr="001A4E56" w:rsidRDefault="004C7519" w:rsidP="00E81A6D">
      <w:pPr>
        <w:jc w:val="center"/>
        <w:rPr>
          <w:szCs w:val="20"/>
        </w:rPr>
      </w:pPr>
    </w:p>
    <w:p w:rsidR="00E81A6D" w:rsidRPr="001A4E56" w:rsidRDefault="007F3710" w:rsidP="00E81A6D">
      <w:pPr>
        <w:rPr>
          <w:szCs w:val="20"/>
        </w:rPr>
      </w:pPr>
      <w:r w:rsidRPr="001A4E56">
        <w:rPr>
          <w:szCs w:val="20"/>
        </w:rPr>
        <w:t>Ako dokumentacija uz zahtjev nije potpuna, pozvat će se podnositelja zahtjeva da u roku od 10 dana od dana dostave obavijesti, dokumentaciju uz zahtjev upotpuni sukladno članku 8. ovog Pravilnika</w:t>
      </w:r>
      <w:r w:rsidR="00005A64" w:rsidRPr="001A4E56">
        <w:rPr>
          <w:szCs w:val="20"/>
        </w:rPr>
        <w:t>.</w:t>
      </w:r>
    </w:p>
    <w:p w:rsidR="00005A64" w:rsidRPr="001A4E56" w:rsidRDefault="00005A64" w:rsidP="00E81A6D">
      <w:pPr>
        <w:rPr>
          <w:szCs w:val="20"/>
        </w:rPr>
      </w:pPr>
    </w:p>
    <w:p w:rsidR="00005A64" w:rsidRPr="001A4E56" w:rsidRDefault="00005A64" w:rsidP="00E81A6D">
      <w:pPr>
        <w:rPr>
          <w:szCs w:val="20"/>
        </w:rPr>
      </w:pPr>
      <w:r w:rsidRPr="001A4E56">
        <w:rPr>
          <w:szCs w:val="20"/>
        </w:rPr>
        <w:t>U slučaju da podnositelj zahtjeva ne postupi sukladno stavku 1. ovog članka, zahtjev će se odbiti i o tome će se pisano obavijestiti podnositelj zahtjeva.</w:t>
      </w:r>
    </w:p>
    <w:p w:rsidR="001A4E56" w:rsidRPr="001A4E56" w:rsidRDefault="001A4E56" w:rsidP="00C86A2C">
      <w:pPr>
        <w:rPr>
          <w:i/>
          <w:szCs w:val="20"/>
        </w:rPr>
      </w:pPr>
    </w:p>
    <w:p w:rsidR="00005A64" w:rsidRPr="001A4E56" w:rsidRDefault="00005A64" w:rsidP="00005A64">
      <w:pPr>
        <w:jc w:val="center"/>
        <w:rPr>
          <w:szCs w:val="20"/>
        </w:rPr>
      </w:pPr>
      <w:r w:rsidRPr="001A4E56">
        <w:rPr>
          <w:szCs w:val="20"/>
        </w:rPr>
        <w:lastRenderedPageBreak/>
        <w:t>Članak 11.</w:t>
      </w:r>
    </w:p>
    <w:p w:rsidR="004C7519" w:rsidRPr="001A4E56" w:rsidRDefault="004C7519" w:rsidP="00005A64">
      <w:pPr>
        <w:jc w:val="center"/>
        <w:rPr>
          <w:szCs w:val="20"/>
        </w:rPr>
      </w:pPr>
    </w:p>
    <w:p w:rsidR="00005A64" w:rsidRPr="001A4E56" w:rsidRDefault="00005A64" w:rsidP="00005A64">
      <w:pPr>
        <w:rPr>
          <w:szCs w:val="20"/>
        </w:rPr>
      </w:pPr>
      <w:r w:rsidRPr="001A4E56">
        <w:rPr>
          <w:szCs w:val="20"/>
        </w:rPr>
        <w:t>Ako podnositelj zahtjeva ispunjava uvjete iz članka 8. ovog Pravilnika, od podnositelja zahtjeva će se zatražiti na uvid izvornike ili ovjerene preslike dokumenata iz članka 8. ovog Pravilnika, s time da iste dostavi</w:t>
      </w:r>
      <w:r w:rsidR="001262BA" w:rsidRPr="001A4E56">
        <w:rPr>
          <w:szCs w:val="20"/>
        </w:rPr>
        <w:t xml:space="preserve"> ODS-u ZELENJAK PLIN</w:t>
      </w:r>
      <w:r w:rsidRPr="001A4E56">
        <w:rPr>
          <w:szCs w:val="20"/>
        </w:rPr>
        <w:t xml:space="preserve"> d.o.o. u roku od 10 dana od dana dostave obavijesti.</w:t>
      </w:r>
    </w:p>
    <w:p w:rsidR="00005A64" w:rsidRPr="001A4E56" w:rsidRDefault="00005A64" w:rsidP="00005A64">
      <w:pPr>
        <w:rPr>
          <w:szCs w:val="20"/>
        </w:rPr>
      </w:pPr>
    </w:p>
    <w:p w:rsidR="00005A64" w:rsidRPr="001A4E56" w:rsidRDefault="00005A64" w:rsidP="00005A64">
      <w:pPr>
        <w:jc w:val="center"/>
        <w:rPr>
          <w:szCs w:val="20"/>
        </w:rPr>
      </w:pPr>
    </w:p>
    <w:p w:rsidR="00005A64" w:rsidRPr="001A4E56" w:rsidRDefault="00005A64" w:rsidP="00005A64">
      <w:pPr>
        <w:jc w:val="center"/>
        <w:rPr>
          <w:szCs w:val="20"/>
        </w:rPr>
      </w:pPr>
      <w:r w:rsidRPr="001A4E56">
        <w:rPr>
          <w:szCs w:val="20"/>
        </w:rPr>
        <w:t>Članak 12.</w:t>
      </w:r>
    </w:p>
    <w:p w:rsidR="004C7519" w:rsidRPr="001A4E56" w:rsidRDefault="004C7519" w:rsidP="00005A64">
      <w:pPr>
        <w:jc w:val="center"/>
        <w:rPr>
          <w:szCs w:val="20"/>
        </w:rPr>
      </w:pPr>
    </w:p>
    <w:p w:rsidR="00005A64" w:rsidRPr="001A4E56" w:rsidRDefault="00E14531" w:rsidP="00005A64">
      <w:pPr>
        <w:rPr>
          <w:szCs w:val="20"/>
        </w:rPr>
      </w:pPr>
      <w:r w:rsidRPr="001A4E56">
        <w:rPr>
          <w:szCs w:val="20"/>
        </w:rPr>
        <w:t>Povjerenstvo će izvršiti provjeru izvornih dokumenata ili ovjerenih preslika dokumenata, te zapisnički utvrditi da li podnositelj zahtjeva ispunjava utvrđene uvjete za dobivanje ovlaštenja za izvođenje plinskih instalacija, te ako su uvjeti ispunjeni, u roku od 15 dana od podnošenja zahtjeva, predložiti Upravi društva izdavanje ovlaštenja, a u suprotnom predložit će odbijanje zahtjeva.</w:t>
      </w:r>
    </w:p>
    <w:p w:rsidR="00E14531" w:rsidRPr="001A4E56" w:rsidRDefault="00E14531" w:rsidP="00005A64">
      <w:pPr>
        <w:rPr>
          <w:szCs w:val="20"/>
        </w:rPr>
      </w:pPr>
    </w:p>
    <w:p w:rsidR="00E14531" w:rsidRPr="001A4E56" w:rsidRDefault="00E14531" w:rsidP="00E14531">
      <w:pPr>
        <w:jc w:val="center"/>
        <w:rPr>
          <w:szCs w:val="20"/>
        </w:rPr>
      </w:pPr>
      <w:r w:rsidRPr="001A4E56">
        <w:rPr>
          <w:szCs w:val="20"/>
        </w:rPr>
        <w:t>Članak 13.</w:t>
      </w:r>
    </w:p>
    <w:p w:rsidR="004C7519" w:rsidRPr="001A4E56" w:rsidRDefault="004C7519" w:rsidP="00E14531">
      <w:pPr>
        <w:jc w:val="center"/>
        <w:rPr>
          <w:szCs w:val="20"/>
        </w:rPr>
      </w:pPr>
    </w:p>
    <w:p w:rsidR="00E14531" w:rsidRPr="001A4E56" w:rsidRDefault="00F635F5" w:rsidP="00E14531">
      <w:pPr>
        <w:rPr>
          <w:szCs w:val="20"/>
        </w:rPr>
      </w:pPr>
      <w:r w:rsidRPr="001A4E56">
        <w:rPr>
          <w:szCs w:val="20"/>
        </w:rPr>
        <w:t>Temeljem dano</w:t>
      </w:r>
      <w:r w:rsidR="00E14531" w:rsidRPr="001A4E56">
        <w:rPr>
          <w:szCs w:val="20"/>
        </w:rPr>
        <w:t>g prijedloga Povjerenstva iz članka 12. ovog Pravilnika, Uprava društva izdaje Potvrdu o ovlaštenju za izvođenje plinskih instalacija na distribucijskom području</w:t>
      </w:r>
      <w:r w:rsidRPr="001A4E56">
        <w:rPr>
          <w:szCs w:val="20"/>
        </w:rPr>
        <w:t xml:space="preserve"> ODS-a ZELENJAK PLIN </w:t>
      </w:r>
      <w:r w:rsidR="00E14531" w:rsidRPr="001A4E56">
        <w:rPr>
          <w:szCs w:val="20"/>
        </w:rPr>
        <w:t>d.o.o.</w:t>
      </w:r>
    </w:p>
    <w:p w:rsidR="00E14531" w:rsidRPr="001A4E56" w:rsidRDefault="00E14531" w:rsidP="00E14531">
      <w:pPr>
        <w:rPr>
          <w:szCs w:val="20"/>
        </w:rPr>
      </w:pPr>
    </w:p>
    <w:p w:rsidR="00E14531" w:rsidRPr="001A4E56" w:rsidRDefault="00E14531" w:rsidP="00E14531">
      <w:pPr>
        <w:rPr>
          <w:szCs w:val="20"/>
        </w:rPr>
      </w:pPr>
      <w:r w:rsidRPr="001A4E56">
        <w:rPr>
          <w:szCs w:val="20"/>
        </w:rPr>
        <w:t xml:space="preserve">Prije izdavanja Potvrde o ovlaštenju, podnositelj zahtjeva je </w:t>
      </w:r>
      <w:r w:rsidR="00F635F5" w:rsidRPr="001A4E56">
        <w:rPr>
          <w:szCs w:val="20"/>
        </w:rPr>
        <w:t>obvezan uplatiti ODS-u ZELENJAK PLIN</w:t>
      </w:r>
      <w:r w:rsidRPr="001A4E56">
        <w:rPr>
          <w:szCs w:val="20"/>
        </w:rPr>
        <w:t xml:space="preserve"> d.o.o.</w:t>
      </w:r>
      <w:r w:rsidR="00F635F5" w:rsidRPr="001A4E56">
        <w:rPr>
          <w:szCs w:val="20"/>
        </w:rPr>
        <w:t xml:space="preserve"> </w:t>
      </w:r>
      <w:r w:rsidRPr="001A4E56">
        <w:rPr>
          <w:szCs w:val="20"/>
        </w:rPr>
        <w:t>naknadu za davanje ovlaštenja sukladno cje</w:t>
      </w:r>
      <w:r w:rsidR="00F635F5" w:rsidRPr="001A4E56">
        <w:rPr>
          <w:szCs w:val="20"/>
        </w:rPr>
        <w:t>niku nestandardnih usluga.</w:t>
      </w:r>
    </w:p>
    <w:p w:rsidR="00E14531" w:rsidRPr="001A4E56" w:rsidRDefault="00E14531" w:rsidP="00E14531">
      <w:pPr>
        <w:rPr>
          <w:szCs w:val="20"/>
        </w:rPr>
      </w:pPr>
    </w:p>
    <w:p w:rsidR="00E14531" w:rsidRPr="001A4E56" w:rsidRDefault="00E14531" w:rsidP="00E14531">
      <w:pPr>
        <w:rPr>
          <w:szCs w:val="20"/>
        </w:rPr>
      </w:pPr>
    </w:p>
    <w:p w:rsidR="00E14531" w:rsidRPr="001A4E56" w:rsidRDefault="00E14531" w:rsidP="00E14531">
      <w:pPr>
        <w:rPr>
          <w:i/>
          <w:szCs w:val="20"/>
        </w:rPr>
      </w:pPr>
      <w:r w:rsidRPr="001A4E56">
        <w:rPr>
          <w:i/>
          <w:szCs w:val="20"/>
        </w:rPr>
        <w:t>Rok valjanosti ovlaštenja</w:t>
      </w:r>
    </w:p>
    <w:p w:rsidR="00E14531" w:rsidRPr="001A4E56" w:rsidRDefault="00E14531" w:rsidP="00E14531">
      <w:pPr>
        <w:rPr>
          <w:i/>
          <w:szCs w:val="20"/>
        </w:rPr>
      </w:pPr>
    </w:p>
    <w:p w:rsidR="00E14531" w:rsidRPr="001A4E56" w:rsidRDefault="00E14531" w:rsidP="00E14531">
      <w:pPr>
        <w:jc w:val="center"/>
        <w:rPr>
          <w:szCs w:val="20"/>
        </w:rPr>
      </w:pPr>
      <w:r w:rsidRPr="001A4E56">
        <w:rPr>
          <w:szCs w:val="20"/>
        </w:rPr>
        <w:t>Članak 14.</w:t>
      </w:r>
    </w:p>
    <w:p w:rsidR="004C7519" w:rsidRPr="001A4E56" w:rsidRDefault="004C7519" w:rsidP="00E14531">
      <w:pPr>
        <w:jc w:val="center"/>
        <w:rPr>
          <w:szCs w:val="20"/>
        </w:rPr>
      </w:pPr>
    </w:p>
    <w:p w:rsidR="009F01B5" w:rsidRPr="001A4E56" w:rsidRDefault="009F01B5" w:rsidP="00E14531">
      <w:pPr>
        <w:rPr>
          <w:szCs w:val="20"/>
        </w:rPr>
      </w:pPr>
      <w:r w:rsidRPr="001A4E56">
        <w:rPr>
          <w:szCs w:val="20"/>
        </w:rPr>
        <w:t>Ov</w:t>
      </w:r>
      <w:r w:rsidR="005B5BFF" w:rsidRPr="001A4E56">
        <w:rPr>
          <w:szCs w:val="20"/>
        </w:rPr>
        <w:t>laštenje se izdaje na rok od 2 (dvije)</w:t>
      </w:r>
      <w:r w:rsidRPr="001A4E56">
        <w:rPr>
          <w:szCs w:val="20"/>
        </w:rPr>
        <w:t xml:space="preserve"> godine, od dana davanja ovlaštenja, odnosno na kraći rok, ako pojedini dokumenti kojima se dokazuje stručna i financijska osposobljenost i tehnička opremljenost to nalažu.</w:t>
      </w:r>
    </w:p>
    <w:p w:rsidR="004C7519" w:rsidRDefault="004C7519" w:rsidP="00E14531">
      <w:pPr>
        <w:rPr>
          <w:szCs w:val="20"/>
        </w:rPr>
      </w:pPr>
    </w:p>
    <w:p w:rsidR="001A4E56" w:rsidRPr="001A4E56" w:rsidRDefault="001A4E56" w:rsidP="00E14531">
      <w:pPr>
        <w:rPr>
          <w:szCs w:val="20"/>
        </w:rPr>
      </w:pPr>
    </w:p>
    <w:p w:rsidR="009F01B5" w:rsidRPr="001A4E56" w:rsidRDefault="009F01B5" w:rsidP="00E14531">
      <w:pPr>
        <w:rPr>
          <w:szCs w:val="20"/>
        </w:rPr>
      </w:pPr>
    </w:p>
    <w:p w:rsidR="009F01B5" w:rsidRPr="001A4E56" w:rsidRDefault="009F01B5" w:rsidP="00E14531">
      <w:pPr>
        <w:rPr>
          <w:i/>
          <w:szCs w:val="20"/>
        </w:rPr>
      </w:pPr>
      <w:r w:rsidRPr="001A4E56">
        <w:rPr>
          <w:i/>
          <w:szCs w:val="20"/>
        </w:rPr>
        <w:t>Produljenje roka valjanosti Ovlaštenja</w:t>
      </w:r>
    </w:p>
    <w:p w:rsidR="009F01B5" w:rsidRPr="001A4E56" w:rsidRDefault="009F01B5" w:rsidP="00E14531">
      <w:pPr>
        <w:rPr>
          <w:i/>
          <w:szCs w:val="20"/>
        </w:rPr>
      </w:pPr>
    </w:p>
    <w:p w:rsidR="009F01B5" w:rsidRPr="001A4E56" w:rsidRDefault="009F01B5" w:rsidP="009F01B5">
      <w:pPr>
        <w:jc w:val="center"/>
        <w:rPr>
          <w:szCs w:val="20"/>
        </w:rPr>
      </w:pPr>
      <w:r w:rsidRPr="001A4E56">
        <w:rPr>
          <w:szCs w:val="20"/>
        </w:rPr>
        <w:t>Članak 15.</w:t>
      </w:r>
    </w:p>
    <w:p w:rsidR="004C7519" w:rsidRPr="001A4E56" w:rsidRDefault="004C7519" w:rsidP="009F01B5">
      <w:pPr>
        <w:jc w:val="center"/>
        <w:rPr>
          <w:szCs w:val="20"/>
        </w:rPr>
      </w:pPr>
    </w:p>
    <w:p w:rsidR="009F01B5" w:rsidRPr="001A4E56" w:rsidRDefault="009F01B5" w:rsidP="009F01B5">
      <w:pPr>
        <w:rPr>
          <w:szCs w:val="20"/>
        </w:rPr>
      </w:pPr>
      <w:r w:rsidRPr="001A4E56">
        <w:rPr>
          <w:szCs w:val="20"/>
        </w:rPr>
        <w:t>Pravna ili fizička osoba kojoj ističe rok valjanosti ovlaštenja, a želi dalje nastaviti izvođenje plinskih instalacija</w:t>
      </w:r>
      <w:r w:rsidR="00E50B07" w:rsidRPr="001A4E56">
        <w:rPr>
          <w:szCs w:val="20"/>
        </w:rPr>
        <w:t>,</w:t>
      </w:r>
      <w:r w:rsidRPr="001A4E56">
        <w:rPr>
          <w:szCs w:val="20"/>
        </w:rPr>
        <w:t xml:space="preserve"> dužna je 30 dana prije isteka roka valjanosti </w:t>
      </w:r>
      <w:r w:rsidR="00E50B07" w:rsidRPr="001A4E56">
        <w:rPr>
          <w:szCs w:val="20"/>
        </w:rPr>
        <w:t xml:space="preserve">ovlaštenja </w:t>
      </w:r>
      <w:r w:rsidRPr="001A4E56">
        <w:rPr>
          <w:szCs w:val="20"/>
        </w:rPr>
        <w:t>dostavit</w:t>
      </w:r>
      <w:r w:rsidR="00E50B07" w:rsidRPr="001A4E56">
        <w:rPr>
          <w:szCs w:val="20"/>
        </w:rPr>
        <w:t>i pisani zahtjev ODS-u ZELENJAK PLIN</w:t>
      </w:r>
      <w:r w:rsidRPr="001A4E56">
        <w:rPr>
          <w:szCs w:val="20"/>
        </w:rPr>
        <w:t xml:space="preserve"> d.o.o. za produljenje roka valjanosti ovlaštenja.</w:t>
      </w:r>
    </w:p>
    <w:p w:rsidR="009F01B5" w:rsidRPr="001A4E56" w:rsidRDefault="009F01B5" w:rsidP="009F01B5">
      <w:pPr>
        <w:rPr>
          <w:szCs w:val="20"/>
        </w:rPr>
      </w:pPr>
    </w:p>
    <w:p w:rsidR="00384DBA" w:rsidRDefault="00384DBA" w:rsidP="009F01B5">
      <w:pPr>
        <w:jc w:val="center"/>
        <w:rPr>
          <w:szCs w:val="20"/>
        </w:rPr>
      </w:pPr>
    </w:p>
    <w:p w:rsidR="009F01B5" w:rsidRPr="001A4E56" w:rsidRDefault="009F01B5" w:rsidP="009F01B5">
      <w:pPr>
        <w:jc w:val="center"/>
        <w:rPr>
          <w:szCs w:val="20"/>
        </w:rPr>
      </w:pPr>
      <w:r w:rsidRPr="001A4E56">
        <w:rPr>
          <w:szCs w:val="20"/>
        </w:rPr>
        <w:t>Članak 16.</w:t>
      </w:r>
    </w:p>
    <w:p w:rsidR="004C7519" w:rsidRPr="001A4E56" w:rsidRDefault="004C7519" w:rsidP="009F01B5">
      <w:pPr>
        <w:jc w:val="center"/>
        <w:rPr>
          <w:szCs w:val="20"/>
        </w:rPr>
      </w:pPr>
    </w:p>
    <w:p w:rsidR="00E50B07" w:rsidRPr="001A4E56" w:rsidRDefault="009F01B5" w:rsidP="004C7519">
      <w:pPr>
        <w:rPr>
          <w:szCs w:val="20"/>
        </w:rPr>
      </w:pPr>
      <w:r w:rsidRPr="001A4E56">
        <w:rPr>
          <w:szCs w:val="20"/>
        </w:rPr>
        <w:t>Zahtjevu za produljenje roka ovlaštenja potrebno je priložiti presliku svih dokumenata sukladno popisu u članku 8. ovog Pravilnika.</w:t>
      </w:r>
    </w:p>
    <w:p w:rsidR="00384DBA" w:rsidRDefault="00384DBA" w:rsidP="009F01B5">
      <w:pPr>
        <w:jc w:val="center"/>
        <w:rPr>
          <w:szCs w:val="20"/>
        </w:rPr>
      </w:pPr>
    </w:p>
    <w:p w:rsidR="009F01B5" w:rsidRPr="001A4E56" w:rsidRDefault="009F01B5" w:rsidP="009F01B5">
      <w:pPr>
        <w:jc w:val="center"/>
        <w:rPr>
          <w:szCs w:val="20"/>
        </w:rPr>
      </w:pPr>
      <w:r w:rsidRPr="001A4E56">
        <w:rPr>
          <w:szCs w:val="20"/>
        </w:rPr>
        <w:t>Članak 17.</w:t>
      </w:r>
    </w:p>
    <w:p w:rsidR="004C7519" w:rsidRPr="001A4E56" w:rsidRDefault="004C7519" w:rsidP="009F01B5">
      <w:pPr>
        <w:jc w:val="center"/>
        <w:rPr>
          <w:szCs w:val="20"/>
        </w:rPr>
      </w:pPr>
    </w:p>
    <w:p w:rsidR="009F01B5" w:rsidRPr="001A4E56" w:rsidRDefault="009F01B5" w:rsidP="009F01B5">
      <w:pPr>
        <w:rPr>
          <w:szCs w:val="20"/>
        </w:rPr>
      </w:pPr>
      <w:r w:rsidRPr="001A4E56">
        <w:rPr>
          <w:szCs w:val="20"/>
        </w:rPr>
        <w:t>Povjerenstvo, temeljem primljenog Zahtjeva, provodi postupak za produljenje roka valjanosti ovlaštenja sukladno člancima 9. do 13. ovog Pravilnika.</w:t>
      </w:r>
    </w:p>
    <w:p w:rsidR="009F01B5" w:rsidRPr="001A4E56" w:rsidRDefault="009F01B5" w:rsidP="009F01B5">
      <w:pPr>
        <w:rPr>
          <w:szCs w:val="20"/>
        </w:rPr>
      </w:pPr>
    </w:p>
    <w:p w:rsidR="00384DBA" w:rsidRDefault="00384DBA" w:rsidP="009F01B5">
      <w:pPr>
        <w:jc w:val="center"/>
        <w:rPr>
          <w:szCs w:val="20"/>
        </w:rPr>
      </w:pPr>
    </w:p>
    <w:p w:rsidR="009F01B5" w:rsidRPr="001A4E56" w:rsidRDefault="009F01B5" w:rsidP="009F01B5">
      <w:pPr>
        <w:jc w:val="center"/>
        <w:rPr>
          <w:szCs w:val="20"/>
        </w:rPr>
      </w:pPr>
      <w:r w:rsidRPr="001A4E56">
        <w:rPr>
          <w:szCs w:val="20"/>
        </w:rPr>
        <w:t>Članak 18.</w:t>
      </w:r>
    </w:p>
    <w:p w:rsidR="004C7519" w:rsidRPr="001A4E56" w:rsidRDefault="004C7519" w:rsidP="009F01B5">
      <w:pPr>
        <w:jc w:val="center"/>
        <w:rPr>
          <w:szCs w:val="20"/>
        </w:rPr>
      </w:pPr>
    </w:p>
    <w:p w:rsidR="009F01B5" w:rsidRPr="001A4E56" w:rsidRDefault="009F01B5" w:rsidP="009F01B5">
      <w:pPr>
        <w:rPr>
          <w:szCs w:val="20"/>
        </w:rPr>
      </w:pPr>
      <w:r w:rsidRPr="001A4E56">
        <w:rPr>
          <w:szCs w:val="20"/>
        </w:rPr>
        <w:t>Temeljem provedenog postupka, daljnje radnje provode se istovjetno odredbama članka 14. ovog Pravilnika i izdaje se nova Potvrda o ovlaštenju na rok od 2 (dvije godine).</w:t>
      </w:r>
    </w:p>
    <w:p w:rsidR="009F01B5" w:rsidRDefault="009F01B5" w:rsidP="009F01B5">
      <w:pPr>
        <w:rPr>
          <w:szCs w:val="20"/>
        </w:rPr>
      </w:pPr>
    </w:p>
    <w:p w:rsidR="00384DBA" w:rsidRPr="001A4E56" w:rsidRDefault="00384DBA" w:rsidP="009F01B5">
      <w:pPr>
        <w:rPr>
          <w:szCs w:val="20"/>
        </w:rPr>
      </w:pPr>
    </w:p>
    <w:p w:rsidR="009F01B5" w:rsidRPr="001A4E56" w:rsidRDefault="009F01B5" w:rsidP="009F01B5">
      <w:pPr>
        <w:rPr>
          <w:szCs w:val="20"/>
        </w:rPr>
      </w:pPr>
    </w:p>
    <w:p w:rsidR="00384DBA" w:rsidRDefault="009F01B5" w:rsidP="00384DBA">
      <w:pPr>
        <w:rPr>
          <w:i/>
          <w:szCs w:val="20"/>
        </w:rPr>
      </w:pPr>
      <w:r w:rsidRPr="001A4E56">
        <w:rPr>
          <w:i/>
          <w:szCs w:val="20"/>
        </w:rPr>
        <w:lastRenderedPageBreak/>
        <w:t>Promjene vezane uz uvjete tehničke, stručne i financijske osposobljenosti</w:t>
      </w:r>
    </w:p>
    <w:p w:rsidR="00384DBA" w:rsidRDefault="00384DBA" w:rsidP="00384DBA">
      <w:pPr>
        <w:rPr>
          <w:i/>
          <w:szCs w:val="20"/>
        </w:rPr>
      </w:pPr>
    </w:p>
    <w:p w:rsidR="009F01B5" w:rsidRPr="00384DBA" w:rsidRDefault="009F01B5" w:rsidP="00384DBA">
      <w:pPr>
        <w:jc w:val="center"/>
        <w:rPr>
          <w:i/>
          <w:szCs w:val="20"/>
        </w:rPr>
      </w:pPr>
      <w:r w:rsidRPr="00DE21AB">
        <w:rPr>
          <w:szCs w:val="20"/>
        </w:rPr>
        <w:t>Članak 19.</w:t>
      </w:r>
    </w:p>
    <w:p w:rsidR="004C7519" w:rsidRPr="00DE21AB" w:rsidRDefault="004C7519" w:rsidP="009F01B5">
      <w:pPr>
        <w:jc w:val="center"/>
        <w:rPr>
          <w:szCs w:val="20"/>
        </w:rPr>
      </w:pPr>
    </w:p>
    <w:p w:rsidR="001C1424" w:rsidRPr="00DE21AB" w:rsidRDefault="001C1424" w:rsidP="001C1424">
      <w:pPr>
        <w:rPr>
          <w:szCs w:val="20"/>
        </w:rPr>
      </w:pPr>
      <w:r w:rsidRPr="00DE21AB">
        <w:rPr>
          <w:szCs w:val="20"/>
        </w:rPr>
        <w:t xml:space="preserve">Ovlašteni izvođač plinskih instalacija na distribucijskom području </w:t>
      </w:r>
      <w:r w:rsidR="00E50B07" w:rsidRPr="00DE21AB">
        <w:rPr>
          <w:szCs w:val="20"/>
        </w:rPr>
        <w:t>ODS-a ZELENJAK PLIN</w:t>
      </w:r>
      <w:r w:rsidRPr="00DE21AB">
        <w:rPr>
          <w:szCs w:val="20"/>
        </w:rPr>
        <w:t xml:space="preserve"> d.o.o. je obvezan svaku promjenu vezanu uz dostavljene dokaze sukladno uvjetima iza članka 7. i 8. ovog Pravilnika, pravovremeno a najduže u roku od 30 dana od nastale promjene, dostaviti na adresu </w:t>
      </w:r>
      <w:r w:rsidR="00E50B07" w:rsidRPr="00DE21AB">
        <w:rPr>
          <w:szCs w:val="20"/>
        </w:rPr>
        <w:t xml:space="preserve">ODS-a ZELENJAK PLIN d.o.o., </w:t>
      </w:r>
      <w:r w:rsidRPr="00DE21AB">
        <w:rPr>
          <w:szCs w:val="20"/>
        </w:rPr>
        <w:t>Trg Antuna Mihanovića 1, Klanjec.</w:t>
      </w:r>
    </w:p>
    <w:p w:rsidR="009337A4" w:rsidRPr="00DE21AB" w:rsidRDefault="009337A4" w:rsidP="001C1424">
      <w:pPr>
        <w:rPr>
          <w:szCs w:val="20"/>
        </w:rPr>
      </w:pPr>
    </w:p>
    <w:p w:rsidR="001C1424" w:rsidRPr="00DE21AB" w:rsidRDefault="001C1424" w:rsidP="001C1424">
      <w:pPr>
        <w:rPr>
          <w:szCs w:val="20"/>
        </w:rPr>
      </w:pPr>
    </w:p>
    <w:p w:rsidR="001C1424" w:rsidRPr="00DE21AB" w:rsidRDefault="009337A4" w:rsidP="001C1424">
      <w:pPr>
        <w:rPr>
          <w:i/>
          <w:szCs w:val="20"/>
        </w:rPr>
      </w:pPr>
      <w:r w:rsidRPr="00DE21AB">
        <w:rPr>
          <w:i/>
          <w:szCs w:val="20"/>
        </w:rPr>
        <w:t>Način prijave izvođenja radova i i</w:t>
      </w:r>
      <w:r w:rsidR="001C1424" w:rsidRPr="00DE21AB">
        <w:rPr>
          <w:i/>
          <w:szCs w:val="20"/>
        </w:rPr>
        <w:t>zvođenje radova</w:t>
      </w:r>
    </w:p>
    <w:p w:rsidR="001C1424" w:rsidRPr="00DE21AB" w:rsidRDefault="001C1424" w:rsidP="001C1424">
      <w:pPr>
        <w:rPr>
          <w:i/>
          <w:szCs w:val="20"/>
        </w:rPr>
      </w:pPr>
    </w:p>
    <w:p w:rsidR="001C1424" w:rsidRPr="00DE21AB" w:rsidRDefault="001C1424" w:rsidP="001C1424">
      <w:pPr>
        <w:jc w:val="center"/>
        <w:rPr>
          <w:szCs w:val="20"/>
        </w:rPr>
      </w:pPr>
      <w:r w:rsidRPr="00DE21AB">
        <w:rPr>
          <w:szCs w:val="20"/>
        </w:rPr>
        <w:t>Članak 20.</w:t>
      </w:r>
    </w:p>
    <w:p w:rsidR="004C7519" w:rsidRPr="00DE21AB" w:rsidRDefault="004C7519" w:rsidP="001C1424">
      <w:pPr>
        <w:jc w:val="center"/>
        <w:rPr>
          <w:szCs w:val="20"/>
        </w:rPr>
      </w:pPr>
    </w:p>
    <w:p w:rsidR="009337A4" w:rsidRPr="00DE21AB" w:rsidRDefault="009337A4" w:rsidP="009337A4">
      <w:pPr>
        <w:rPr>
          <w:szCs w:val="20"/>
        </w:rPr>
      </w:pPr>
      <w:r w:rsidRPr="00DE21AB">
        <w:rPr>
          <w:szCs w:val="20"/>
        </w:rPr>
        <w:t>Za sve radove na novoj kao i kod preinaka postojeće plinske instalacije ovlašteni izvođač plinskih instalacija treba dostaviti pisanu prijavu na Obrascu prijave radova (PRILOG 3) i to najmanje jedan dan prije početka radova.</w:t>
      </w:r>
    </w:p>
    <w:p w:rsidR="00E50B07" w:rsidRPr="00DE21AB" w:rsidRDefault="00E50B07" w:rsidP="009337A4">
      <w:pPr>
        <w:rPr>
          <w:szCs w:val="20"/>
        </w:rPr>
      </w:pPr>
    </w:p>
    <w:p w:rsidR="001C1424" w:rsidRPr="00DE21AB" w:rsidRDefault="001C1424" w:rsidP="001C1424">
      <w:pPr>
        <w:rPr>
          <w:szCs w:val="20"/>
        </w:rPr>
      </w:pPr>
      <w:r w:rsidRPr="00DE21AB">
        <w:rPr>
          <w:szCs w:val="20"/>
        </w:rPr>
        <w:t xml:space="preserve">Pravna ili fizička osoba, investitor izvođenja plinske instalacije na distribucijskom području </w:t>
      </w:r>
      <w:r w:rsidR="00E50B07" w:rsidRPr="00DE21AB">
        <w:rPr>
          <w:szCs w:val="20"/>
        </w:rPr>
        <w:t xml:space="preserve">ODS-a ZELENJAK PLIN d.o.o. </w:t>
      </w:r>
      <w:r w:rsidRPr="00DE21AB">
        <w:rPr>
          <w:szCs w:val="20"/>
        </w:rPr>
        <w:t>obavezna je radove</w:t>
      </w:r>
      <w:r w:rsidR="0086549E" w:rsidRPr="00DE21AB">
        <w:rPr>
          <w:szCs w:val="20"/>
        </w:rPr>
        <w:t xml:space="preserve"> na izvođenju plinske instalacije povjeriti pravnoj ili fizičkoj osobi ovlaštenom izvođaču plinskih instalacija.</w:t>
      </w:r>
    </w:p>
    <w:p w:rsidR="00E50B07" w:rsidRPr="00DE21AB" w:rsidRDefault="00E50B07" w:rsidP="001C1424">
      <w:pPr>
        <w:rPr>
          <w:szCs w:val="20"/>
        </w:rPr>
      </w:pPr>
    </w:p>
    <w:p w:rsidR="0086549E" w:rsidRPr="00DE21AB" w:rsidRDefault="0086549E" w:rsidP="0086549E">
      <w:pPr>
        <w:rPr>
          <w:szCs w:val="20"/>
        </w:rPr>
      </w:pPr>
      <w:r w:rsidRPr="00DE21AB">
        <w:rPr>
          <w:szCs w:val="20"/>
        </w:rPr>
        <w:t>Radove na izvođenju plinskih instalacija, izvođač plinskih instalacija obavlja samostalno. U slučaju namjere ustupanja radova podizvođaču, potrebno je za isto pribaviti suglasnost</w:t>
      </w:r>
      <w:r w:rsidR="001262BA" w:rsidRPr="00DE21AB">
        <w:rPr>
          <w:szCs w:val="20"/>
        </w:rPr>
        <w:t xml:space="preserve"> ODS-a ZELENJAK PLIN</w:t>
      </w:r>
      <w:r w:rsidRPr="00DE21AB">
        <w:rPr>
          <w:szCs w:val="20"/>
        </w:rPr>
        <w:t xml:space="preserve"> d.o.o., dokazujući opravdanost ustupanja radova, s time da podizvođač može biti druga pravna ili fizička osoba s ovlaštenjem za izvođenje plinske instalacije dobivenog od strane</w:t>
      </w:r>
      <w:r w:rsidR="001262BA" w:rsidRPr="00DE21AB">
        <w:rPr>
          <w:szCs w:val="20"/>
        </w:rPr>
        <w:t xml:space="preserve"> ODS-a ZELENJAK PLIN</w:t>
      </w:r>
      <w:r w:rsidRPr="00DE21AB">
        <w:rPr>
          <w:szCs w:val="20"/>
        </w:rPr>
        <w:t xml:space="preserve"> d.o.o.</w:t>
      </w:r>
    </w:p>
    <w:p w:rsidR="00E50B07" w:rsidRPr="00DE21AB" w:rsidRDefault="00E50B07" w:rsidP="0086549E">
      <w:pPr>
        <w:rPr>
          <w:szCs w:val="20"/>
        </w:rPr>
      </w:pPr>
    </w:p>
    <w:p w:rsidR="009337A4" w:rsidRPr="00DE21AB" w:rsidRDefault="009337A4" w:rsidP="0086549E">
      <w:pPr>
        <w:rPr>
          <w:szCs w:val="20"/>
        </w:rPr>
      </w:pPr>
      <w:r w:rsidRPr="00DE21AB">
        <w:rPr>
          <w:szCs w:val="20"/>
        </w:rPr>
        <w:t>Ovlašteni izvođač dužan je prilikom svake primopredaje radova</w:t>
      </w:r>
      <w:r w:rsidR="001262BA" w:rsidRPr="00DE21AB">
        <w:rPr>
          <w:szCs w:val="20"/>
        </w:rPr>
        <w:t xml:space="preserve"> ODS-u ZELENJAK PLIN</w:t>
      </w:r>
      <w:r w:rsidRPr="00DE21AB">
        <w:rPr>
          <w:szCs w:val="20"/>
        </w:rPr>
        <w:t xml:space="preserve"> d</w:t>
      </w:r>
      <w:r w:rsidR="004A74ED" w:rsidRPr="00DE21AB">
        <w:rPr>
          <w:szCs w:val="20"/>
        </w:rPr>
        <w:t>.o.o.</w:t>
      </w:r>
      <w:r w:rsidRPr="00DE21AB">
        <w:rPr>
          <w:szCs w:val="20"/>
        </w:rPr>
        <w:t xml:space="preserve"> priložiti slijedeće preslike:</w:t>
      </w:r>
    </w:p>
    <w:p w:rsidR="00E50B07" w:rsidRPr="001B1C01" w:rsidRDefault="00E50B07" w:rsidP="0086549E">
      <w:pPr>
        <w:rPr>
          <w:color w:val="FF0000"/>
          <w:szCs w:val="20"/>
        </w:rPr>
      </w:pPr>
    </w:p>
    <w:p w:rsidR="009337A4" w:rsidRDefault="00384DBA" w:rsidP="009337A4">
      <w:pPr>
        <w:pStyle w:val="Odlomakpopisa"/>
        <w:numPr>
          <w:ilvl w:val="0"/>
          <w:numId w:val="4"/>
        </w:numPr>
        <w:rPr>
          <w:szCs w:val="20"/>
        </w:rPr>
      </w:pPr>
      <w:r>
        <w:rPr>
          <w:szCs w:val="20"/>
        </w:rPr>
        <w:t>važeće ateste zavarivača (fotokopija),</w:t>
      </w:r>
    </w:p>
    <w:p w:rsidR="00384DBA" w:rsidRPr="00DE21AB" w:rsidRDefault="00384DBA" w:rsidP="009337A4">
      <w:pPr>
        <w:pStyle w:val="Odlomakpopisa"/>
        <w:numPr>
          <w:ilvl w:val="0"/>
          <w:numId w:val="4"/>
        </w:numPr>
        <w:rPr>
          <w:szCs w:val="20"/>
        </w:rPr>
      </w:pPr>
      <w:r>
        <w:rPr>
          <w:szCs w:val="20"/>
        </w:rPr>
        <w:t>uvjerenje za Voditelja radova (</w:t>
      </w:r>
      <w:proofErr w:type="spellStart"/>
      <w:r>
        <w:rPr>
          <w:szCs w:val="20"/>
        </w:rPr>
        <w:t>fotokoipija</w:t>
      </w:r>
      <w:proofErr w:type="spellEnd"/>
      <w:r>
        <w:rPr>
          <w:szCs w:val="20"/>
        </w:rPr>
        <w:t>),</w:t>
      </w:r>
    </w:p>
    <w:p w:rsidR="009337A4" w:rsidRPr="00DE21AB" w:rsidRDefault="009337A4" w:rsidP="009337A4">
      <w:pPr>
        <w:pStyle w:val="Odlomakpopisa"/>
        <w:numPr>
          <w:ilvl w:val="0"/>
          <w:numId w:val="4"/>
        </w:numPr>
        <w:rPr>
          <w:szCs w:val="20"/>
        </w:rPr>
      </w:pPr>
      <w:r w:rsidRPr="00DE21AB">
        <w:rPr>
          <w:szCs w:val="20"/>
        </w:rPr>
        <w:t>potvrde sukladnosti za ugrađene građevne proizvode-osnovni materijal i dodatni materijal (ne starija od 2. godine),</w:t>
      </w:r>
    </w:p>
    <w:p w:rsidR="009337A4" w:rsidRPr="00DE21AB" w:rsidRDefault="009337A4" w:rsidP="009337A4">
      <w:pPr>
        <w:pStyle w:val="Odlomakpopisa"/>
        <w:numPr>
          <w:ilvl w:val="0"/>
          <w:numId w:val="4"/>
        </w:numPr>
        <w:rPr>
          <w:szCs w:val="20"/>
        </w:rPr>
      </w:pPr>
      <w:r w:rsidRPr="00DE21AB">
        <w:rPr>
          <w:szCs w:val="20"/>
        </w:rPr>
        <w:t>potvrda o sukladnosti za ugrađene plinske</w:t>
      </w:r>
      <w:r w:rsidR="00715809" w:rsidRPr="00DE21AB">
        <w:rPr>
          <w:szCs w:val="20"/>
        </w:rPr>
        <w:t xml:space="preserve"> naprave i</w:t>
      </w:r>
      <w:r w:rsidRPr="00DE21AB">
        <w:rPr>
          <w:szCs w:val="20"/>
        </w:rPr>
        <w:t xml:space="preserve"> uređaje</w:t>
      </w:r>
      <w:r w:rsidR="00715809" w:rsidRPr="00DE21AB">
        <w:rPr>
          <w:szCs w:val="20"/>
        </w:rPr>
        <w:t>,</w:t>
      </w:r>
    </w:p>
    <w:p w:rsidR="00715809" w:rsidRPr="00DE21AB" w:rsidRDefault="00715809" w:rsidP="009337A4">
      <w:pPr>
        <w:pStyle w:val="Odlomakpopisa"/>
        <w:numPr>
          <w:ilvl w:val="0"/>
          <w:numId w:val="4"/>
        </w:numPr>
        <w:rPr>
          <w:szCs w:val="20"/>
        </w:rPr>
      </w:pPr>
      <w:r w:rsidRPr="00DE21AB">
        <w:rPr>
          <w:szCs w:val="20"/>
        </w:rPr>
        <w:t>potvrda o ispravnosti dovoda zraka za izgaranje i odvoda dimnih plinova za priključene plinske naprave i uređaje, izdane od po</w:t>
      </w:r>
      <w:r w:rsidR="00384DBA">
        <w:rPr>
          <w:szCs w:val="20"/>
        </w:rPr>
        <w:t>dručnog dimnjačara-koncesionara,</w:t>
      </w:r>
    </w:p>
    <w:p w:rsidR="009337A4" w:rsidRDefault="009337A4" w:rsidP="009337A4">
      <w:pPr>
        <w:pStyle w:val="Odlomakpopisa"/>
        <w:numPr>
          <w:ilvl w:val="0"/>
          <w:numId w:val="4"/>
        </w:numPr>
        <w:rPr>
          <w:szCs w:val="20"/>
        </w:rPr>
      </w:pPr>
      <w:r w:rsidRPr="00DE21AB">
        <w:rPr>
          <w:szCs w:val="20"/>
        </w:rPr>
        <w:t>Izvještaj o ispitivanju plinske instalacije na ispravnost i nepropusnost</w:t>
      </w:r>
      <w:r w:rsidR="00384DBA">
        <w:rPr>
          <w:szCs w:val="20"/>
        </w:rPr>
        <w:t>,</w:t>
      </w:r>
    </w:p>
    <w:p w:rsidR="00384DBA" w:rsidRPr="00DE21AB" w:rsidRDefault="00384DBA" w:rsidP="009337A4">
      <w:pPr>
        <w:pStyle w:val="Odlomakpopisa"/>
        <w:numPr>
          <w:ilvl w:val="0"/>
          <w:numId w:val="4"/>
        </w:numPr>
        <w:rPr>
          <w:szCs w:val="20"/>
        </w:rPr>
      </w:pPr>
      <w:r>
        <w:rPr>
          <w:szCs w:val="20"/>
        </w:rPr>
        <w:t>pisanu izjavu voditelja radova o izvedenim radovima i uvjetima održavanja plinske instalacije.</w:t>
      </w:r>
    </w:p>
    <w:p w:rsidR="00715809" w:rsidRPr="00DE21AB" w:rsidRDefault="00715809" w:rsidP="00715809">
      <w:pPr>
        <w:pStyle w:val="Odlomakpopisa"/>
        <w:rPr>
          <w:szCs w:val="20"/>
        </w:rPr>
      </w:pPr>
    </w:p>
    <w:p w:rsidR="0086549E" w:rsidRPr="001B1C01" w:rsidRDefault="0086549E" w:rsidP="0086549E">
      <w:pPr>
        <w:rPr>
          <w:color w:val="FF0000"/>
          <w:szCs w:val="20"/>
        </w:rPr>
      </w:pPr>
    </w:p>
    <w:p w:rsidR="0086549E" w:rsidRPr="00DE21AB" w:rsidRDefault="0086549E" w:rsidP="0086549E">
      <w:pPr>
        <w:jc w:val="center"/>
        <w:rPr>
          <w:szCs w:val="20"/>
        </w:rPr>
      </w:pPr>
      <w:r w:rsidRPr="00DE21AB">
        <w:rPr>
          <w:szCs w:val="20"/>
        </w:rPr>
        <w:t>Članak 21.</w:t>
      </w:r>
    </w:p>
    <w:p w:rsidR="004C7519" w:rsidRPr="00DE21AB" w:rsidRDefault="004C7519" w:rsidP="0086549E">
      <w:pPr>
        <w:jc w:val="center"/>
        <w:rPr>
          <w:szCs w:val="20"/>
        </w:rPr>
      </w:pPr>
    </w:p>
    <w:p w:rsidR="0086549E" w:rsidRPr="00DE21AB" w:rsidRDefault="00E50B07" w:rsidP="0086549E">
      <w:pPr>
        <w:rPr>
          <w:szCs w:val="20"/>
        </w:rPr>
      </w:pPr>
      <w:r w:rsidRPr="00DE21AB">
        <w:rPr>
          <w:szCs w:val="20"/>
        </w:rPr>
        <w:t xml:space="preserve">ODS ZELENJAK PLIN d.o.o. </w:t>
      </w:r>
      <w:r w:rsidR="0086549E" w:rsidRPr="00DE21AB">
        <w:rPr>
          <w:szCs w:val="20"/>
        </w:rPr>
        <w:t>ima pravo i obvezu nadzora i provjere kvalitete izvođenja radova, pro</w:t>
      </w:r>
      <w:r w:rsidR="00BD1639" w:rsidRPr="00DE21AB">
        <w:rPr>
          <w:szCs w:val="20"/>
        </w:rPr>
        <w:t>i</w:t>
      </w:r>
      <w:r w:rsidR="0086549E" w:rsidRPr="00DE21AB">
        <w:rPr>
          <w:szCs w:val="20"/>
        </w:rPr>
        <w:t>zvoda koji se ugrađuju, stručne osposobljenosti osoba koje izvode radove, te ispra</w:t>
      </w:r>
      <w:r w:rsidR="000E2301" w:rsidRPr="00DE21AB">
        <w:rPr>
          <w:szCs w:val="20"/>
        </w:rPr>
        <w:t xml:space="preserve">vnost i raspoloživost alata i </w:t>
      </w:r>
      <w:r w:rsidR="0086549E" w:rsidRPr="00DE21AB">
        <w:rPr>
          <w:szCs w:val="20"/>
        </w:rPr>
        <w:t>opreme</w:t>
      </w:r>
      <w:r w:rsidR="000E2301" w:rsidRPr="00DE21AB">
        <w:rPr>
          <w:szCs w:val="20"/>
        </w:rPr>
        <w:t xml:space="preserve"> navedene u ovom Pravilniku, bez prethodne najave izvođaču plinske instalacije.</w:t>
      </w:r>
    </w:p>
    <w:p w:rsidR="000E2301" w:rsidRPr="00DE21AB" w:rsidRDefault="000E2301" w:rsidP="0086549E">
      <w:pPr>
        <w:rPr>
          <w:szCs w:val="20"/>
        </w:rPr>
      </w:pPr>
    </w:p>
    <w:p w:rsidR="004C7519" w:rsidRPr="00DE21AB" w:rsidRDefault="004C7519" w:rsidP="0086549E">
      <w:pPr>
        <w:rPr>
          <w:szCs w:val="20"/>
        </w:rPr>
      </w:pPr>
    </w:p>
    <w:p w:rsidR="000E2301" w:rsidRPr="00DE21AB" w:rsidRDefault="000E2301" w:rsidP="0086549E">
      <w:pPr>
        <w:rPr>
          <w:szCs w:val="20"/>
        </w:rPr>
      </w:pPr>
    </w:p>
    <w:p w:rsidR="000E2301" w:rsidRPr="00DE21AB" w:rsidRDefault="000E2301" w:rsidP="0086549E">
      <w:pPr>
        <w:rPr>
          <w:i/>
          <w:szCs w:val="20"/>
        </w:rPr>
      </w:pPr>
      <w:r w:rsidRPr="00DE21AB">
        <w:rPr>
          <w:i/>
          <w:szCs w:val="20"/>
        </w:rPr>
        <w:t>Oduzimanje ovlaštenja</w:t>
      </w:r>
    </w:p>
    <w:p w:rsidR="000E2301" w:rsidRPr="00DE21AB" w:rsidRDefault="000E2301" w:rsidP="0086549E">
      <w:pPr>
        <w:rPr>
          <w:i/>
          <w:szCs w:val="20"/>
        </w:rPr>
      </w:pPr>
    </w:p>
    <w:p w:rsidR="000E2301" w:rsidRPr="00DE21AB" w:rsidRDefault="000E2301" w:rsidP="000E2301">
      <w:pPr>
        <w:jc w:val="center"/>
        <w:rPr>
          <w:szCs w:val="20"/>
        </w:rPr>
      </w:pPr>
      <w:r w:rsidRPr="00DE21AB">
        <w:rPr>
          <w:szCs w:val="20"/>
        </w:rPr>
        <w:t>Članak 22.</w:t>
      </w:r>
    </w:p>
    <w:p w:rsidR="004C7519" w:rsidRPr="001B1C01" w:rsidRDefault="004C7519" w:rsidP="000E2301">
      <w:pPr>
        <w:jc w:val="center"/>
        <w:rPr>
          <w:color w:val="FF0000"/>
          <w:szCs w:val="20"/>
        </w:rPr>
      </w:pPr>
    </w:p>
    <w:p w:rsidR="000E2301" w:rsidRPr="00DE21AB" w:rsidRDefault="00E50B07" w:rsidP="000E2301">
      <w:pPr>
        <w:rPr>
          <w:szCs w:val="20"/>
        </w:rPr>
      </w:pPr>
      <w:r w:rsidRPr="00DE21AB">
        <w:rPr>
          <w:szCs w:val="20"/>
        </w:rPr>
        <w:t xml:space="preserve">ODS ZELENJAK PLIN d.o.o. </w:t>
      </w:r>
      <w:r w:rsidR="000E2301" w:rsidRPr="00DE21AB">
        <w:rPr>
          <w:szCs w:val="20"/>
        </w:rPr>
        <w:t>će privremeno ili trajno oduzeti ovlaštenje za izvođenje plinskih instalacija u slučajevima kada utvrdi:</w:t>
      </w:r>
    </w:p>
    <w:p w:rsidR="00715809" w:rsidRPr="00DE21AB" w:rsidRDefault="00715809" w:rsidP="00E50B07">
      <w:pPr>
        <w:rPr>
          <w:szCs w:val="20"/>
        </w:rPr>
      </w:pPr>
      <w:r w:rsidRPr="00DE21AB">
        <w:rPr>
          <w:szCs w:val="20"/>
        </w:rPr>
        <w:tab/>
        <w:t xml:space="preserve">- da je </w:t>
      </w:r>
      <w:r w:rsidR="00436819" w:rsidRPr="00DE21AB">
        <w:rPr>
          <w:szCs w:val="20"/>
        </w:rPr>
        <w:t xml:space="preserve">ovlašteni </w:t>
      </w:r>
      <w:r w:rsidRPr="00DE21AB">
        <w:rPr>
          <w:szCs w:val="20"/>
        </w:rPr>
        <w:t>izvođač plinskih instalacija prestao postojati,</w:t>
      </w:r>
    </w:p>
    <w:p w:rsidR="00715809" w:rsidRPr="00DE21AB" w:rsidRDefault="00DE21AB" w:rsidP="00E50B07">
      <w:pPr>
        <w:rPr>
          <w:szCs w:val="20"/>
        </w:rPr>
      </w:pPr>
      <w:r w:rsidRPr="00DE21AB">
        <w:rPr>
          <w:szCs w:val="20"/>
        </w:rPr>
        <w:tab/>
      </w:r>
      <w:r w:rsidR="00715809" w:rsidRPr="00DE21AB">
        <w:rPr>
          <w:szCs w:val="20"/>
        </w:rPr>
        <w:t>- ukoliko se utv</w:t>
      </w:r>
      <w:r w:rsidR="00E50B07" w:rsidRPr="00DE21AB">
        <w:rPr>
          <w:szCs w:val="20"/>
        </w:rPr>
        <w:t>rdi da ovlašteni izvođač plinskih instalacija</w:t>
      </w:r>
      <w:r w:rsidR="00715809" w:rsidRPr="00DE21AB">
        <w:rPr>
          <w:szCs w:val="20"/>
        </w:rPr>
        <w:t xml:space="preserve"> obavlja poslove bez djelatnika s </w:t>
      </w:r>
      <w:r w:rsidR="00715809" w:rsidRPr="00DE21AB">
        <w:rPr>
          <w:szCs w:val="20"/>
        </w:rPr>
        <w:tab/>
        <w:t xml:space="preserve">  kojima je stekao status ovlaštenog izvođača, odnosno radove izvodi s djelatnicima za koje </w:t>
      </w:r>
    </w:p>
    <w:p w:rsidR="00715809" w:rsidRPr="00DE21AB" w:rsidRDefault="00715809" w:rsidP="00E50B07">
      <w:pPr>
        <w:rPr>
          <w:szCs w:val="20"/>
        </w:rPr>
      </w:pPr>
      <w:r w:rsidRPr="00DE21AB">
        <w:rPr>
          <w:szCs w:val="20"/>
        </w:rPr>
        <w:tab/>
        <w:t xml:space="preserve">  nije dobio ovlast, ili radove izvode djelatnici bez potrebnih atesta,</w:t>
      </w:r>
    </w:p>
    <w:p w:rsidR="00436819" w:rsidRPr="00DE21AB" w:rsidRDefault="000E2301" w:rsidP="00E50B07">
      <w:pPr>
        <w:rPr>
          <w:szCs w:val="20"/>
        </w:rPr>
      </w:pPr>
      <w:r w:rsidRPr="00DE21AB">
        <w:rPr>
          <w:szCs w:val="20"/>
        </w:rPr>
        <w:lastRenderedPageBreak/>
        <w:tab/>
        <w:t xml:space="preserve">- da je došlo do promjene u dokazima temeljem kojih je dano ovlaštenje bez obavijesti o </w:t>
      </w:r>
      <w:r w:rsidRPr="00DE21AB">
        <w:rPr>
          <w:szCs w:val="20"/>
        </w:rPr>
        <w:tab/>
        <w:t xml:space="preserve">   promjenama dostavljene</w:t>
      </w:r>
      <w:r w:rsidR="00436819" w:rsidRPr="00DE21AB">
        <w:rPr>
          <w:szCs w:val="20"/>
        </w:rPr>
        <w:t xml:space="preserve"> ODS-u ZELENJAK PLIN d.o.o.,</w:t>
      </w:r>
    </w:p>
    <w:p w:rsidR="00011E2D" w:rsidRPr="00DE21AB" w:rsidRDefault="000E2301" w:rsidP="00E50B07">
      <w:pPr>
        <w:rPr>
          <w:szCs w:val="20"/>
        </w:rPr>
      </w:pPr>
      <w:r w:rsidRPr="00DE21AB">
        <w:rPr>
          <w:szCs w:val="20"/>
        </w:rPr>
        <w:tab/>
        <w:t>- da se radovi ne izvode u skladu s važećim zakonskim propisima,</w:t>
      </w:r>
      <w:r w:rsidR="006C32D6" w:rsidRPr="00DE21AB">
        <w:rPr>
          <w:szCs w:val="20"/>
        </w:rPr>
        <w:t xml:space="preserve"> </w:t>
      </w:r>
      <w:r w:rsidR="00893560" w:rsidRPr="00DE21AB">
        <w:rPr>
          <w:szCs w:val="20"/>
        </w:rPr>
        <w:t xml:space="preserve">Tehničkom propisu za </w:t>
      </w:r>
      <w:r w:rsidR="00893560" w:rsidRPr="00DE21AB">
        <w:rPr>
          <w:szCs w:val="20"/>
        </w:rPr>
        <w:tab/>
        <w:t xml:space="preserve">  plinske instalacije HSUP P600 i Pravilniku o uvjetima i postupku ispitivanja nepropusnosti i </w:t>
      </w:r>
      <w:r w:rsidR="00893560" w:rsidRPr="00DE21AB">
        <w:rPr>
          <w:szCs w:val="20"/>
        </w:rPr>
        <w:tab/>
        <w:t xml:space="preserve">  ispravnosti plinskih instalacija HSUP P601.111/II. izdanje</w:t>
      </w:r>
      <w:r w:rsidR="00A96D10" w:rsidRPr="00DE21AB">
        <w:rPr>
          <w:szCs w:val="20"/>
        </w:rPr>
        <w:t>,</w:t>
      </w:r>
      <w:r w:rsidR="00E50B07" w:rsidRPr="00DE21AB">
        <w:rPr>
          <w:szCs w:val="20"/>
        </w:rPr>
        <w:t xml:space="preserve"> odobrenom projektnom </w:t>
      </w:r>
      <w:r w:rsidR="00E50B07" w:rsidRPr="00DE21AB">
        <w:rPr>
          <w:szCs w:val="20"/>
        </w:rPr>
        <w:tab/>
        <w:t xml:space="preserve">   </w:t>
      </w:r>
      <w:r w:rsidR="00E50B07" w:rsidRPr="00DE21AB">
        <w:rPr>
          <w:szCs w:val="20"/>
        </w:rPr>
        <w:tab/>
        <w:t xml:space="preserve">  </w:t>
      </w:r>
      <w:r w:rsidRPr="00DE21AB">
        <w:rPr>
          <w:szCs w:val="20"/>
        </w:rPr>
        <w:t>dokumentacijom i pravilima struke,</w:t>
      </w:r>
      <w:r w:rsidR="00A96D10" w:rsidRPr="00DE21AB">
        <w:rPr>
          <w:szCs w:val="20"/>
        </w:rPr>
        <w:t xml:space="preserve"> a ukoliko takvo izvođenje radova ugrozi život i </w:t>
      </w:r>
      <w:r w:rsidR="00893560" w:rsidRPr="00DE21AB">
        <w:rPr>
          <w:szCs w:val="20"/>
        </w:rPr>
        <w:tab/>
        <w:t xml:space="preserve">  </w:t>
      </w:r>
      <w:r w:rsidR="00893560" w:rsidRPr="00DE21AB">
        <w:rPr>
          <w:szCs w:val="20"/>
        </w:rPr>
        <w:tab/>
        <w:t xml:space="preserve">  </w:t>
      </w:r>
      <w:r w:rsidR="00A96D10" w:rsidRPr="00DE21AB">
        <w:rPr>
          <w:szCs w:val="20"/>
        </w:rPr>
        <w:t xml:space="preserve">zdravlje ljudi i imovine (oštećenje mjernih uređaja i opreme, cijevnog dijela plinske </w:t>
      </w:r>
      <w:r w:rsidR="00E50B07" w:rsidRPr="00DE21AB">
        <w:rPr>
          <w:szCs w:val="20"/>
        </w:rPr>
        <w:tab/>
        <w:t xml:space="preserve">  </w:t>
      </w:r>
      <w:r w:rsidR="00E50B07" w:rsidRPr="00DE21AB">
        <w:rPr>
          <w:szCs w:val="20"/>
        </w:rPr>
        <w:tab/>
        <w:t xml:space="preserve">  </w:t>
      </w:r>
      <w:r w:rsidR="00A96D10" w:rsidRPr="00DE21AB">
        <w:rPr>
          <w:szCs w:val="20"/>
        </w:rPr>
        <w:t xml:space="preserve">instalacije pod plinom, puštanje plina u plinsku instalaciju prije ispitivanja i </w:t>
      </w:r>
      <w:r w:rsidR="00E50B07" w:rsidRPr="00DE21AB">
        <w:rPr>
          <w:szCs w:val="20"/>
        </w:rPr>
        <w:tab/>
        <w:t xml:space="preserve">  </w:t>
      </w:r>
      <w:r w:rsidR="00E50B07" w:rsidRPr="00DE21AB">
        <w:rPr>
          <w:szCs w:val="20"/>
        </w:rPr>
        <w:tab/>
        <w:t xml:space="preserve">  </w:t>
      </w:r>
      <w:r w:rsidR="00E50B07" w:rsidRPr="00DE21AB">
        <w:rPr>
          <w:szCs w:val="20"/>
        </w:rPr>
        <w:tab/>
        <w:t xml:space="preserve">  </w:t>
      </w:r>
      <w:r w:rsidR="00A96D10" w:rsidRPr="00DE21AB">
        <w:rPr>
          <w:szCs w:val="20"/>
        </w:rPr>
        <w:t>preuzimanja</w:t>
      </w:r>
      <w:r w:rsidR="00E50B07" w:rsidRPr="00DE21AB">
        <w:rPr>
          <w:szCs w:val="20"/>
        </w:rPr>
        <w:t xml:space="preserve"> od strane ODS-a ZELENJAK PLIN d.o.o. Ovlaštenje se oduzima trajno.</w:t>
      </w:r>
    </w:p>
    <w:p w:rsidR="00A96D10" w:rsidRPr="00DE21AB" w:rsidRDefault="00A96D10" w:rsidP="00E50B07">
      <w:pPr>
        <w:rPr>
          <w:szCs w:val="20"/>
        </w:rPr>
      </w:pPr>
      <w:r w:rsidRPr="00DE21AB">
        <w:rPr>
          <w:szCs w:val="20"/>
        </w:rPr>
        <w:tab/>
        <w:t>- ovlašteni izvođač</w:t>
      </w:r>
      <w:r w:rsidR="00436819" w:rsidRPr="00DE21AB">
        <w:rPr>
          <w:szCs w:val="20"/>
        </w:rPr>
        <w:t xml:space="preserve"> plinskih instalacija</w:t>
      </w:r>
      <w:r w:rsidRPr="00DE21AB">
        <w:rPr>
          <w:szCs w:val="20"/>
        </w:rPr>
        <w:t xml:space="preserve"> izvršio je skidanje plombe na plinomjeru, ventilu ili bilo </w:t>
      </w:r>
      <w:r w:rsidR="00436819" w:rsidRPr="00DE21AB">
        <w:rPr>
          <w:szCs w:val="20"/>
        </w:rPr>
        <w:tab/>
        <w:t xml:space="preserve">  kojem drugom</w:t>
      </w:r>
      <w:r w:rsidR="006C32D6" w:rsidRPr="00DE21AB">
        <w:rPr>
          <w:szCs w:val="20"/>
        </w:rPr>
        <w:t xml:space="preserve"> </w:t>
      </w:r>
      <w:r w:rsidRPr="00DE21AB">
        <w:rPr>
          <w:szCs w:val="20"/>
        </w:rPr>
        <w:t>elementu plinske instalacije ili distribucijskog sustava.</w:t>
      </w:r>
    </w:p>
    <w:p w:rsidR="000E2301" w:rsidRPr="00DE21AB" w:rsidRDefault="000E2301" w:rsidP="00E50B07">
      <w:pPr>
        <w:rPr>
          <w:szCs w:val="20"/>
        </w:rPr>
      </w:pPr>
      <w:r w:rsidRPr="00DE21AB">
        <w:rPr>
          <w:szCs w:val="20"/>
        </w:rPr>
        <w:tab/>
        <w:t xml:space="preserve">- da izvođenje radova najmanje jedan dan prije početka radova nije prijavljeno </w:t>
      </w:r>
      <w:r w:rsidR="00E50B07" w:rsidRPr="00DE21AB">
        <w:rPr>
          <w:szCs w:val="20"/>
        </w:rPr>
        <w:t xml:space="preserve">ODS-u </w:t>
      </w:r>
      <w:r w:rsidR="00E50B07" w:rsidRPr="00DE21AB">
        <w:rPr>
          <w:szCs w:val="20"/>
        </w:rPr>
        <w:tab/>
        <w:t xml:space="preserve">   </w:t>
      </w:r>
      <w:r w:rsidR="00E50B07" w:rsidRPr="00DE21AB">
        <w:rPr>
          <w:szCs w:val="20"/>
        </w:rPr>
        <w:tab/>
        <w:t xml:space="preserve">  ZELENJAK PLIN d.o.o.</w:t>
      </w:r>
    </w:p>
    <w:p w:rsidR="00A96D10" w:rsidRPr="00DE21AB" w:rsidRDefault="000E2301" w:rsidP="00E50B07">
      <w:pPr>
        <w:rPr>
          <w:szCs w:val="20"/>
        </w:rPr>
      </w:pPr>
      <w:r w:rsidRPr="00DE21AB">
        <w:rPr>
          <w:szCs w:val="20"/>
        </w:rPr>
        <w:tab/>
        <w:t xml:space="preserve">- da je </w:t>
      </w:r>
      <w:r w:rsidR="00436819" w:rsidRPr="00DE21AB">
        <w:rPr>
          <w:szCs w:val="20"/>
        </w:rPr>
        <w:t xml:space="preserve">ovlašteni izvođač plinskih instalacija </w:t>
      </w:r>
      <w:r w:rsidRPr="00DE21AB">
        <w:rPr>
          <w:szCs w:val="20"/>
        </w:rPr>
        <w:t xml:space="preserve">prijavio radove koje nije izvodio (radovi izvedeni </w:t>
      </w:r>
      <w:r w:rsidR="00436819" w:rsidRPr="00DE21AB">
        <w:rPr>
          <w:szCs w:val="20"/>
        </w:rPr>
        <w:tab/>
        <w:t xml:space="preserve">  </w:t>
      </w:r>
      <w:r w:rsidRPr="00DE21AB">
        <w:rPr>
          <w:szCs w:val="20"/>
        </w:rPr>
        <w:t>pod</w:t>
      </w:r>
      <w:r w:rsidR="00436819" w:rsidRPr="00DE21AB">
        <w:rPr>
          <w:szCs w:val="20"/>
        </w:rPr>
        <w:t xml:space="preserve"> drugoj pravnoj ili fizičkoj </w:t>
      </w:r>
      <w:r w:rsidRPr="00DE21AB">
        <w:rPr>
          <w:szCs w:val="20"/>
        </w:rPr>
        <w:t>osobi),</w:t>
      </w:r>
    </w:p>
    <w:p w:rsidR="00A96D10" w:rsidRPr="00DE21AB" w:rsidRDefault="00A96D10" w:rsidP="00E50B07">
      <w:pPr>
        <w:rPr>
          <w:szCs w:val="20"/>
        </w:rPr>
      </w:pPr>
      <w:r w:rsidRPr="00DE21AB">
        <w:rPr>
          <w:szCs w:val="20"/>
        </w:rPr>
        <w:tab/>
        <w:t>- ovlašteni izvođač</w:t>
      </w:r>
      <w:r w:rsidR="00436819" w:rsidRPr="00DE21AB">
        <w:rPr>
          <w:szCs w:val="20"/>
        </w:rPr>
        <w:t xml:space="preserve"> plinskih instalacija</w:t>
      </w:r>
      <w:r w:rsidRPr="00DE21AB">
        <w:rPr>
          <w:szCs w:val="20"/>
        </w:rPr>
        <w:t xml:space="preserve"> nije izveo radove prema projektu plinske instalacije za </w:t>
      </w:r>
      <w:r w:rsidR="00436819" w:rsidRPr="00DE21AB">
        <w:rPr>
          <w:szCs w:val="20"/>
        </w:rPr>
        <w:tab/>
        <w:t xml:space="preserve">  </w:t>
      </w:r>
      <w:r w:rsidR="00DE21AB" w:rsidRPr="00DE21AB">
        <w:rPr>
          <w:szCs w:val="20"/>
        </w:rPr>
        <w:t xml:space="preserve">koju je izdao potvrdu </w:t>
      </w:r>
      <w:r w:rsidRPr="00DE21AB">
        <w:rPr>
          <w:szCs w:val="20"/>
        </w:rPr>
        <w:t>o usklađenosti tehničke dokumentacije,</w:t>
      </w:r>
    </w:p>
    <w:p w:rsidR="006C32D6" w:rsidRPr="00DE21AB" w:rsidRDefault="006C32D6" w:rsidP="00E50B07">
      <w:pPr>
        <w:rPr>
          <w:szCs w:val="20"/>
        </w:rPr>
      </w:pPr>
      <w:r w:rsidRPr="00DE21AB">
        <w:rPr>
          <w:szCs w:val="20"/>
        </w:rPr>
        <w:tab/>
        <w:t xml:space="preserve">- da je ovlašteni izvođač plinskih instalacija izvođenjem radova omogućio neovlaštenu </w:t>
      </w:r>
    </w:p>
    <w:p w:rsidR="006C32D6" w:rsidRPr="00DE21AB" w:rsidRDefault="006C32D6" w:rsidP="00E50B07">
      <w:pPr>
        <w:rPr>
          <w:szCs w:val="20"/>
        </w:rPr>
      </w:pPr>
      <w:r w:rsidRPr="00DE21AB">
        <w:rPr>
          <w:szCs w:val="20"/>
        </w:rPr>
        <w:tab/>
        <w:t xml:space="preserve">  potrošnju,</w:t>
      </w:r>
    </w:p>
    <w:p w:rsidR="006C32D6" w:rsidRPr="00DE21AB" w:rsidRDefault="006C32D6" w:rsidP="00E50B07">
      <w:pPr>
        <w:rPr>
          <w:szCs w:val="20"/>
        </w:rPr>
      </w:pPr>
      <w:r w:rsidRPr="00DE21AB">
        <w:rPr>
          <w:szCs w:val="20"/>
        </w:rPr>
        <w:tab/>
        <w:t>- da je ovlašteni izvođač plinskih instalacija neovlašteno demontirao plinomjer.</w:t>
      </w:r>
    </w:p>
    <w:p w:rsidR="006C32D6" w:rsidRPr="00DE21AB" w:rsidRDefault="006C32D6" w:rsidP="00E50B07">
      <w:pPr>
        <w:rPr>
          <w:szCs w:val="20"/>
        </w:rPr>
      </w:pPr>
      <w:r w:rsidRPr="00DE21AB">
        <w:rPr>
          <w:szCs w:val="20"/>
        </w:rPr>
        <w:tab/>
        <w:t>- da postoji opravdani prigovor investitora o izvedenim radovima.</w:t>
      </w:r>
    </w:p>
    <w:p w:rsidR="006C32D6" w:rsidRPr="00DE21AB" w:rsidRDefault="00436819" w:rsidP="00E50B07">
      <w:pPr>
        <w:rPr>
          <w:szCs w:val="20"/>
        </w:rPr>
      </w:pPr>
      <w:r w:rsidRPr="00DE21AB">
        <w:rPr>
          <w:szCs w:val="20"/>
        </w:rPr>
        <w:tab/>
        <w:t>- ovlašteni izvođač plinskih instalacija</w:t>
      </w:r>
      <w:r w:rsidR="006C32D6" w:rsidRPr="00DE21AB">
        <w:rPr>
          <w:szCs w:val="20"/>
        </w:rPr>
        <w:t xml:space="preserve"> nije dostavio ispravnu/potpunu dokumentaciju vezanu </w:t>
      </w:r>
      <w:r w:rsidRPr="00DE21AB">
        <w:rPr>
          <w:szCs w:val="20"/>
        </w:rPr>
        <w:tab/>
        <w:t xml:space="preserve">  za</w:t>
      </w:r>
      <w:r w:rsidR="006C32D6" w:rsidRPr="00DE21AB">
        <w:rPr>
          <w:szCs w:val="20"/>
        </w:rPr>
        <w:t xml:space="preserve"> obavljene radove.</w:t>
      </w:r>
    </w:p>
    <w:p w:rsidR="006C32D6" w:rsidRPr="00DE21AB" w:rsidRDefault="006C32D6" w:rsidP="000E2301">
      <w:pPr>
        <w:rPr>
          <w:szCs w:val="20"/>
        </w:rPr>
      </w:pPr>
    </w:p>
    <w:p w:rsidR="00A51F47" w:rsidRPr="00DE21AB" w:rsidRDefault="00A51F47" w:rsidP="000E2301">
      <w:pPr>
        <w:jc w:val="center"/>
        <w:rPr>
          <w:szCs w:val="20"/>
        </w:rPr>
      </w:pPr>
    </w:p>
    <w:p w:rsidR="000E2301" w:rsidRPr="00DE21AB" w:rsidRDefault="000E2301" w:rsidP="000E2301">
      <w:pPr>
        <w:jc w:val="center"/>
        <w:rPr>
          <w:szCs w:val="20"/>
        </w:rPr>
      </w:pPr>
      <w:r w:rsidRPr="00DE21AB">
        <w:rPr>
          <w:szCs w:val="20"/>
        </w:rPr>
        <w:t>Članak 23.</w:t>
      </w:r>
    </w:p>
    <w:p w:rsidR="004C7519" w:rsidRPr="00DE21AB" w:rsidRDefault="004C7519" w:rsidP="000E2301">
      <w:pPr>
        <w:jc w:val="center"/>
        <w:rPr>
          <w:szCs w:val="20"/>
        </w:rPr>
      </w:pPr>
    </w:p>
    <w:p w:rsidR="000E2301" w:rsidRPr="00DE21AB" w:rsidRDefault="000E2301" w:rsidP="000E2301">
      <w:pPr>
        <w:rPr>
          <w:szCs w:val="20"/>
        </w:rPr>
      </w:pPr>
      <w:r w:rsidRPr="00DE21AB">
        <w:rPr>
          <w:szCs w:val="20"/>
        </w:rPr>
        <w:t xml:space="preserve">Postupak oduzimanja ovlaštenja provodi Povjerenstvo iz članka 3. ovog Pravilnika koje Upravi </w:t>
      </w:r>
      <w:r w:rsidR="001262BA" w:rsidRPr="00DE21AB">
        <w:rPr>
          <w:szCs w:val="20"/>
        </w:rPr>
        <w:t>ODS-a ZELENJAK PLIN</w:t>
      </w:r>
      <w:r w:rsidRPr="00DE21AB">
        <w:rPr>
          <w:szCs w:val="20"/>
        </w:rPr>
        <w:t xml:space="preserve"> d.o.o. nakon provedenog postupka predlaže donošenje Odluke o oduzimanju ovlaštenja za izvođenje plinskih instalacija na distribucijskom području</w:t>
      </w:r>
      <w:r w:rsidR="001262BA" w:rsidRPr="00DE21AB">
        <w:rPr>
          <w:szCs w:val="20"/>
        </w:rPr>
        <w:t xml:space="preserve"> ODS-a ZELENJAK PLIN</w:t>
      </w:r>
      <w:r w:rsidRPr="00DE21AB">
        <w:rPr>
          <w:szCs w:val="20"/>
        </w:rPr>
        <w:t xml:space="preserve"> d.o.o., te se Odluka dostavlja </w:t>
      </w:r>
      <w:r w:rsidR="00436819" w:rsidRPr="00DE21AB">
        <w:rPr>
          <w:szCs w:val="20"/>
        </w:rPr>
        <w:t>Ovlaštenom izvođaču plinskih instalacija</w:t>
      </w:r>
      <w:r w:rsidRPr="00DE21AB">
        <w:rPr>
          <w:szCs w:val="20"/>
        </w:rPr>
        <w:t>.</w:t>
      </w:r>
    </w:p>
    <w:p w:rsidR="00436819" w:rsidRPr="00DE21AB" w:rsidRDefault="00436819" w:rsidP="000E2301">
      <w:pPr>
        <w:rPr>
          <w:szCs w:val="20"/>
        </w:rPr>
      </w:pPr>
    </w:p>
    <w:p w:rsidR="00223B75" w:rsidRPr="00DE21AB" w:rsidRDefault="000E2301" w:rsidP="00223B75">
      <w:pPr>
        <w:rPr>
          <w:szCs w:val="20"/>
        </w:rPr>
      </w:pPr>
      <w:r w:rsidRPr="00DE21AB">
        <w:rPr>
          <w:szCs w:val="20"/>
        </w:rPr>
        <w:t xml:space="preserve">Protiv Odluke o oduzimanju ovlaštenja za izvođenje plinskih instalacija na distribucijskom području </w:t>
      </w:r>
      <w:r w:rsidR="00436819" w:rsidRPr="00DE21AB">
        <w:rPr>
          <w:szCs w:val="20"/>
        </w:rPr>
        <w:t>ODS-a ZELENJAK PLIN d.o.o.</w:t>
      </w:r>
      <w:r w:rsidRPr="00DE21AB">
        <w:rPr>
          <w:szCs w:val="20"/>
        </w:rPr>
        <w:t xml:space="preserve">, nezadovoljan </w:t>
      </w:r>
      <w:r w:rsidR="00436819" w:rsidRPr="00DE21AB">
        <w:rPr>
          <w:szCs w:val="20"/>
        </w:rPr>
        <w:t xml:space="preserve">Ovlašteni </w:t>
      </w:r>
      <w:r w:rsidRPr="00DE21AB">
        <w:rPr>
          <w:szCs w:val="20"/>
        </w:rPr>
        <w:t>izvo</w:t>
      </w:r>
      <w:r w:rsidR="00223B75" w:rsidRPr="00DE21AB">
        <w:rPr>
          <w:szCs w:val="20"/>
        </w:rPr>
        <w:t>đač plinskih instalacija ima pravo podnijeti prigovor Upravi društva</w:t>
      </w:r>
      <w:r w:rsidR="001262BA" w:rsidRPr="00DE21AB">
        <w:rPr>
          <w:szCs w:val="20"/>
        </w:rPr>
        <w:t xml:space="preserve"> ODS-a</w:t>
      </w:r>
      <w:r w:rsidR="00223B75" w:rsidRPr="00DE21AB">
        <w:rPr>
          <w:szCs w:val="20"/>
        </w:rPr>
        <w:t xml:space="preserve"> ZELENJAK PLIN d.o.o. u roku od 10 dana od dana primitka Odluke o oduzimanju ovlaštenja.</w:t>
      </w:r>
    </w:p>
    <w:p w:rsidR="00436819" w:rsidRPr="00DE21AB" w:rsidRDefault="00436819" w:rsidP="00223B75">
      <w:pPr>
        <w:rPr>
          <w:szCs w:val="20"/>
        </w:rPr>
      </w:pPr>
    </w:p>
    <w:p w:rsidR="009827C3" w:rsidRPr="00DE21AB" w:rsidRDefault="009827C3" w:rsidP="009827C3">
      <w:pPr>
        <w:rPr>
          <w:szCs w:val="20"/>
        </w:rPr>
      </w:pPr>
      <w:r w:rsidRPr="00DE21AB">
        <w:rPr>
          <w:szCs w:val="20"/>
        </w:rPr>
        <w:t>O prigovor</w:t>
      </w:r>
      <w:r w:rsidR="00150E87" w:rsidRPr="00DE21AB">
        <w:rPr>
          <w:szCs w:val="20"/>
        </w:rPr>
        <w:t>u</w:t>
      </w:r>
      <w:r w:rsidRPr="00DE21AB">
        <w:rPr>
          <w:szCs w:val="20"/>
        </w:rPr>
        <w:t xml:space="preserve"> Upravi društva očitovati će se Povjerenstvo, te dati svoje mišljenje o opravdanosti prigovora.</w:t>
      </w:r>
    </w:p>
    <w:p w:rsidR="00436819" w:rsidRPr="00DE21AB" w:rsidRDefault="00436819" w:rsidP="009827C3">
      <w:pPr>
        <w:rPr>
          <w:szCs w:val="20"/>
        </w:rPr>
      </w:pPr>
    </w:p>
    <w:p w:rsidR="009827C3" w:rsidRPr="00DE21AB" w:rsidRDefault="009827C3" w:rsidP="009827C3">
      <w:pPr>
        <w:rPr>
          <w:szCs w:val="20"/>
        </w:rPr>
      </w:pPr>
      <w:r w:rsidRPr="00DE21AB">
        <w:rPr>
          <w:szCs w:val="20"/>
        </w:rPr>
        <w:t xml:space="preserve">U slučaju opravdanosti prigovora </w:t>
      </w:r>
      <w:r w:rsidR="00436819" w:rsidRPr="00DE21AB">
        <w:rPr>
          <w:szCs w:val="20"/>
        </w:rPr>
        <w:t xml:space="preserve">Ovlaštenog </w:t>
      </w:r>
      <w:r w:rsidRPr="00DE21AB">
        <w:rPr>
          <w:szCs w:val="20"/>
        </w:rPr>
        <w:t xml:space="preserve">izvođača </w:t>
      </w:r>
      <w:r w:rsidR="00436819" w:rsidRPr="00DE21AB">
        <w:rPr>
          <w:szCs w:val="20"/>
        </w:rPr>
        <w:t>plinskih instalacija</w:t>
      </w:r>
      <w:r w:rsidRPr="00DE21AB">
        <w:rPr>
          <w:szCs w:val="20"/>
        </w:rPr>
        <w:t>, Uprava</w:t>
      </w:r>
      <w:r w:rsidR="00436819" w:rsidRPr="00DE21AB">
        <w:rPr>
          <w:szCs w:val="20"/>
        </w:rPr>
        <w:t xml:space="preserve"> ODS-a ZELENJAK PLIN d.o.o</w:t>
      </w:r>
      <w:r w:rsidRPr="00DE21AB">
        <w:rPr>
          <w:szCs w:val="20"/>
        </w:rPr>
        <w:t>donosi Odluku o prihvaćanju prigovora i izmjeni Odluke o oduzimanju ovlaštenja.</w:t>
      </w:r>
    </w:p>
    <w:p w:rsidR="00436819" w:rsidRPr="00DE21AB" w:rsidRDefault="00436819" w:rsidP="009827C3">
      <w:pPr>
        <w:rPr>
          <w:szCs w:val="20"/>
        </w:rPr>
      </w:pPr>
    </w:p>
    <w:p w:rsidR="00436819" w:rsidRPr="00DE21AB" w:rsidRDefault="009827C3" w:rsidP="009827C3">
      <w:pPr>
        <w:rPr>
          <w:szCs w:val="20"/>
        </w:rPr>
      </w:pPr>
      <w:r w:rsidRPr="00DE21AB">
        <w:rPr>
          <w:szCs w:val="20"/>
        </w:rPr>
        <w:t xml:space="preserve">U slučaju odbijanja prigovora na Odluku o oduzimanju ovlaštenja, novo ovlaštenje isti izvođač ne može tražiti unutar godine dana od dana dostave Odluke i on se briše iz popisa izvođača koji vodi </w:t>
      </w:r>
      <w:r w:rsidR="00436819" w:rsidRPr="00DE21AB">
        <w:rPr>
          <w:szCs w:val="20"/>
        </w:rPr>
        <w:t xml:space="preserve">ODS ZELENJAK PLIN d.o.o. </w:t>
      </w:r>
    </w:p>
    <w:p w:rsidR="00436819" w:rsidRPr="00DE21AB" w:rsidRDefault="00436819" w:rsidP="009827C3">
      <w:pPr>
        <w:rPr>
          <w:szCs w:val="20"/>
        </w:rPr>
      </w:pPr>
    </w:p>
    <w:p w:rsidR="00011E2D" w:rsidRPr="00DE21AB" w:rsidRDefault="00011E2D" w:rsidP="009827C3">
      <w:pPr>
        <w:rPr>
          <w:szCs w:val="20"/>
        </w:rPr>
      </w:pPr>
      <w:r w:rsidRPr="00DE21AB">
        <w:rPr>
          <w:szCs w:val="20"/>
        </w:rPr>
        <w:t>Privremeni gubitak Ovlaštenja traje dok se ne otklone nepravilnosti.</w:t>
      </w:r>
    </w:p>
    <w:p w:rsidR="009827C3" w:rsidRPr="00DE21AB" w:rsidRDefault="009827C3" w:rsidP="009827C3">
      <w:pPr>
        <w:rPr>
          <w:szCs w:val="20"/>
        </w:rPr>
      </w:pPr>
    </w:p>
    <w:p w:rsidR="006C32D6" w:rsidRPr="00DE21AB" w:rsidRDefault="009827C3" w:rsidP="009827C3">
      <w:pPr>
        <w:rPr>
          <w:szCs w:val="20"/>
        </w:rPr>
      </w:pPr>
      <w:r w:rsidRPr="00DE21AB">
        <w:rPr>
          <w:szCs w:val="20"/>
        </w:rPr>
        <w:t>Do trajnog oduzimanja ovlaštenja dolazi u slučajevima kada</w:t>
      </w:r>
      <w:r w:rsidR="00C0477E" w:rsidRPr="00DE21AB">
        <w:rPr>
          <w:szCs w:val="20"/>
        </w:rPr>
        <w:t xml:space="preserve"> ODS ZELENJAK PLIN d.o.o</w:t>
      </w:r>
      <w:r w:rsidRPr="00DE21AB">
        <w:rPr>
          <w:szCs w:val="20"/>
        </w:rPr>
        <w:t xml:space="preserve">  utvrdi</w:t>
      </w:r>
      <w:r w:rsidR="006C32D6" w:rsidRPr="00DE21AB">
        <w:rPr>
          <w:szCs w:val="20"/>
        </w:rPr>
        <w:t>:</w:t>
      </w:r>
    </w:p>
    <w:p w:rsidR="009827C3" w:rsidRPr="00DE21AB" w:rsidRDefault="006C32D6" w:rsidP="009827C3">
      <w:pPr>
        <w:rPr>
          <w:szCs w:val="20"/>
        </w:rPr>
      </w:pPr>
      <w:r w:rsidRPr="001B1C01">
        <w:rPr>
          <w:color w:val="FF0000"/>
          <w:szCs w:val="20"/>
        </w:rPr>
        <w:tab/>
      </w:r>
      <w:r w:rsidRPr="00DE21AB">
        <w:rPr>
          <w:szCs w:val="20"/>
        </w:rPr>
        <w:t>-</w:t>
      </w:r>
      <w:r w:rsidR="009827C3" w:rsidRPr="00DE21AB">
        <w:rPr>
          <w:szCs w:val="20"/>
        </w:rPr>
        <w:t xml:space="preserve"> da je </w:t>
      </w:r>
      <w:r w:rsidR="00436819" w:rsidRPr="00DE21AB">
        <w:rPr>
          <w:szCs w:val="20"/>
        </w:rPr>
        <w:t>Ovlašteni izvođač plinskih instalacija</w:t>
      </w:r>
      <w:r w:rsidR="009827C3" w:rsidRPr="00DE21AB">
        <w:rPr>
          <w:szCs w:val="20"/>
        </w:rPr>
        <w:t xml:space="preserve"> izvođenjem radova omogućio neovlašteno </w:t>
      </w:r>
      <w:r w:rsidR="00436819" w:rsidRPr="00DE21AB">
        <w:rPr>
          <w:szCs w:val="20"/>
        </w:rPr>
        <w:tab/>
        <w:t xml:space="preserve">  </w:t>
      </w:r>
      <w:r w:rsidR="00436819" w:rsidRPr="00DE21AB">
        <w:rPr>
          <w:szCs w:val="20"/>
        </w:rPr>
        <w:tab/>
        <w:t xml:space="preserve">  </w:t>
      </w:r>
      <w:r w:rsidR="009827C3" w:rsidRPr="00DE21AB">
        <w:rPr>
          <w:szCs w:val="20"/>
        </w:rPr>
        <w:t xml:space="preserve">priključenje i/ili </w:t>
      </w:r>
      <w:r w:rsidRPr="00DE21AB">
        <w:rPr>
          <w:szCs w:val="20"/>
        </w:rPr>
        <w:t xml:space="preserve"> </w:t>
      </w:r>
      <w:r w:rsidR="009827C3" w:rsidRPr="00DE21AB">
        <w:rPr>
          <w:szCs w:val="20"/>
        </w:rPr>
        <w:t>neovlaštenu potrošnju plina.</w:t>
      </w:r>
    </w:p>
    <w:p w:rsidR="006C32D6" w:rsidRPr="00DE21AB" w:rsidRDefault="006C32D6" w:rsidP="009827C3">
      <w:pPr>
        <w:rPr>
          <w:szCs w:val="20"/>
        </w:rPr>
      </w:pPr>
      <w:r w:rsidRPr="00DE21AB">
        <w:rPr>
          <w:szCs w:val="20"/>
        </w:rPr>
        <w:tab/>
        <w:t>- da</w:t>
      </w:r>
      <w:r w:rsidR="00436819" w:rsidRPr="00DE21AB">
        <w:rPr>
          <w:szCs w:val="20"/>
        </w:rPr>
        <w:t xml:space="preserve"> O</w:t>
      </w:r>
      <w:r w:rsidRPr="00DE21AB">
        <w:rPr>
          <w:szCs w:val="20"/>
        </w:rPr>
        <w:t xml:space="preserve">vlašteni izvođač plinskih instalacija </w:t>
      </w:r>
      <w:r w:rsidR="00011E2D" w:rsidRPr="00DE21AB">
        <w:rPr>
          <w:szCs w:val="20"/>
        </w:rPr>
        <w:t>ne izvodi radove u skladu s</w:t>
      </w:r>
      <w:r w:rsidR="00436819" w:rsidRPr="00DE21AB">
        <w:rPr>
          <w:szCs w:val="20"/>
        </w:rPr>
        <w:t xml:space="preserve"> p</w:t>
      </w:r>
      <w:r w:rsidR="00011E2D" w:rsidRPr="00DE21AB">
        <w:rPr>
          <w:szCs w:val="20"/>
        </w:rPr>
        <w:t xml:space="preserve">rojektom, odredbama </w:t>
      </w:r>
      <w:r w:rsidR="00011E2D" w:rsidRPr="00DE21AB">
        <w:rPr>
          <w:szCs w:val="20"/>
        </w:rPr>
        <w:tab/>
        <w:t xml:space="preserve">  </w:t>
      </w:r>
      <w:r w:rsidR="00436819" w:rsidRPr="00DE21AB">
        <w:rPr>
          <w:szCs w:val="20"/>
        </w:rPr>
        <w:t xml:space="preserve">Tehnički propis za plinske instalacije HSUP P600 i Pravilnik o uvjetima i postupku ispitivanja </w:t>
      </w:r>
      <w:r w:rsidR="00436819" w:rsidRPr="00DE21AB">
        <w:rPr>
          <w:szCs w:val="20"/>
        </w:rPr>
        <w:tab/>
        <w:t xml:space="preserve">  nepropusnosti i ispravnosti plinskih instalacija HSUP P601.111/II. izdanje</w:t>
      </w:r>
      <w:r w:rsidR="00011E2D" w:rsidRPr="00DE21AB">
        <w:rPr>
          <w:szCs w:val="20"/>
        </w:rPr>
        <w:t xml:space="preserve">, zahtjevima pravila </w:t>
      </w:r>
      <w:r w:rsidR="00436819" w:rsidRPr="00DE21AB">
        <w:rPr>
          <w:szCs w:val="20"/>
        </w:rPr>
        <w:tab/>
        <w:t xml:space="preserve">  </w:t>
      </w:r>
      <w:r w:rsidR="00011E2D" w:rsidRPr="00DE21AB">
        <w:rPr>
          <w:szCs w:val="20"/>
        </w:rPr>
        <w:t>tehničke struke i posebnih propisa,</w:t>
      </w:r>
      <w:r w:rsidR="00436819" w:rsidRPr="00DE21AB">
        <w:rPr>
          <w:szCs w:val="20"/>
        </w:rPr>
        <w:t xml:space="preserve"> a ukoliko takvo izvođenje radova ugrozi život i </w:t>
      </w:r>
      <w:r w:rsidR="00436819" w:rsidRPr="00DE21AB">
        <w:rPr>
          <w:szCs w:val="20"/>
        </w:rPr>
        <w:tab/>
        <w:t xml:space="preserve">  </w:t>
      </w:r>
      <w:r w:rsidR="00436819" w:rsidRPr="00DE21AB">
        <w:rPr>
          <w:szCs w:val="20"/>
        </w:rPr>
        <w:tab/>
        <w:t xml:space="preserve">  zdravlje ljudi i imovine (oštećenje mjernih uređaja i opreme, cijevnog dijela plinske   </w:t>
      </w:r>
      <w:r w:rsidR="00C0477E" w:rsidRPr="00DE21AB">
        <w:rPr>
          <w:szCs w:val="20"/>
        </w:rPr>
        <w:tab/>
        <w:t xml:space="preserve">  </w:t>
      </w:r>
      <w:r w:rsidR="00C0477E" w:rsidRPr="00DE21AB">
        <w:rPr>
          <w:szCs w:val="20"/>
        </w:rPr>
        <w:tab/>
        <w:t xml:space="preserve">  </w:t>
      </w:r>
      <w:r w:rsidR="00436819" w:rsidRPr="00DE21AB">
        <w:rPr>
          <w:szCs w:val="20"/>
        </w:rPr>
        <w:t xml:space="preserve">instalacije pod plinom, puštanje plina u plinsku instalaciju prije ispitivanja i </w:t>
      </w:r>
      <w:r w:rsidR="00436819" w:rsidRPr="00DE21AB">
        <w:rPr>
          <w:szCs w:val="20"/>
        </w:rPr>
        <w:tab/>
        <w:t xml:space="preserve">  </w:t>
      </w:r>
      <w:r w:rsidR="00436819" w:rsidRPr="00DE21AB">
        <w:rPr>
          <w:szCs w:val="20"/>
        </w:rPr>
        <w:tab/>
        <w:t xml:space="preserve">  </w:t>
      </w:r>
      <w:r w:rsidR="00C0477E" w:rsidRPr="00DE21AB">
        <w:rPr>
          <w:szCs w:val="20"/>
        </w:rPr>
        <w:tab/>
        <w:t xml:space="preserve">  </w:t>
      </w:r>
      <w:r w:rsidR="00436819" w:rsidRPr="00DE21AB">
        <w:rPr>
          <w:szCs w:val="20"/>
        </w:rPr>
        <w:t xml:space="preserve">preuzimanja od strane </w:t>
      </w:r>
      <w:r w:rsidR="00C0477E" w:rsidRPr="00DE21AB">
        <w:rPr>
          <w:szCs w:val="20"/>
        </w:rPr>
        <w:t>ODS-a ZELENJAK PLIN d.o.o.</w:t>
      </w:r>
    </w:p>
    <w:p w:rsidR="00011E2D" w:rsidRPr="00DE21AB" w:rsidRDefault="00011E2D" w:rsidP="009827C3">
      <w:pPr>
        <w:rPr>
          <w:szCs w:val="20"/>
        </w:rPr>
      </w:pPr>
      <w:r w:rsidRPr="00DE21AB">
        <w:rPr>
          <w:szCs w:val="20"/>
        </w:rPr>
        <w:tab/>
        <w:t xml:space="preserve">- da je </w:t>
      </w:r>
      <w:r w:rsidR="00436819" w:rsidRPr="00DE21AB">
        <w:rPr>
          <w:szCs w:val="20"/>
        </w:rPr>
        <w:t>Ov</w:t>
      </w:r>
      <w:r w:rsidRPr="00DE21AB">
        <w:rPr>
          <w:szCs w:val="20"/>
        </w:rPr>
        <w:t xml:space="preserve">lašteni izvođač plinskih instalacija izvodi radove na plinskim instalacijama za kojih </w:t>
      </w:r>
    </w:p>
    <w:p w:rsidR="00DE21AB" w:rsidRPr="00384DBA" w:rsidRDefault="00011E2D" w:rsidP="00DE21AB">
      <w:pPr>
        <w:rPr>
          <w:szCs w:val="20"/>
        </w:rPr>
      </w:pPr>
      <w:r w:rsidRPr="00DE21AB">
        <w:rPr>
          <w:szCs w:val="20"/>
        </w:rPr>
        <w:tab/>
        <w:t xml:space="preserve">  nema ovlaštenje,</w:t>
      </w:r>
    </w:p>
    <w:p w:rsidR="00A51F47" w:rsidRPr="00DE21AB" w:rsidRDefault="00A51F47" w:rsidP="00DE21AB">
      <w:pPr>
        <w:jc w:val="center"/>
        <w:rPr>
          <w:szCs w:val="20"/>
        </w:rPr>
      </w:pPr>
      <w:r w:rsidRPr="00DE21AB">
        <w:rPr>
          <w:szCs w:val="20"/>
        </w:rPr>
        <w:lastRenderedPageBreak/>
        <w:t>Članak 24.</w:t>
      </w:r>
    </w:p>
    <w:p w:rsidR="004C7519" w:rsidRPr="00DE21AB" w:rsidRDefault="004C7519" w:rsidP="00A51F47">
      <w:pPr>
        <w:jc w:val="center"/>
        <w:rPr>
          <w:szCs w:val="20"/>
        </w:rPr>
      </w:pPr>
    </w:p>
    <w:p w:rsidR="00C0477E" w:rsidRPr="00DE21AB" w:rsidRDefault="00011E2D" w:rsidP="00C0477E">
      <w:pPr>
        <w:rPr>
          <w:szCs w:val="20"/>
        </w:rPr>
      </w:pPr>
      <w:r w:rsidRPr="00DE21AB">
        <w:rPr>
          <w:szCs w:val="20"/>
        </w:rPr>
        <w:t xml:space="preserve">Prigovor na odluke Povjerenstva se podnose Upravi </w:t>
      </w:r>
      <w:r w:rsidR="00C0477E" w:rsidRPr="00DE21AB">
        <w:rPr>
          <w:szCs w:val="20"/>
        </w:rPr>
        <w:t>ODS-a ZELENJAK PLIN d.o.o.</w:t>
      </w:r>
    </w:p>
    <w:p w:rsidR="00C0477E" w:rsidRPr="00DE21AB" w:rsidRDefault="00C0477E" w:rsidP="00C0477E">
      <w:pPr>
        <w:rPr>
          <w:szCs w:val="20"/>
        </w:rPr>
      </w:pPr>
    </w:p>
    <w:p w:rsidR="00011E2D" w:rsidRPr="00DE21AB" w:rsidRDefault="00011E2D" w:rsidP="009827C3">
      <w:pPr>
        <w:rPr>
          <w:szCs w:val="20"/>
        </w:rPr>
      </w:pPr>
      <w:r w:rsidRPr="00DE21AB">
        <w:rPr>
          <w:szCs w:val="20"/>
        </w:rPr>
        <w:t>U slučaju nezadovoljstva odgovorom</w:t>
      </w:r>
      <w:r w:rsidR="00A51F47" w:rsidRPr="00DE21AB">
        <w:rPr>
          <w:szCs w:val="20"/>
        </w:rPr>
        <w:t>, žalitelj može podnijeti prigovor prema HRVATSKOJ ENERGETSKOJ REGULATORNOJ AGENCIJI (HERA).</w:t>
      </w:r>
    </w:p>
    <w:p w:rsidR="00A51F47" w:rsidRPr="00DE21AB" w:rsidRDefault="00A51F47" w:rsidP="009827C3">
      <w:pPr>
        <w:rPr>
          <w:szCs w:val="20"/>
        </w:rPr>
      </w:pPr>
    </w:p>
    <w:p w:rsidR="009827C3" w:rsidRPr="00DE21AB" w:rsidRDefault="009827C3" w:rsidP="009827C3">
      <w:pPr>
        <w:rPr>
          <w:szCs w:val="20"/>
        </w:rPr>
      </w:pPr>
    </w:p>
    <w:p w:rsidR="00A51F47" w:rsidRPr="00DE21AB" w:rsidRDefault="00A51F47" w:rsidP="009827C3">
      <w:pPr>
        <w:rPr>
          <w:szCs w:val="20"/>
        </w:rPr>
      </w:pPr>
    </w:p>
    <w:p w:rsidR="009827C3" w:rsidRPr="00DE21AB" w:rsidRDefault="00150E87" w:rsidP="009827C3">
      <w:pPr>
        <w:rPr>
          <w:i/>
          <w:szCs w:val="20"/>
        </w:rPr>
      </w:pPr>
      <w:r w:rsidRPr="00DE21AB">
        <w:rPr>
          <w:i/>
          <w:szCs w:val="20"/>
        </w:rPr>
        <w:t>Popis ovlaštenih izvođača plinskih instalacija</w:t>
      </w:r>
    </w:p>
    <w:p w:rsidR="00150E87" w:rsidRPr="00DE21AB" w:rsidRDefault="00150E87" w:rsidP="009827C3">
      <w:pPr>
        <w:rPr>
          <w:i/>
          <w:szCs w:val="20"/>
        </w:rPr>
      </w:pPr>
    </w:p>
    <w:p w:rsidR="00150E87" w:rsidRPr="00DE21AB" w:rsidRDefault="00A51F47" w:rsidP="00150E87">
      <w:pPr>
        <w:jc w:val="center"/>
        <w:rPr>
          <w:szCs w:val="20"/>
        </w:rPr>
      </w:pPr>
      <w:r w:rsidRPr="00DE21AB">
        <w:rPr>
          <w:szCs w:val="20"/>
        </w:rPr>
        <w:t>Članak 25</w:t>
      </w:r>
      <w:r w:rsidR="00150E87" w:rsidRPr="00DE21AB">
        <w:rPr>
          <w:szCs w:val="20"/>
        </w:rPr>
        <w:t>.</w:t>
      </w:r>
    </w:p>
    <w:p w:rsidR="004C7519" w:rsidRPr="00DE21AB" w:rsidRDefault="004C7519" w:rsidP="00150E87">
      <w:pPr>
        <w:jc w:val="center"/>
        <w:rPr>
          <w:szCs w:val="20"/>
        </w:rPr>
      </w:pPr>
    </w:p>
    <w:p w:rsidR="00150E87" w:rsidRPr="00DE21AB" w:rsidRDefault="00150E87" w:rsidP="00150E87">
      <w:pPr>
        <w:rPr>
          <w:szCs w:val="20"/>
        </w:rPr>
      </w:pPr>
      <w:r w:rsidRPr="00DE21AB">
        <w:rPr>
          <w:szCs w:val="20"/>
        </w:rPr>
        <w:t>Ovaj Pravilnik kao i Popis ovlaštenih izvođača plinskih instalacija objavljuje se na službenoj Internet stranici</w:t>
      </w:r>
      <w:r w:rsidR="001262BA" w:rsidRPr="00DE21AB">
        <w:rPr>
          <w:szCs w:val="20"/>
        </w:rPr>
        <w:t xml:space="preserve"> ODS-a</w:t>
      </w:r>
      <w:r w:rsidRPr="00DE21AB">
        <w:rPr>
          <w:szCs w:val="20"/>
        </w:rPr>
        <w:t xml:space="preserve"> ZELENJAK PLIN-a d.o.o.</w:t>
      </w:r>
    </w:p>
    <w:p w:rsidR="00150E87" w:rsidRDefault="00150E87" w:rsidP="00150E87">
      <w:pPr>
        <w:rPr>
          <w:szCs w:val="20"/>
        </w:rPr>
      </w:pPr>
    </w:p>
    <w:p w:rsidR="00384DBA" w:rsidRPr="00DE21AB" w:rsidRDefault="00384DBA" w:rsidP="00150E87">
      <w:pPr>
        <w:rPr>
          <w:szCs w:val="20"/>
        </w:rPr>
      </w:pPr>
    </w:p>
    <w:p w:rsidR="00150E87" w:rsidRPr="00DE21AB" w:rsidRDefault="00A51F47" w:rsidP="00150E87">
      <w:pPr>
        <w:jc w:val="center"/>
        <w:rPr>
          <w:szCs w:val="20"/>
        </w:rPr>
      </w:pPr>
      <w:r w:rsidRPr="00DE21AB">
        <w:rPr>
          <w:szCs w:val="20"/>
        </w:rPr>
        <w:t>Članak 26</w:t>
      </w:r>
      <w:r w:rsidR="00150E87" w:rsidRPr="00DE21AB">
        <w:rPr>
          <w:szCs w:val="20"/>
        </w:rPr>
        <w:t>.</w:t>
      </w:r>
    </w:p>
    <w:p w:rsidR="004C7519" w:rsidRPr="00DE21AB" w:rsidRDefault="004C7519" w:rsidP="00150E87">
      <w:pPr>
        <w:jc w:val="center"/>
        <w:rPr>
          <w:szCs w:val="20"/>
        </w:rPr>
      </w:pPr>
    </w:p>
    <w:p w:rsidR="00150E87" w:rsidRPr="00DE21AB" w:rsidRDefault="00150E87" w:rsidP="00150E87">
      <w:pPr>
        <w:rPr>
          <w:szCs w:val="20"/>
        </w:rPr>
      </w:pPr>
      <w:r w:rsidRPr="00DE21AB">
        <w:rPr>
          <w:szCs w:val="20"/>
        </w:rPr>
        <w:t>Popis ovlaštenih izvođača plinskih instalacija dopunjava se i ažurira pri svakoj promjeni.</w:t>
      </w:r>
    </w:p>
    <w:p w:rsidR="00150E87" w:rsidRPr="00DE21AB" w:rsidRDefault="00150E87" w:rsidP="00150E87">
      <w:pPr>
        <w:rPr>
          <w:szCs w:val="20"/>
        </w:rPr>
      </w:pPr>
    </w:p>
    <w:p w:rsidR="00150E87" w:rsidRDefault="00150E87" w:rsidP="00150E87">
      <w:pPr>
        <w:rPr>
          <w:i/>
          <w:szCs w:val="20"/>
        </w:rPr>
      </w:pPr>
    </w:p>
    <w:p w:rsidR="00384DBA" w:rsidRPr="00DE21AB" w:rsidRDefault="00384DBA" w:rsidP="00150E87">
      <w:pPr>
        <w:rPr>
          <w:i/>
          <w:szCs w:val="20"/>
        </w:rPr>
      </w:pPr>
    </w:p>
    <w:p w:rsidR="00150E87" w:rsidRPr="00DE21AB" w:rsidRDefault="00150E87" w:rsidP="00150E87">
      <w:pPr>
        <w:rPr>
          <w:i/>
          <w:szCs w:val="20"/>
        </w:rPr>
      </w:pPr>
      <w:r w:rsidRPr="00DE21AB">
        <w:rPr>
          <w:i/>
          <w:szCs w:val="20"/>
        </w:rPr>
        <w:t>Završne odredbe</w:t>
      </w:r>
    </w:p>
    <w:p w:rsidR="00150E87" w:rsidRPr="00DE21AB" w:rsidRDefault="00A51F47" w:rsidP="00150E87">
      <w:pPr>
        <w:jc w:val="center"/>
        <w:rPr>
          <w:szCs w:val="20"/>
        </w:rPr>
      </w:pPr>
      <w:r w:rsidRPr="00DE21AB">
        <w:rPr>
          <w:szCs w:val="20"/>
        </w:rPr>
        <w:t>Članak 27</w:t>
      </w:r>
      <w:r w:rsidR="00150E87" w:rsidRPr="00DE21AB">
        <w:rPr>
          <w:szCs w:val="20"/>
        </w:rPr>
        <w:t>.</w:t>
      </w:r>
    </w:p>
    <w:p w:rsidR="004C7519" w:rsidRPr="00DE21AB" w:rsidRDefault="004C7519" w:rsidP="00150E87">
      <w:pPr>
        <w:jc w:val="center"/>
        <w:rPr>
          <w:szCs w:val="20"/>
        </w:rPr>
      </w:pPr>
    </w:p>
    <w:p w:rsidR="00150E87" w:rsidRDefault="00BD1639" w:rsidP="00BD1639">
      <w:pPr>
        <w:rPr>
          <w:szCs w:val="20"/>
        </w:rPr>
      </w:pPr>
      <w:r w:rsidRPr="00DE21AB">
        <w:rPr>
          <w:szCs w:val="20"/>
        </w:rPr>
        <w:t>Ovaj Pravilnik stupa na snagu danom donošenja.</w:t>
      </w:r>
    </w:p>
    <w:p w:rsidR="007766A8" w:rsidRDefault="007766A8" w:rsidP="00BD1639">
      <w:pPr>
        <w:rPr>
          <w:szCs w:val="20"/>
        </w:rPr>
      </w:pPr>
    </w:p>
    <w:p w:rsidR="007766A8" w:rsidRDefault="007766A8" w:rsidP="00BD1639">
      <w:pPr>
        <w:rPr>
          <w:szCs w:val="20"/>
        </w:rPr>
      </w:pPr>
    </w:p>
    <w:p w:rsidR="007766A8" w:rsidRDefault="007766A8" w:rsidP="00BD1639">
      <w:pPr>
        <w:rPr>
          <w:szCs w:val="20"/>
        </w:rPr>
      </w:pPr>
    </w:p>
    <w:p w:rsidR="007766A8" w:rsidRPr="00DE21AB" w:rsidRDefault="007766A8" w:rsidP="007766A8">
      <w:pPr>
        <w:jc w:val="center"/>
        <w:rPr>
          <w:szCs w:val="20"/>
        </w:rPr>
      </w:pPr>
      <w:r>
        <w:rPr>
          <w:szCs w:val="20"/>
        </w:rPr>
        <w:t>Članak 28.</w:t>
      </w:r>
    </w:p>
    <w:p w:rsidR="00150E87" w:rsidRPr="00DE21AB" w:rsidRDefault="00150E87" w:rsidP="00150E87">
      <w:pPr>
        <w:rPr>
          <w:szCs w:val="20"/>
        </w:rPr>
      </w:pPr>
    </w:p>
    <w:p w:rsidR="009827C3" w:rsidRDefault="007766A8" w:rsidP="009827C3">
      <w:pPr>
        <w:rPr>
          <w:szCs w:val="20"/>
        </w:rPr>
      </w:pPr>
      <w:r>
        <w:rPr>
          <w:szCs w:val="20"/>
        </w:rPr>
        <w:t>Danom stupanja na snagu ovog Pravilnika prestaje važiti Pravilnik o davanju ovlaštenja za izvođenje plinskih instalacija na distribucijskom području operatora distribucijskog sustava ZELENJAK PLIN d.o.o., broj: 62/15, iz lipnja 2015. godine.</w:t>
      </w:r>
    </w:p>
    <w:p w:rsidR="007766A8" w:rsidRPr="00DE21AB" w:rsidRDefault="007766A8" w:rsidP="009827C3">
      <w:pPr>
        <w:rPr>
          <w:szCs w:val="20"/>
        </w:rPr>
      </w:pPr>
    </w:p>
    <w:p w:rsidR="009827C3" w:rsidRPr="00DE21AB" w:rsidRDefault="009827C3" w:rsidP="009827C3">
      <w:pPr>
        <w:rPr>
          <w:szCs w:val="20"/>
        </w:rPr>
      </w:pPr>
    </w:p>
    <w:p w:rsidR="009827C3" w:rsidRPr="00DE21AB" w:rsidRDefault="00DE21AB" w:rsidP="009827C3">
      <w:pPr>
        <w:rPr>
          <w:szCs w:val="20"/>
        </w:rPr>
      </w:pPr>
      <w:r w:rsidRPr="00DE21AB">
        <w:rPr>
          <w:szCs w:val="20"/>
        </w:rPr>
        <w:t>U Klanjcu, 20.10</w:t>
      </w:r>
      <w:r w:rsidR="00C34F72" w:rsidRPr="00DE21AB">
        <w:rPr>
          <w:szCs w:val="20"/>
        </w:rPr>
        <w:t>. 2015.g.</w:t>
      </w:r>
    </w:p>
    <w:p w:rsidR="004C7519" w:rsidRPr="00DE21AB" w:rsidRDefault="004C7519" w:rsidP="009827C3">
      <w:pPr>
        <w:rPr>
          <w:szCs w:val="20"/>
        </w:rPr>
      </w:pPr>
    </w:p>
    <w:p w:rsidR="00C34F72" w:rsidRPr="00DE21AB" w:rsidRDefault="00C34F72" w:rsidP="009827C3">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Direktor:</w:t>
      </w:r>
    </w:p>
    <w:p w:rsidR="00C34F72" w:rsidRPr="00DE21AB" w:rsidRDefault="00C34F72" w:rsidP="009827C3">
      <w:pPr>
        <w:rPr>
          <w:szCs w:val="20"/>
        </w:rPr>
      </w:pPr>
    </w:p>
    <w:p w:rsidR="00EE081B" w:rsidRPr="00DE21AB" w:rsidRDefault="00C34F72" w:rsidP="001C1424">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Željko Ilić, bacc.ing.mech.</w:t>
      </w:r>
    </w:p>
    <w:p w:rsidR="00DE21AB" w:rsidRPr="00DE21AB" w:rsidRDefault="00DE21AB" w:rsidP="001C1424">
      <w:pPr>
        <w:rPr>
          <w:szCs w:val="20"/>
        </w:rPr>
      </w:pPr>
    </w:p>
    <w:p w:rsidR="00DE21AB" w:rsidRPr="00DE21AB" w:rsidRDefault="00DE21AB" w:rsidP="001C1424">
      <w:pPr>
        <w:rPr>
          <w:szCs w:val="20"/>
        </w:rPr>
      </w:pPr>
    </w:p>
    <w:p w:rsidR="008A6B86" w:rsidRPr="00DE21AB" w:rsidRDefault="008A6B86" w:rsidP="001C1424">
      <w:pPr>
        <w:rPr>
          <w:szCs w:val="20"/>
        </w:rPr>
      </w:pPr>
    </w:p>
    <w:p w:rsidR="008A6B86" w:rsidRPr="00DE21AB" w:rsidRDefault="008A6B86" w:rsidP="001C1424">
      <w:pPr>
        <w:rPr>
          <w:szCs w:val="20"/>
        </w:rPr>
      </w:pPr>
    </w:p>
    <w:p w:rsidR="008A6B86" w:rsidRPr="001B1C01" w:rsidRDefault="008A6B86" w:rsidP="001C1424">
      <w:pPr>
        <w:rPr>
          <w:color w:val="FF0000"/>
          <w:szCs w:val="20"/>
        </w:rPr>
      </w:pPr>
    </w:p>
    <w:p w:rsidR="008A6B86" w:rsidRPr="001B1C01" w:rsidRDefault="008A6B86" w:rsidP="001C1424">
      <w:pPr>
        <w:rPr>
          <w:color w:val="FF0000"/>
          <w:szCs w:val="20"/>
        </w:rPr>
      </w:pPr>
    </w:p>
    <w:p w:rsidR="00C34F72" w:rsidRPr="001B1C01" w:rsidRDefault="00C34F72" w:rsidP="001C1424">
      <w:pPr>
        <w:rPr>
          <w:color w:val="FF0000"/>
          <w:szCs w:val="20"/>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393174" w:rsidRDefault="00393174" w:rsidP="00C34F72">
      <w:pPr>
        <w:jc w:val="center"/>
        <w:rPr>
          <w:color w:val="FF0000"/>
          <w:sz w:val="28"/>
          <w:szCs w:val="28"/>
        </w:rPr>
      </w:pPr>
    </w:p>
    <w:p w:rsidR="00393174" w:rsidRDefault="00393174" w:rsidP="00C34F72">
      <w:pPr>
        <w:jc w:val="center"/>
        <w:rPr>
          <w:color w:val="FF0000"/>
          <w:sz w:val="28"/>
          <w:szCs w:val="28"/>
        </w:rPr>
      </w:pPr>
    </w:p>
    <w:p w:rsidR="00393174" w:rsidRPr="00DE21AB" w:rsidRDefault="00393174" w:rsidP="00393174">
      <w:pPr>
        <w:rPr>
          <w:szCs w:val="20"/>
        </w:rPr>
      </w:pPr>
      <w:r w:rsidRPr="00DE21AB">
        <w:rPr>
          <w:szCs w:val="20"/>
        </w:rPr>
        <w:lastRenderedPageBreak/>
        <w:t>PRILOG 1: OBRAZAC IZJAVE</w:t>
      </w:r>
    </w:p>
    <w:p w:rsidR="00393174" w:rsidRDefault="00393174" w:rsidP="00C34F72">
      <w:pPr>
        <w:jc w:val="center"/>
        <w:rPr>
          <w:color w:val="FF0000"/>
          <w:sz w:val="28"/>
          <w:szCs w:val="28"/>
        </w:rPr>
      </w:pPr>
    </w:p>
    <w:p w:rsidR="00DE21AB" w:rsidRPr="00DE21AB" w:rsidRDefault="00DE21AB" w:rsidP="00C34F72">
      <w:pPr>
        <w:jc w:val="center"/>
        <w:rPr>
          <w:sz w:val="28"/>
          <w:szCs w:val="28"/>
        </w:rPr>
      </w:pPr>
    </w:p>
    <w:p w:rsidR="00C34F72" w:rsidRPr="00DE21AB" w:rsidRDefault="00C34F72" w:rsidP="00C34F72">
      <w:pPr>
        <w:jc w:val="center"/>
        <w:rPr>
          <w:sz w:val="28"/>
          <w:szCs w:val="28"/>
        </w:rPr>
      </w:pPr>
      <w:r w:rsidRPr="00DE21AB">
        <w:rPr>
          <w:sz w:val="28"/>
          <w:szCs w:val="28"/>
        </w:rPr>
        <w:t>IZJAVA</w:t>
      </w:r>
    </w:p>
    <w:p w:rsidR="00C34F72" w:rsidRPr="00DE21AB" w:rsidRDefault="00C34F72" w:rsidP="00C34F72">
      <w:pPr>
        <w:rPr>
          <w:szCs w:val="20"/>
        </w:rPr>
      </w:pPr>
    </w:p>
    <w:p w:rsidR="00C34F72" w:rsidRPr="00DE21AB" w:rsidRDefault="00C34F72" w:rsidP="00C34F72">
      <w:pPr>
        <w:rPr>
          <w:szCs w:val="20"/>
        </w:rPr>
      </w:pPr>
      <w:r w:rsidRPr="00DE21AB">
        <w:rPr>
          <w:szCs w:val="20"/>
        </w:rPr>
        <w:t>kojom ja:</w:t>
      </w:r>
    </w:p>
    <w:p w:rsidR="00C34F72" w:rsidRPr="00DE21AB" w:rsidRDefault="00C34F72" w:rsidP="00C34F72">
      <w:pPr>
        <w:rPr>
          <w:szCs w:val="20"/>
        </w:rPr>
      </w:pPr>
    </w:p>
    <w:p w:rsidR="00C34F72" w:rsidRPr="00DE21AB" w:rsidRDefault="00C34F72" w:rsidP="00C34F72">
      <w:pPr>
        <w:rPr>
          <w:szCs w:val="20"/>
        </w:rPr>
      </w:pPr>
      <w:r w:rsidRPr="00DE21AB">
        <w:rPr>
          <w:szCs w:val="20"/>
        </w:rPr>
        <w:t>_________________________________________________________________________________</w:t>
      </w:r>
    </w:p>
    <w:p w:rsidR="00C34F72" w:rsidRPr="00DE21AB" w:rsidRDefault="00C34F72" w:rsidP="00C34F72">
      <w:pPr>
        <w:jc w:val="center"/>
        <w:rPr>
          <w:szCs w:val="20"/>
        </w:rPr>
      </w:pPr>
      <w:r w:rsidRPr="00DE21AB">
        <w:rPr>
          <w:szCs w:val="20"/>
        </w:rPr>
        <w:t>(ime i prezime)</w:t>
      </w:r>
    </w:p>
    <w:p w:rsidR="001C1424" w:rsidRPr="00DE21AB" w:rsidRDefault="001C1424" w:rsidP="001C1424">
      <w:pPr>
        <w:rPr>
          <w:szCs w:val="20"/>
        </w:rPr>
      </w:pPr>
    </w:p>
    <w:p w:rsidR="001C1424" w:rsidRPr="00DE21AB" w:rsidRDefault="001C1424" w:rsidP="001C1424">
      <w:pPr>
        <w:rPr>
          <w:szCs w:val="20"/>
        </w:rPr>
      </w:pPr>
    </w:p>
    <w:p w:rsidR="009F01B5" w:rsidRPr="00DE21AB" w:rsidRDefault="00C34F72" w:rsidP="009F01B5">
      <w:pPr>
        <w:rPr>
          <w:szCs w:val="20"/>
        </w:rPr>
      </w:pPr>
      <w:r w:rsidRPr="00DE21AB">
        <w:rPr>
          <w:szCs w:val="20"/>
        </w:rPr>
        <w:t>OIB: ___________________________, u svojstvu odgovorne pravne ili fizičke osobe-obrta:</w:t>
      </w:r>
    </w:p>
    <w:p w:rsidR="00C34F72" w:rsidRPr="00DE21AB" w:rsidRDefault="00C34F72" w:rsidP="009F01B5">
      <w:pPr>
        <w:rPr>
          <w:szCs w:val="20"/>
        </w:rPr>
      </w:pPr>
    </w:p>
    <w:p w:rsidR="00C34F72" w:rsidRPr="00DE21AB" w:rsidRDefault="00C34F72" w:rsidP="009F01B5">
      <w:pPr>
        <w:rPr>
          <w:szCs w:val="20"/>
        </w:rPr>
      </w:pPr>
    </w:p>
    <w:p w:rsidR="00C34F72" w:rsidRPr="00DE21AB" w:rsidRDefault="00C34F72" w:rsidP="009F01B5">
      <w:pPr>
        <w:rPr>
          <w:szCs w:val="20"/>
        </w:rPr>
      </w:pPr>
      <w:r w:rsidRPr="00DE21AB">
        <w:rPr>
          <w:szCs w:val="20"/>
        </w:rPr>
        <w:t>_________________________________________________________________________________</w:t>
      </w:r>
    </w:p>
    <w:p w:rsidR="00C34F72" w:rsidRPr="00DE21AB" w:rsidRDefault="00C34F72" w:rsidP="00C34F72">
      <w:pPr>
        <w:jc w:val="center"/>
        <w:rPr>
          <w:szCs w:val="20"/>
        </w:rPr>
      </w:pPr>
      <w:r w:rsidRPr="00DE21AB">
        <w:rPr>
          <w:szCs w:val="20"/>
        </w:rPr>
        <w:t>(naziv pravne ili fizičke osobe-obrta)</w:t>
      </w:r>
    </w:p>
    <w:p w:rsidR="009F01B5" w:rsidRPr="00DE21AB" w:rsidRDefault="009F01B5" w:rsidP="009F01B5">
      <w:pPr>
        <w:rPr>
          <w:i/>
          <w:szCs w:val="20"/>
        </w:rPr>
      </w:pPr>
    </w:p>
    <w:p w:rsidR="009F01B5" w:rsidRPr="00DE21AB" w:rsidRDefault="009F01B5" w:rsidP="009F01B5">
      <w:pPr>
        <w:rPr>
          <w:szCs w:val="20"/>
        </w:rPr>
      </w:pPr>
    </w:p>
    <w:p w:rsidR="00005A64" w:rsidRPr="00DE21AB" w:rsidRDefault="00C34F72" w:rsidP="00C34F72">
      <w:pPr>
        <w:rPr>
          <w:szCs w:val="20"/>
        </w:rPr>
      </w:pPr>
      <w:r w:rsidRPr="00DE21AB">
        <w:rPr>
          <w:szCs w:val="20"/>
        </w:rPr>
        <w:t>OIB: ___________________________,</w:t>
      </w:r>
    </w:p>
    <w:p w:rsidR="00C34F72" w:rsidRPr="00DE21AB" w:rsidRDefault="00C34F72" w:rsidP="00C34F72">
      <w:pPr>
        <w:rPr>
          <w:szCs w:val="20"/>
        </w:rPr>
      </w:pPr>
    </w:p>
    <w:p w:rsidR="00C34F72" w:rsidRPr="00DE21AB" w:rsidRDefault="00C34F72" w:rsidP="00C34F72">
      <w:pPr>
        <w:rPr>
          <w:szCs w:val="20"/>
        </w:rPr>
      </w:pPr>
      <w:r w:rsidRPr="00DE21AB">
        <w:rPr>
          <w:szCs w:val="20"/>
        </w:rPr>
        <w:t>potvrđujem da ćemo radove za radno područje Ovlaštenja__ izvoditi sukladno odredbama Tehničkog propisa za plinske instalacije HSUP-P600 i Pravilnik o uvjetima i postupku ispitivanja nepropusnosti i ispravnosti plinskih instalacija HSUP P601.111/II. izdanje, sukladno odredbama posebnog zakona</w:t>
      </w:r>
      <w:r w:rsidR="003024B5" w:rsidRPr="00DE21AB">
        <w:rPr>
          <w:szCs w:val="20"/>
        </w:rPr>
        <w:t>, normi, pravila struke i propisa u području distri</w:t>
      </w:r>
      <w:r w:rsidR="007725A0" w:rsidRPr="00DE21AB">
        <w:rPr>
          <w:szCs w:val="20"/>
        </w:rPr>
        <w:t xml:space="preserve">bucije plina, koji su prihvaćeni i važeći na distribucijskom području ODS-a ZELENJAK PLIN d.o.o. te uvjetima tehničke, stručne </w:t>
      </w:r>
      <w:r w:rsidR="008A6B86" w:rsidRPr="00DE21AB">
        <w:rPr>
          <w:szCs w:val="20"/>
        </w:rPr>
        <w:t>i financijske kvalificiranosti za dobivanje/oduzimanje statusa ovlaštenog izvođača plinskih instalacija na distribucijskom području ODS-a ZELENJAK PLIN d.o.o.</w:t>
      </w:r>
    </w:p>
    <w:p w:rsidR="008A6B86" w:rsidRPr="00DE21AB" w:rsidRDefault="008A6B86" w:rsidP="00C34F72">
      <w:pPr>
        <w:rPr>
          <w:szCs w:val="20"/>
        </w:rPr>
      </w:pPr>
    </w:p>
    <w:p w:rsidR="008A6B86" w:rsidRPr="00DE21AB" w:rsidRDefault="008A6B86" w:rsidP="00C34F72">
      <w:pPr>
        <w:rPr>
          <w:szCs w:val="20"/>
        </w:rPr>
      </w:pPr>
      <w:r w:rsidRPr="00DE21AB">
        <w:rPr>
          <w:szCs w:val="20"/>
        </w:rPr>
        <w:t>Izjavom potvrđujemo namjeru ugovaranja police osiguranja od javne (opće) odgovornosti (osiguranja iz djelatnosti), te police osiguranja od profesionalne odgovornosti, a u slučaju zadovoljenja uvjeta ishođenja Ovlaštenja od ODS-a ZELENJAK PLIN d.o.o.</w:t>
      </w:r>
    </w:p>
    <w:p w:rsidR="008A6B86" w:rsidRPr="00DE21AB" w:rsidRDefault="008A6B86" w:rsidP="00C34F72">
      <w:pPr>
        <w:rPr>
          <w:szCs w:val="20"/>
        </w:rPr>
      </w:pPr>
    </w:p>
    <w:p w:rsidR="008A6B86" w:rsidRPr="00DE21AB" w:rsidRDefault="008A6B86" w:rsidP="00C34F72">
      <w:pPr>
        <w:rPr>
          <w:szCs w:val="20"/>
        </w:rPr>
      </w:pPr>
      <w:r w:rsidRPr="00DE21AB">
        <w:rPr>
          <w:szCs w:val="20"/>
        </w:rPr>
        <w:t>Preslike polica osiguranja od javne i profesionalne odgovornosti dostavit ćemo prije izdavanja Ovlaštenja, a izvornike polica osiguranja na uvid Povjerenstvu.</w:t>
      </w:r>
    </w:p>
    <w:p w:rsidR="008A6B86" w:rsidRPr="00DE21AB" w:rsidRDefault="008A6B86" w:rsidP="00C34F72">
      <w:pPr>
        <w:rPr>
          <w:szCs w:val="20"/>
        </w:rPr>
      </w:pPr>
    </w:p>
    <w:p w:rsidR="008A6B86" w:rsidRPr="00DE21AB" w:rsidRDefault="008A6B86" w:rsidP="00C34F72">
      <w:pPr>
        <w:rPr>
          <w:szCs w:val="20"/>
        </w:rPr>
      </w:pPr>
      <w:r w:rsidRPr="00DE21AB">
        <w:rPr>
          <w:szCs w:val="20"/>
        </w:rPr>
        <w:t>Izjavu dajem u svrhu dobivanja statusa Ovlaštenog izvođača plinskih instalacija na području ODS-a ZELENJAK PLIN d.o.o.</w:t>
      </w:r>
    </w:p>
    <w:p w:rsidR="008A6B86" w:rsidRPr="00DE21AB" w:rsidRDefault="008A6B86" w:rsidP="00C34F72">
      <w:pPr>
        <w:rPr>
          <w:szCs w:val="20"/>
        </w:rPr>
      </w:pPr>
    </w:p>
    <w:p w:rsidR="008A6B86" w:rsidRPr="00DE21AB" w:rsidRDefault="008A6B86" w:rsidP="00C34F72">
      <w:pPr>
        <w:rPr>
          <w:szCs w:val="20"/>
        </w:rPr>
      </w:pPr>
    </w:p>
    <w:p w:rsidR="008A6B86" w:rsidRPr="00DE21AB" w:rsidRDefault="008A6B86" w:rsidP="00C34F72">
      <w:pPr>
        <w:rPr>
          <w:szCs w:val="20"/>
        </w:rPr>
      </w:pPr>
    </w:p>
    <w:p w:rsidR="008A6B86" w:rsidRPr="00DE21AB" w:rsidRDefault="008A6B86" w:rsidP="00C34F72">
      <w:pPr>
        <w:rPr>
          <w:szCs w:val="20"/>
        </w:rPr>
      </w:pPr>
      <w:r w:rsidRPr="00DE21AB">
        <w:rPr>
          <w:szCs w:val="20"/>
        </w:rPr>
        <w:t>U _______________, dana :__.__. 201_.g.</w:t>
      </w: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DE21AB" w:rsidRDefault="008A6B86" w:rsidP="00C34F72">
      <w:pPr>
        <w:rPr>
          <w:szCs w:val="20"/>
        </w:rPr>
      </w:pPr>
    </w:p>
    <w:p w:rsidR="008A6B86" w:rsidRPr="00DE21AB" w:rsidRDefault="008A6B86" w:rsidP="00C34F72">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proofErr w:type="spellStart"/>
      <w:r w:rsidRPr="00DE21AB">
        <w:rPr>
          <w:szCs w:val="20"/>
        </w:rPr>
        <w:t>M.P</w:t>
      </w:r>
      <w:proofErr w:type="spellEnd"/>
      <w:r w:rsidRPr="00DE21AB">
        <w:rPr>
          <w:szCs w:val="20"/>
        </w:rPr>
        <w:t>. __________________________</w:t>
      </w:r>
    </w:p>
    <w:p w:rsidR="008A6B86" w:rsidRPr="00DE21AB" w:rsidRDefault="008A6B86" w:rsidP="00C34F72">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(potpis odgovorne osobe)</w:t>
      </w:r>
    </w:p>
    <w:p w:rsidR="008A6B86" w:rsidRPr="00DE21AB" w:rsidRDefault="008A6B86" w:rsidP="00C34F72">
      <w:pPr>
        <w:rPr>
          <w:szCs w:val="20"/>
        </w:rPr>
      </w:pPr>
    </w:p>
    <w:p w:rsidR="008A6B86" w:rsidRPr="00DE21AB" w:rsidRDefault="008A6B86" w:rsidP="00C34F72">
      <w:pPr>
        <w:rPr>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Default="008A6B86" w:rsidP="00C34F72">
      <w:pPr>
        <w:rPr>
          <w:color w:val="FF0000"/>
          <w:szCs w:val="20"/>
        </w:rPr>
      </w:pPr>
    </w:p>
    <w:p w:rsidR="00DE21AB" w:rsidRDefault="00DE21AB" w:rsidP="00C34F72">
      <w:pPr>
        <w:rPr>
          <w:color w:val="FF0000"/>
          <w:szCs w:val="20"/>
        </w:rPr>
      </w:pPr>
    </w:p>
    <w:p w:rsidR="00DE21AB" w:rsidRDefault="00DE21AB" w:rsidP="00C34F72">
      <w:pPr>
        <w:rPr>
          <w:color w:val="FF0000"/>
          <w:szCs w:val="20"/>
        </w:rPr>
      </w:pPr>
    </w:p>
    <w:p w:rsidR="00DE21AB" w:rsidRDefault="00DE21AB" w:rsidP="00C34F72">
      <w:pPr>
        <w:rPr>
          <w:color w:val="FF0000"/>
          <w:szCs w:val="20"/>
        </w:rPr>
      </w:pPr>
    </w:p>
    <w:p w:rsidR="00DE21AB" w:rsidRDefault="00DE21AB" w:rsidP="00C34F72">
      <w:pPr>
        <w:rPr>
          <w:color w:val="FF0000"/>
          <w:szCs w:val="20"/>
        </w:rPr>
      </w:pPr>
    </w:p>
    <w:p w:rsidR="00DE21AB" w:rsidRPr="001B1C01" w:rsidRDefault="00DE21AB" w:rsidP="00C34F72">
      <w:pPr>
        <w:rPr>
          <w:color w:val="FF0000"/>
          <w:szCs w:val="20"/>
        </w:rPr>
      </w:pPr>
    </w:p>
    <w:p w:rsidR="008A6B86" w:rsidRPr="001B1C01" w:rsidRDefault="008A6B86" w:rsidP="00C34F72">
      <w:pPr>
        <w:rPr>
          <w:color w:val="FF0000"/>
          <w:szCs w:val="20"/>
        </w:rPr>
      </w:pPr>
    </w:p>
    <w:p w:rsidR="008A6B86" w:rsidRPr="00DE21AB" w:rsidRDefault="00393174" w:rsidP="00C34F72">
      <w:pPr>
        <w:rPr>
          <w:szCs w:val="20"/>
        </w:rPr>
      </w:pPr>
      <w:r>
        <w:rPr>
          <w:szCs w:val="20"/>
        </w:rPr>
        <w:lastRenderedPageBreak/>
        <w:t>PRILOG 2: OBRAZAC KONTROLNE LISTE</w:t>
      </w:r>
    </w:p>
    <w:p w:rsidR="0077615D" w:rsidRPr="00DE21AB" w:rsidRDefault="0077615D" w:rsidP="00C34F72">
      <w:pPr>
        <w:rPr>
          <w:szCs w:val="20"/>
        </w:rPr>
      </w:pPr>
    </w:p>
    <w:p w:rsidR="008A6B86" w:rsidRPr="00DE21AB" w:rsidRDefault="008A6B86" w:rsidP="00C34F72">
      <w:pPr>
        <w:rPr>
          <w:szCs w:val="20"/>
        </w:rPr>
      </w:pPr>
    </w:p>
    <w:tbl>
      <w:tblPr>
        <w:tblStyle w:val="Reetkatablice"/>
        <w:tblW w:w="0" w:type="auto"/>
        <w:tblLook w:val="04A0" w:firstRow="1" w:lastRow="0" w:firstColumn="1" w:lastColumn="0" w:noHBand="0" w:noVBand="1"/>
      </w:tblPr>
      <w:tblGrid>
        <w:gridCol w:w="2518"/>
        <w:gridCol w:w="4961"/>
        <w:gridCol w:w="1807"/>
      </w:tblGrid>
      <w:tr w:rsidR="001B1C01" w:rsidRPr="00DE21AB" w:rsidTr="0077615D">
        <w:trPr>
          <w:trHeight w:val="375"/>
        </w:trPr>
        <w:tc>
          <w:tcPr>
            <w:tcW w:w="2518" w:type="dxa"/>
            <w:vMerge w:val="restart"/>
          </w:tcPr>
          <w:p w:rsidR="0086486B" w:rsidRPr="00DE21AB" w:rsidRDefault="0086486B" w:rsidP="0086486B">
            <w:pPr>
              <w:jc w:val="center"/>
              <w:rPr>
                <w:szCs w:val="20"/>
              </w:rPr>
            </w:pPr>
          </w:p>
          <w:p w:rsidR="0086486B" w:rsidRPr="00DE21AB" w:rsidRDefault="0086486B" w:rsidP="0086486B">
            <w:pPr>
              <w:jc w:val="center"/>
              <w:rPr>
                <w:szCs w:val="20"/>
              </w:rPr>
            </w:pPr>
            <w:r w:rsidRPr="00DE21AB">
              <w:rPr>
                <w:szCs w:val="20"/>
              </w:rPr>
              <w:t>ZELENJAK PLIN d.o.o.</w:t>
            </w:r>
          </w:p>
          <w:p w:rsidR="0086486B" w:rsidRPr="00DE21AB" w:rsidRDefault="0086486B" w:rsidP="0086486B">
            <w:pPr>
              <w:jc w:val="center"/>
              <w:rPr>
                <w:szCs w:val="20"/>
              </w:rPr>
            </w:pPr>
            <w:r w:rsidRPr="00DE21AB">
              <w:rPr>
                <w:szCs w:val="20"/>
              </w:rPr>
              <w:t>Trg Antuna Mihanovića 1</w:t>
            </w:r>
          </w:p>
          <w:p w:rsidR="0086486B" w:rsidRPr="00DE21AB" w:rsidRDefault="0086486B" w:rsidP="0086486B">
            <w:pPr>
              <w:jc w:val="center"/>
              <w:rPr>
                <w:szCs w:val="20"/>
              </w:rPr>
            </w:pPr>
            <w:r w:rsidRPr="00DE21AB">
              <w:rPr>
                <w:szCs w:val="20"/>
              </w:rPr>
              <w:t>KLANJEC</w:t>
            </w:r>
          </w:p>
        </w:tc>
        <w:tc>
          <w:tcPr>
            <w:tcW w:w="4961" w:type="dxa"/>
          </w:tcPr>
          <w:p w:rsidR="0086486B" w:rsidRPr="00DE21AB" w:rsidRDefault="0086486B" w:rsidP="0086486B">
            <w:pPr>
              <w:jc w:val="center"/>
              <w:rPr>
                <w:b/>
                <w:sz w:val="32"/>
                <w:szCs w:val="32"/>
              </w:rPr>
            </w:pPr>
            <w:r w:rsidRPr="00DE21AB">
              <w:rPr>
                <w:b/>
                <w:sz w:val="32"/>
                <w:szCs w:val="32"/>
              </w:rPr>
              <w:t>KONTROLNA LISTA</w:t>
            </w:r>
          </w:p>
        </w:tc>
        <w:tc>
          <w:tcPr>
            <w:tcW w:w="1807" w:type="dxa"/>
          </w:tcPr>
          <w:p w:rsidR="0086486B" w:rsidRPr="00DE21AB" w:rsidRDefault="0077615D" w:rsidP="0077615D">
            <w:pPr>
              <w:jc w:val="left"/>
              <w:rPr>
                <w:szCs w:val="20"/>
              </w:rPr>
            </w:pPr>
            <w:r w:rsidRPr="00DE21AB">
              <w:rPr>
                <w:szCs w:val="20"/>
              </w:rPr>
              <w:t>Broj: 2015</w:t>
            </w:r>
          </w:p>
        </w:tc>
      </w:tr>
      <w:tr w:rsidR="001B1C01" w:rsidRPr="00DE21AB" w:rsidTr="0077615D">
        <w:trPr>
          <w:trHeight w:val="442"/>
        </w:trPr>
        <w:tc>
          <w:tcPr>
            <w:tcW w:w="2518" w:type="dxa"/>
            <w:vMerge/>
          </w:tcPr>
          <w:p w:rsidR="0086486B" w:rsidRPr="00DE21AB" w:rsidRDefault="0086486B" w:rsidP="0086486B">
            <w:pPr>
              <w:jc w:val="center"/>
              <w:rPr>
                <w:szCs w:val="20"/>
              </w:rPr>
            </w:pPr>
          </w:p>
        </w:tc>
        <w:tc>
          <w:tcPr>
            <w:tcW w:w="4961" w:type="dxa"/>
            <w:vMerge w:val="restart"/>
          </w:tcPr>
          <w:p w:rsidR="0086486B" w:rsidRPr="00DE21AB" w:rsidRDefault="0086486B" w:rsidP="0086486B">
            <w:pPr>
              <w:jc w:val="center"/>
              <w:rPr>
                <w:szCs w:val="20"/>
              </w:rPr>
            </w:pPr>
            <w:r w:rsidRPr="00DE21AB">
              <w:rPr>
                <w:szCs w:val="20"/>
              </w:rPr>
              <w:t xml:space="preserve">za pregled dostavljene dokumentacije za provjeru stručne osposobljenosti izvođača plinskih instalacija za radno područje </w:t>
            </w:r>
            <w:r w:rsidRPr="00DE21AB">
              <w:rPr>
                <w:b/>
                <w:szCs w:val="20"/>
              </w:rPr>
              <w:t>Ovlaštenja I.</w:t>
            </w:r>
            <w:r w:rsidR="00393174">
              <w:rPr>
                <w:b/>
                <w:szCs w:val="20"/>
              </w:rPr>
              <w:t xml:space="preserve"> i II.</w:t>
            </w:r>
          </w:p>
        </w:tc>
        <w:tc>
          <w:tcPr>
            <w:tcW w:w="1807" w:type="dxa"/>
          </w:tcPr>
          <w:p w:rsidR="0086486B" w:rsidRPr="00DE21AB" w:rsidRDefault="0077615D" w:rsidP="0077615D">
            <w:pPr>
              <w:jc w:val="left"/>
              <w:rPr>
                <w:szCs w:val="20"/>
              </w:rPr>
            </w:pPr>
            <w:r w:rsidRPr="00DE21AB">
              <w:rPr>
                <w:szCs w:val="20"/>
              </w:rPr>
              <w:t>Revizija: 0</w:t>
            </w:r>
          </w:p>
        </w:tc>
      </w:tr>
      <w:tr w:rsidR="0086486B" w:rsidRPr="00DE21AB" w:rsidTr="0077615D">
        <w:trPr>
          <w:trHeight w:val="490"/>
        </w:trPr>
        <w:tc>
          <w:tcPr>
            <w:tcW w:w="2518" w:type="dxa"/>
            <w:vMerge/>
          </w:tcPr>
          <w:p w:rsidR="0086486B" w:rsidRPr="00DE21AB" w:rsidRDefault="0086486B" w:rsidP="0086486B">
            <w:pPr>
              <w:jc w:val="center"/>
              <w:rPr>
                <w:szCs w:val="20"/>
              </w:rPr>
            </w:pPr>
          </w:p>
        </w:tc>
        <w:tc>
          <w:tcPr>
            <w:tcW w:w="4961" w:type="dxa"/>
            <w:vMerge/>
          </w:tcPr>
          <w:p w:rsidR="0086486B" w:rsidRPr="00DE21AB" w:rsidRDefault="0086486B" w:rsidP="0086486B">
            <w:pPr>
              <w:jc w:val="center"/>
              <w:rPr>
                <w:szCs w:val="20"/>
              </w:rPr>
            </w:pPr>
          </w:p>
        </w:tc>
        <w:tc>
          <w:tcPr>
            <w:tcW w:w="1807" w:type="dxa"/>
          </w:tcPr>
          <w:p w:rsidR="0086486B" w:rsidRPr="00DE21AB" w:rsidRDefault="0077615D" w:rsidP="0077615D">
            <w:pPr>
              <w:jc w:val="left"/>
              <w:rPr>
                <w:szCs w:val="20"/>
              </w:rPr>
            </w:pPr>
            <w:r w:rsidRPr="00DE21AB">
              <w:rPr>
                <w:szCs w:val="20"/>
              </w:rPr>
              <w:t>Broj stranice: 1/1</w:t>
            </w:r>
          </w:p>
        </w:tc>
      </w:tr>
    </w:tbl>
    <w:p w:rsidR="008A6B86" w:rsidRPr="00DE21AB" w:rsidRDefault="008A6B86" w:rsidP="00C34F72">
      <w:pPr>
        <w:rPr>
          <w:szCs w:val="20"/>
        </w:rPr>
      </w:pPr>
    </w:p>
    <w:p w:rsidR="008A6B86" w:rsidRPr="00DE21AB" w:rsidRDefault="008A6B86" w:rsidP="00C34F72">
      <w:pPr>
        <w:rPr>
          <w:szCs w:val="20"/>
        </w:rPr>
      </w:pPr>
    </w:p>
    <w:tbl>
      <w:tblPr>
        <w:tblStyle w:val="Reetkatablice"/>
        <w:tblW w:w="0" w:type="auto"/>
        <w:tblLook w:val="04A0" w:firstRow="1" w:lastRow="0" w:firstColumn="1" w:lastColumn="0" w:noHBand="0" w:noVBand="1"/>
      </w:tblPr>
      <w:tblGrid>
        <w:gridCol w:w="650"/>
        <w:gridCol w:w="3569"/>
        <w:gridCol w:w="2505"/>
        <w:gridCol w:w="2562"/>
      </w:tblGrid>
      <w:tr w:rsidR="001B1C01" w:rsidRPr="00DE21AB" w:rsidTr="0077615D">
        <w:tc>
          <w:tcPr>
            <w:tcW w:w="4219" w:type="dxa"/>
            <w:gridSpan w:val="2"/>
            <w:shd w:val="clear" w:color="auto" w:fill="D9D9D9" w:themeFill="background1" w:themeFillShade="D9"/>
          </w:tcPr>
          <w:p w:rsidR="0086486B" w:rsidRPr="00DE21AB" w:rsidRDefault="0086486B" w:rsidP="00005A64">
            <w:pPr>
              <w:rPr>
                <w:szCs w:val="20"/>
              </w:rPr>
            </w:pPr>
            <w:r w:rsidRPr="00DE21AB">
              <w:rPr>
                <w:szCs w:val="20"/>
              </w:rPr>
              <w:t>Naziv tvrtke/obrta:</w:t>
            </w:r>
          </w:p>
          <w:p w:rsidR="001A3290" w:rsidRPr="00DE21AB" w:rsidRDefault="001A3290" w:rsidP="00005A64">
            <w:pPr>
              <w:rPr>
                <w:szCs w:val="20"/>
              </w:rPr>
            </w:pPr>
          </w:p>
          <w:p w:rsidR="0086486B" w:rsidRPr="00DE21AB" w:rsidRDefault="0086486B" w:rsidP="00005A64">
            <w:pPr>
              <w:rPr>
                <w:szCs w:val="20"/>
              </w:rPr>
            </w:pPr>
          </w:p>
        </w:tc>
        <w:tc>
          <w:tcPr>
            <w:tcW w:w="5067" w:type="dxa"/>
            <w:gridSpan w:val="2"/>
            <w:shd w:val="clear" w:color="auto" w:fill="D9D9D9" w:themeFill="background1" w:themeFillShade="D9"/>
          </w:tcPr>
          <w:p w:rsidR="0086486B" w:rsidRPr="00DE21AB" w:rsidRDefault="0086486B" w:rsidP="00005A64">
            <w:pPr>
              <w:rPr>
                <w:szCs w:val="20"/>
              </w:rPr>
            </w:pPr>
            <w:r w:rsidRPr="00DE21AB">
              <w:rPr>
                <w:szCs w:val="20"/>
              </w:rPr>
              <w:t>Ime i prezime odgovorne osobe/vlasnika:</w:t>
            </w:r>
          </w:p>
        </w:tc>
      </w:tr>
      <w:tr w:rsidR="001B1C01" w:rsidRPr="00DE21AB" w:rsidTr="0086486B">
        <w:tc>
          <w:tcPr>
            <w:tcW w:w="650" w:type="dxa"/>
          </w:tcPr>
          <w:p w:rsidR="0086486B" w:rsidRPr="00DE21AB" w:rsidRDefault="0086486B" w:rsidP="0086486B">
            <w:pPr>
              <w:jc w:val="center"/>
              <w:rPr>
                <w:szCs w:val="20"/>
              </w:rPr>
            </w:pPr>
            <w:r w:rsidRPr="00DE21AB">
              <w:rPr>
                <w:szCs w:val="20"/>
              </w:rPr>
              <w:t>R.br.</w:t>
            </w:r>
          </w:p>
        </w:tc>
        <w:tc>
          <w:tcPr>
            <w:tcW w:w="3569" w:type="dxa"/>
          </w:tcPr>
          <w:p w:rsidR="0086486B" w:rsidRPr="00DE21AB" w:rsidRDefault="0086486B" w:rsidP="0086486B">
            <w:pPr>
              <w:jc w:val="center"/>
              <w:rPr>
                <w:b/>
                <w:szCs w:val="20"/>
              </w:rPr>
            </w:pPr>
            <w:r w:rsidRPr="00DE21AB">
              <w:rPr>
                <w:b/>
                <w:szCs w:val="20"/>
              </w:rPr>
              <w:t>TRAŽI SE</w:t>
            </w:r>
          </w:p>
        </w:tc>
        <w:tc>
          <w:tcPr>
            <w:tcW w:w="5067" w:type="dxa"/>
            <w:gridSpan w:val="2"/>
          </w:tcPr>
          <w:p w:rsidR="0086486B" w:rsidRPr="00DE21AB" w:rsidRDefault="0086486B" w:rsidP="0086486B">
            <w:pPr>
              <w:jc w:val="center"/>
              <w:rPr>
                <w:b/>
                <w:szCs w:val="20"/>
              </w:rPr>
            </w:pPr>
            <w:r w:rsidRPr="00DE21AB">
              <w:rPr>
                <w:b/>
                <w:szCs w:val="20"/>
              </w:rPr>
              <w:t>VJERODOSTOJNI PODACI I IZJAVE</w:t>
            </w: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1.</w:t>
            </w:r>
          </w:p>
        </w:tc>
        <w:tc>
          <w:tcPr>
            <w:tcW w:w="3569" w:type="dxa"/>
          </w:tcPr>
          <w:p w:rsidR="0086486B" w:rsidRPr="00DE21AB" w:rsidRDefault="0086486B" w:rsidP="0086486B">
            <w:pPr>
              <w:jc w:val="left"/>
              <w:rPr>
                <w:sz w:val="18"/>
                <w:szCs w:val="18"/>
              </w:rPr>
            </w:pPr>
            <w:r w:rsidRPr="00DE21AB">
              <w:rPr>
                <w:sz w:val="18"/>
                <w:szCs w:val="18"/>
              </w:rPr>
              <w:t>Adresa tvrtke/obrta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2.</w:t>
            </w:r>
          </w:p>
        </w:tc>
        <w:tc>
          <w:tcPr>
            <w:tcW w:w="3569" w:type="dxa"/>
          </w:tcPr>
          <w:p w:rsidR="0086486B" w:rsidRPr="00DE21AB" w:rsidRDefault="0086486B" w:rsidP="0086486B">
            <w:pPr>
              <w:jc w:val="left"/>
              <w:rPr>
                <w:sz w:val="18"/>
                <w:szCs w:val="18"/>
              </w:rPr>
            </w:pPr>
            <w:r w:rsidRPr="00DE21AB">
              <w:rPr>
                <w:sz w:val="18"/>
                <w:szCs w:val="18"/>
              </w:rPr>
              <w:t>e-mail kontakt</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3.</w:t>
            </w:r>
          </w:p>
        </w:tc>
        <w:tc>
          <w:tcPr>
            <w:tcW w:w="3569" w:type="dxa"/>
          </w:tcPr>
          <w:p w:rsidR="0086486B" w:rsidRPr="00DE21AB" w:rsidRDefault="0086486B" w:rsidP="0086486B">
            <w:pPr>
              <w:jc w:val="left"/>
              <w:rPr>
                <w:sz w:val="18"/>
                <w:szCs w:val="18"/>
              </w:rPr>
            </w:pPr>
            <w:r w:rsidRPr="00DE21AB">
              <w:rPr>
                <w:sz w:val="18"/>
                <w:szCs w:val="18"/>
              </w:rPr>
              <w:t>Kontakt broj telefona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4.</w:t>
            </w:r>
          </w:p>
        </w:tc>
        <w:tc>
          <w:tcPr>
            <w:tcW w:w="3569" w:type="dxa"/>
          </w:tcPr>
          <w:p w:rsidR="0086486B" w:rsidRPr="00DE21AB" w:rsidRDefault="0086486B" w:rsidP="0086486B">
            <w:pPr>
              <w:jc w:val="left"/>
              <w:rPr>
                <w:sz w:val="18"/>
                <w:szCs w:val="18"/>
              </w:rPr>
            </w:pPr>
            <w:r w:rsidRPr="00DE21AB">
              <w:rPr>
                <w:sz w:val="18"/>
                <w:szCs w:val="18"/>
              </w:rPr>
              <w:t>IBAN tvrtke/obrta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5.</w:t>
            </w:r>
          </w:p>
        </w:tc>
        <w:tc>
          <w:tcPr>
            <w:tcW w:w="3569" w:type="dxa"/>
          </w:tcPr>
          <w:p w:rsidR="0086486B" w:rsidRPr="00DE21AB" w:rsidRDefault="0086486B" w:rsidP="0086486B">
            <w:pPr>
              <w:jc w:val="left"/>
              <w:rPr>
                <w:sz w:val="18"/>
                <w:szCs w:val="18"/>
              </w:rPr>
            </w:pPr>
            <w:r w:rsidRPr="00DE21AB">
              <w:rPr>
                <w:sz w:val="18"/>
                <w:szCs w:val="18"/>
              </w:rPr>
              <w:t>OIB tvrtke/obrta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6.</w:t>
            </w:r>
          </w:p>
        </w:tc>
        <w:tc>
          <w:tcPr>
            <w:tcW w:w="3569" w:type="dxa"/>
          </w:tcPr>
          <w:p w:rsidR="0086486B" w:rsidRPr="00DE21AB" w:rsidRDefault="0086486B" w:rsidP="0086486B">
            <w:pPr>
              <w:jc w:val="left"/>
              <w:rPr>
                <w:sz w:val="18"/>
                <w:szCs w:val="18"/>
              </w:rPr>
            </w:pPr>
            <w:r w:rsidRPr="00DE21AB">
              <w:rPr>
                <w:sz w:val="18"/>
                <w:szCs w:val="18"/>
              </w:rPr>
              <w:t>Priložen zahtjev ovlaštene osobe za ishođenje ovlaštenja</w:t>
            </w:r>
          </w:p>
        </w:tc>
        <w:tc>
          <w:tcPr>
            <w:tcW w:w="2505" w:type="dxa"/>
          </w:tcPr>
          <w:p w:rsidR="0086486B" w:rsidRPr="00DE21AB" w:rsidRDefault="0086486B" w:rsidP="0086486B">
            <w:pPr>
              <w:jc w:val="center"/>
              <w:rPr>
                <w:sz w:val="18"/>
                <w:szCs w:val="18"/>
              </w:rPr>
            </w:pPr>
            <w:r w:rsidRPr="00DE21AB">
              <w:rPr>
                <w:sz w:val="18"/>
                <w:szCs w:val="18"/>
              </w:rPr>
              <w:t>DA</w:t>
            </w:r>
          </w:p>
        </w:tc>
        <w:tc>
          <w:tcPr>
            <w:tcW w:w="2562" w:type="dxa"/>
          </w:tcPr>
          <w:p w:rsidR="0086486B" w:rsidRPr="00DE21AB" w:rsidRDefault="0086486B" w:rsidP="0086486B">
            <w:pPr>
              <w:jc w:val="center"/>
              <w:rPr>
                <w:sz w:val="18"/>
                <w:szCs w:val="18"/>
              </w:rPr>
            </w:pPr>
            <w:r w:rsidRPr="00DE21AB">
              <w:rPr>
                <w:sz w:val="18"/>
                <w:szCs w:val="18"/>
              </w:rPr>
              <w:t>NE</w:t>
            </w:r>
          </w:p>
        </w:tc>
      </w:tr>
      <w:tr w:rsidR="001B1C01" w:rsidRPr="001B1C01" w:rsidTr="0086486B">
        <w:tc>
          <w:tcPr>
            <w:tcW w:w="650" w:type="dxa"/>
          </w:tcPr>
          <w:p w:rsidR="0086486B" w:rsidRPr="00DE21AB" w:rsidRDefault="0086486B" w:rsidP="0086486B">
            <w:pPr>
              <w:jc w:val="center"/>
              <w:rPr>
                <w:sz w:val="18"/>
                <w:szCs w:val="18"/>
              </w:rPr>
            </w:pPr>
            <w:r w:rsidRPr="00DE21AB">
              <w:rPr>
                <w:sz w:val="18"/>
                <w:szCs w:val="18"/>
              </w:rPr>
              <w:t>7.</w:t>
            </w:r>
          </w:p>
        </w:tc>
        <w:tc>
          <w:tcPr>
            <w:tcW w:w="3569" w:type="dxa"/>
          </w:tcPr>
          <w:p w:rsidR="0086486B" w:rsidRPr="00DE21AB" w:rsidRDefault="0086486B" w:rsidP="0086486B">
            <w:pPr>
              <w:jc w:val="left"/>
              <w:rPr>
                <w:sz w:val="18"/>
                <w:szCs w:val="18"/>
              </w:rPr>
            </w:pPr>
            <w:r w:rsidRPr="00DE21AB">
              <w:rPr>
                <w:sz w:val="18"/>
                <w:szCs w:val="18"/>
              </w:rPr>
              <w:t>Priložen izvod iz sudskog registra-upisana djelatnost prema NKD 2007 43 22 Uvođenje instalacija vodovoda, kanalizacije i plina i instalacije za grijanje i klimatizaciju</w:t>
            </w:r>
          </w:p>
        </w:tc>
        <w:tc>
          <w:tcPr>
            <w:tcW w:w="2505" w:type="dxa"/>
          </w:tcPr>
          <w:p w:rsidR="0086486B" w:rsidRPr="00DE21AB" w:rsidRDefault="0086486B" w:rsidP="0086486B">
            <w:pPr>
              <w:jc w:val="center"/>
              <w:rPr>
                <w:sz w:val="18"/>
                <w:szCs w:val="18"/>
              </w:rPr>
            </w:pPr>
          </w:p>
          <w:p w:rsidR="0086486B" w:rsidRPr="00DE21AB" w:rsidRDefault="0086486B" w:rsidP="0086486B">
            <w:pPr>
              <w:jc w:val="center"/>
              <w:rPr>
                <w:sz w:val="18"/>
                <w:szCs w:val="18"/>
              </w:rPr>
            </w:pPr>
            <w:r w:rsidRPr="00DE21AB">
              <w:rPr>
                <w:sz w:val="18"/>
                <w:szCs w:val="18"/>
              </w:rPr>
              <w:t>DA</w:t>
            </w:r>
          </w:p>
        </w:tc>
        <w:tc>
          <w:tcPr>
            <w:tcW w:w="2562" w:type="dxa"/>
          </w:tcPr>
          <w:p w:rsidR="0086486B" w:rsidRPr="00DE21AB" w:rsidRDefault="0086486B" w:rsidP="0086486B">
            <w:pPr>
              <w:jc w:val="center"/>
              <w:rPr>
                <w:sz w:val="18"/>
                <w:szCs w:val="18"/>
              </w:rPr>
            </w:pPr>
          </w:p>
          <w:p w:rsidR="0086486B" w:rsidRPr="00DE21AB" w:rsidRDefault="0086486B" w:rsidP="0086486B">
            <w:pPr>
              <w:jc w:val="center"/>
              <w:rPr>
                <w:sz w:val="18"/>
                <w:szCs w:val="18"/>
              </w:rPr>
            </w:pPr>
            <w:r w:rsidRPr="00DE21AB">
              <w:rPr>
                <w:sz w:val="18"/>
                <w:szCs w:val="18"/>
              </w:rPr>
              <w:t>NE</w:t>
            </w:r>
          </w:p>
        </w:tc>
      </w:tr>
      <w:tr w:rsidR="00393174" w:rsidRPr="001B1C01" w:rsidTr="0086486B">
        <w:tc>
          <w:tcPr>
            <w:tcW w:w="650" w:type="dxa"/>
          </w:tcPr>
          <w:p w:rsidR="00393174" w:rsidRPr="00DE21AB" w:rsidRDefault="00393174" w:rsidP="0086486B">
            <w:pPr>
              <w:jc w:val="center"/>
              <w:rPr>
                <w:sz w:val="18"/>
                <w:szCs w:val="18"/>
              </w:rPr>
            </w:pPr>
          </w:p>
        </w:tc>
        <w:tc>
          <w:tcPr>
            <w:tcW w:w="3569" w:type="dxa"/>
          </w:tcPr>
          <w:p w:rsidR="00393174" w:rsidRPr="00DE21AB" w:rsidRDefault="00393174" w:rsidP="0086486B">
            <w:pPr>
              <w:jc w:val="left"/>
              <w:rPr>
                <w:sz w:val="18"/>
                <w:szCs w:val="18"/>
              </w:rPr>
            </w:pPr>
            <w:r>
              <w:rPr>
                <w:sz w:val="18"/>
                <w:szCs w:val="18"/>
              </w:rPr>
              <w:t>Priložen dokaz za Ovlaštenog voditelja radova</w:t>
            </w:r>
          </w:p>
        </w:tc>
        <w:tc>
          <w:tcPr>
            <w:tcW w:w="2505" w:type="dxa"/>
          </w:tcPr>
          <w:p w:rsidR="00393174" w:rsidRPr="00DE21AB" w:rsidRDefault="00393174" w:rsidP="0086486B">
            <w:pPr>
              <w:jc w:val="center"/>
              <w:rPr>
                <w:sz w:val="18"/>
                <w:szCs w:val="18"/>
              </w:rPr>
            </w:pPr>
            <w:r>
              <w:rPr>
                <w:sz w:val="18"/>
                <w:szCs w:val="18"/>
              </w:rPr>
              <w:t>DA</w:t>
            </w:r>
          </w:p>
        </w:tc>
        <w:tc>
          <w:tcPr>
            <w:tcW w:w="2562" w:type="dxa"/>
          </w:tcPr>
          <w:p w:rsidR="00393174" w:rsidRPr="00DE21AB" w:rsidRDefault="00393174" w:rsidP="0086486B">
            <w:pPr>
              <w:jc w:val="center"/>
              <w:rPr>
                <w:sz w:val="18"/>
                <w:szCs w:val="18"/>
              </w:rPr>
            </w:pPr>
            <w:r>
              <w:rPr>
                <w:sz w:val="18"/>
                <w:szCs w:val="18"/>
              </w:rPr>
              <w:t>NE</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8.</w:t>
            </w:r>
          </w:p>
        </w:tc>
        <w:tc>
          <w:tcPr>
            <w:tcW w:w="3569" w:type="dxa"/>
          </w:tcPr>
          <w:p w:rsidR="001A3290" w:rsidRPr="00393174" w:rsidRDefault="001A3290" w:rsidP="0086486B">
            <w:pPr>
              <w:jc w:val="left"/>
              <w:rPr>
                <w:sz w:val="18"/>
                <w:szCs w:val="18"/>
              </w:rPr>
            </w:pPr>
            <w:r w:rsidRPr="00393174">
              <w:rPr>
                <w:sz w:val="18"/>
                <w:szCs w:val="18"/>
              </w:rPr>
              <w:t xml:space="preserve">Priložena svjedodžba </w:t>
            </w:r>
            <w:proofErr w:type="spellStart"/>
            <w:r w:rsidRPr="00393174">
              <w:rPr>
                <w:sz w:val="18"/>
                <w:szCs w:val="18"/>
              </w:rPr>
              <w:t>plinoinstalatera</w:t>
            </w:r>
            <w:proofErr w:type="spellEnd"/>
            <w:r w:rsidRPr="00393174">
              <w:rPr>
                <w:sz w:val="18"/>
                <w:szCs w:val="18"/>
              </w:rPr>
              <w:t xml:space="preserve"> (radno iskustvo u </w:t>
            </w:r>
            <w:proofErr w:type="spellStart"/>
            <w:r w:rsidRPr="00393174">
              <w:rPr>
                <w:sz w:val="18"/>
                <w:szCs w:val="18"/>
              </w:rPr>
              <w:t>plinoinstalaterskoj</w:t>
            </w:r>
            <w:proofErr w:type="spellEnd"/>
            <w:r w:rsidRPr="00393174">
              <w:rPr>
                <w:sz w:val="18"/>
                <w:szCs w:val="18"/>
              </w:rPr>
              <w:t xml:space="preserve"> struci najmanje </w:t>
            </w:r>
            <w:r w:rsidR="0077615D" w:rsidRPr="00393174">
              <w:rPr>
                <w:sz w:val="18"/>
                <w:szCs w:val="18"/>
              </w:rPr>
              <w:t>3</w:t>
            </w:r>
            <w:r w:rsidRPr="00393174">
              <w:rPr>
                <w:sz w:val="18"/>
                <w:szCs w:val="18"/>
              </w:rPr>
              <w:t xml:space="preserve"> godine)</w:t>
            </w:r>
          </w:p>
        </w:tc>
        <w:tc>
          <w:tcPr>
            <w:tcW w:w="2505" w:type="dxa"/>
          </w:tcPr>
          <w:p w:rsidR="001A3290" w:rsidRPr="00393174" w:rsidRDefault="001A3290" w:rsidP="001A3290">
            <w:pPr>
              <w:jc w:val="left"/>
              <w:rPr>
                <w:sz w:val="18"/>
                <w:szCs w:val="18"/>
              </w:rPr>
            </w:pPr>
            <w:r w:rsidRPr="00393174">
              <w:rPr>
                <w:sz w:val="18"/>
                <w:szCs w:val="18"/>
              </w:rPr>
              <w:t>Ime i prezime</w:t>
            </w:r>
          </w:p>
          <w:p w:rsidR="001A3290" w:rsidRPr="00393174" w:rsidRDefault="001A3290" w:rsidP="001A3290">
            <w:pPr>
              <w:jc w:val="left"/>
              <w:rPr>
                <w:sz w:val="18"/>
                <w:szCs w:val="18"/>
              </w:rPr>
            </w:pPr>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Pr="00393174" w:rsidRDefault="001A3290" w:rsidP="001A3290">
            <w:pPr>
              <w:jc w:val="left"/>
              <w:rPr>
                <w:sz w:val="18"/>
                <w:szCs w:val="18"/>
              </w:rPr>
            </w:pPr>
            <w:r w:rsidRPr="00393174">
              <w:rPr>
                <w:sz w:val="18"/>
                <w:szCs w:val="18"/>
              </w:rPr>
              <w:t>3.</w:t>
            </w:r>
          </w:p>
        </w:tc>
        <w:tc>
          <w:tcPr>
            <w:tcW w:w="2562" w:type="dxa"/>
          </w:tcPr>
          <w:p w:rsidR="001A3290" w:rsidRPr="00393174" w:rsidRDefault="001A3290" w:rsidP="001A3290">
            <w:pPr>
              <w:jc w:val="left"/>
              <w:rPr>
                <w:sz w:val="18"/>
                <w:szCs w:val="18"/>
              </w:rPr>
            </w:pPr>
            <w:r w:rsidRPr="00393174">
              <w:rPr>
                <w:sz w:val="18"/>
                <w:szCs w:val="18"/>
              </w:rPr>
              <w:t xml:space="preserve">Godina stjecanja zvanja </w:t>
            </w:r>
            <w:proofErr w:type="spellStart"/>
            <w:r w:rsidRPr="00393174">
              <w:rPr>
                <w:sz w:val="18"/>
                <w:szCs w:val="18"/>
              </w:rPr>
              <w:t>plinoinstalatera</w:t>
            </w:r>
            <w:proofErr w:type="spellEnd"/>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Pr="00393174" w:rsidRDefault="001A3290" w:rsidP="001A3290">
            <w:pPr>
              <w:jc w:val="left"/>
              <w:rPr>
                <w:sz w:val="18"/>
                <w:szCs w:val="18"/>
              </w:rPr>
            </w:pPr>
            <w:r w:rsidRPr="00393174">
              <w:rPr>
                <w:sz w:val="18"/>
                <w:szCs w:val="18"/>
              </w:rPr>
              <w:t>3.</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9.</w:t>
            </w:r>
          </w:p>
        </w:tc>
        <w:tc>
          <w:tcPr>
            <w:tcW w:w="3569" w:type="dxa"/>
          </w:tcPr>
          <w:p w:rsidR="001A3290" w:rsidRPr="00393174" w:rsidRDefault="001A3290" w:rsidP="0086486B">
            <w:pPr>
              <w:jc w:val="left"/>
              <w:rPr>
                <w:sz w:val="18"/>
                <w:szCs w:val="18"/>
              </w:rPr>
            </w:pPr>
            <w:r w:rsidRPr="00393174">
              <w:rPr>
                <w:sz w:val="18"/>
                <w:szCs w:val="18"/>
              </w:rPr>
              <w:t xml:space="preserve">Priložen dokaz zaposlenosti </w:t>
            </w:r>
            <w:r w:rsidR="00393174">
              <w:rPr>
                <w:sz w:val="18"/>
                <w:szCs w:val="18"/>
              </w:rPr>
              <w:t xml:space="preserve">Voditelja radova i </w:t>
            </w:r>
            <w:proofErr w:type="spellStart"/>
            <w:r w:rsidRPr="00393174">
              <w:rPr>
                <w:sz w:val="18"/>
                <w:szCs w:val="18"/>
              </w:rPr>
              <w:t>plinoinstalatera</w:t>
            </w:r>
            <w:proofErr w:type="spellEnd"/>
            <w:r w:rsidRPr="00393174">
              <w:rPr>
                <w:sz w:val="18"/>
                <w:szCs w:val="18"/>
              </w:rPr>
              <w:t xml:space="preserve"> kod podnositelja zahtjeva izdano od HZMO (Hrvatski zavod za mirovinsko osiguranje)</w:t>
            </w:r>
          </w:p>
        </w:tc>
        <w:tc>
          <w:tcPr>
            <w:tcW w:w="2505" w:type="dxa"/>
          </w:tcPr>
          <w:p w:rsidR="001A3290" w:rsidRPr="00393174" w:rsidRDefault="001A3290" w:rsidP="001A3290">
            <w:pPr>
              <w:jc w:val="left"/>
              <w:rPr>
                <w:sz w:val="18"/>
                <w:szCs w:val="18"/>
              </w:rPr>
            </w:pPr>
            <w:r w:rsidRPr="00393174">
              <w:rPr>
                <w:sz w:val="18"/>
                <w:szCs w:val="18"/>
              </w:rPr>
              <w:t>Ime i prezime</w:t>
            </w:r>
          </w:p>
          <w:p w:rsidR="001A3290" w:rsidRPr="00393174" w:rsidRDefault="001A3290" w:rsidP="001A3290">
            <w:pPr>
              <w:jc w:val="left"/>
              <w:rPr>
                <w:sz w:val="18"/>
                <w:szCs w:val="18"/>
              </w:rPr>
            </w:pPr>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Default="001A3290" w:rsidP="001A3290">
            <w:pPr>
              <w:jc w:val="left"/>
              <w:rPr>
                <w:sz w:val="18"/>
                <w:szCs w:val="18"/>
              </w:rPr>
            </w:pPr>
            <w:r w:rsidRPr="00393174">
              <w:rPr>
                <w:sz w:val="18"/>
                <w:szCs w:val="18"/>
              </w:rPr>
              <w:t>3.</w:t>
            </w:r>
          </w:p>
          <w:p w:rsidR="00393174" w:rsidRPr="00393174" w:rsidRDefault="00393174" w:rsidP="001A3290">
            <w:pPr>
              <w:jc w:val="left"/>
              <w:rPr>
                <w:sz w:val="18"/>
                <w:szCs w:val="18"/>
              </w:rPr>
            </w:pPr>
            <w:r>
              <w:rPr>
                <w:sz w:val="18"/>
                <w:szCs w:val="18"/>
              </w:rPr>
              <w:t>4.</w:t>
            </w:r>
          </w:p>
        </w:tc>
        <w:tc>
          <w:tcPr>
            <w:tcW w:w="2562" w:type="dxa"/>
          </w:tcPr>
          <w:p w:rsidR="001A3290" w:rsidRPr="00393174" w:rsidRDefault="001A3290" w:rsidP="001A3290">
            <w:pPr>
              <w:jc w:val="left"/>
              <w:rPr>
                <w:sz w:val="18"/>
                <w:szCs w:val="18"/>
              </w:rPr>
            </w:pPr>
            <w:r w:rsidRPr="00393174">
              <w:rPr>
                <w:sz w:val="18"/>
                <w:szCs w:val="18"/>
              </w:rPr>
              <w:t>Godine staža u struci</w:t>
            </w:r>
          </w:p>
          <w:p w:rsidR="001A3290" w:rsidRPr="00393174" w:rsidRDefault="001A3290" w:rsidP="001A3290">
            <w:pPr>
              <w:jc w:val="left"/>
              <w:rPr>
                <w:sz w:val="18"/>
                <w:szCs w:val="18"/>
              </w:rPr>
            </w:pPr>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Default="001A3290" w:rsidP="001A3290">
            <w:pPr>
              <w:jc w:val="left"/>
              <w:rPr>
                <w:sz w:val="18"/>
                <w:szCs w:val="18"/>
              </w:rPr>
            </w:pPr>
            <w:r w:rsidRPr="00393174">
              <w:rPr>
                <w:sz w:val="18"/>
                <w:szCs w:val="18"/>
              </w:rPr>
              <w:t>3</w:t>
            </w:r>
            <w:r w:rsidR="00393174">
              <w:rPr>
                <w:sz w:val="18"/>
                <w:szCs w:val="18"/>
              </w:rPr>
              <w:t>.</w:t>
            </w:r>
          </w:p>
          <w:p w:rsidR="00393174" w:rsidRPr="00393174" w:rsidRDefault="00393174" w:rsidP="001A3290">
            <w:pPr>
              <w:jc w:val="left"/>
              <w:rPr>
                <w:sz w:val="18"/>
                <w:szCs w:val="18"/>
              </w:rPr>
            </w:pPr>
            <w:r>
              <w:rPr>
                <w:sz w:val="18"/>
                <w:szCs w:val="18"/>
              </w:rPr>
              <w:t>4.</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10.</w:t>
            </w:r>
          </w:p>
        </w:tc>
        <w:tc>
          <w:tcPr>
            <w:tcW w:w="3569" w:type="dxa"/>
          </w:tcPr>
          <w:p w:rsidR="001A3290" w:rsidRPr="00393174" w:rsidRDefault="001A3290" w:rsidP="0086486B">
            <w:pPr>
              <w:jc w:val="left"/>
              <w:rPr>
                <w:sz w:val="18"/>
                <w:szCs w:val="18"/>
              </w:rPr>
            </w:pPr>
            <w:r w:rsidRPr="00393174">
              <w:rPr>
                <w:sz w:val="18"/>
                <w:szCs w:val="18"/>
              </w:rPr>
              <w:t xml:space="preserve">Priložena svjedodžba i priznanje statusa majstora za zanimanje </w:t>
            </w:r>
            <w:proofErr w:type="spellStart"/>
            <w:r w:rsidRPr="00393174">
              <w:rPr>
                <w:sz w:val="18"/>
                <w:szCs w:val="18"/>
              </w:rPr>
              <w:t>plinoinstalater</w:t>
            </w:r>
            <w:proofErr w:type="spellEnd"/>
          </w:p>
        </w:tc>
        <w:tc>
          <w:tcPr>
            <w:tcW w:w="2505" w:type="dxa"/>
          </w:tcPr>
          <w:p w:rsidR="001A3290" w:rsidRPr="00393174" w:rsidRDefault="001A3290" w:rsidP="001A3290">
            <w:pPr>
              <w:jc w:val="center"/>
              <w:rPr>
                <w:sz w:val="18"/>
                <w:szCs w:val="18"/>
              </w:rPr>
            </w:pPr>
            <w:r w:rsidRPr="00393174">
              <w:rPr>
                <w:sz w:val="18"/>
                <w:szCs w:val="18"/>
              </w:rPr>
              <w:t>DA</w:t>
            </w:r>
          </w:p>
        </w:tc>
        <w:tc>
          <w:tcPr>
            <w:tcW w:w="2562" w:type="dxa"/>
          </w:tcPr>
          <w:p w:rsidR="001A3290" w:rsidRPr="00393174" w:rsidRDefault="001A3290" w:rsidP="001A3290">
            <w:pPr>
              <w:jc w:val="center"/>
              <w:rPr>
                <w:sz w:val="18"/>
                <w:szCs w:val="18"/>
              </w:rPr>
            </w:pPr>
            <w:r w:rsidRPr="00393174">
              <w:rPr>
                <w:sz w:val="18"/>
                <w:szCs w:val="18"/>
              </w:rPr>
              <w:t>NE</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11.</w:t>
            </w:r>
          </w:p>
        </w:tc>
        <w:tc>
          <w:tcPr>
            <w:tcW w:w="3569" w:type="dxa"/>
          </w:tcPr>
          <w:p w:rsidR="001A3290" w:rsidRPr="00393174" w:rsidRDefault="001A3290" w:rsidP="0086486B">
            <w:pPr>
              <w:jc w:val="left"/>
              <w:rPr>
                <w:sz w:val="18"/>
                <w:szCs w:val="18"/>
              </w:rPr>
            </w:pPr>
            <w:r w:rsidRPr="00393174">
              <w:rPr>
                <w:sz w:val="18"/>
                <w:szCs w:val="18"/>
              </w:rPr>
              <w:t>Da li je atest zavarivača važeći i je li zavarivač zaposlen u tvrtki/obrtu</w:t>
            </w:r>
          </w:p>
        </w:tc>
        <w:tc>
          <w:tcPr>
            <w:tcW w:w="2505" w:type="dxa"/>
          </w:tcPr>
          <w:p w:rsidR="001A3290" w:rsidRPr="00393174" w:rsidRDefault="001A3290" w:rsidP="001A3290">
            <w:pPr>
              <w:jc w:val="center"/>
              <w:rPr>
                <w:sz w:val="18"/>
                <w:szCs w:val="18"/>
              </w:rPr>
            </w:pPr>
            <w:r w:rsidRPr="00393174">
              <w:rPr>
                <w:sz w:val="18"/>
                <w:szCs w:val="18"/>
              </w:rPr>
              <w:t>DA</w:t>
            </w:r>
          </w:p>
        </w:tc>
        <w:tc>
          <w:tcPr>
            <w:tcW w:w="2562" w:type="dxa"/>
          </w:tcPr>
          <w:p w:rsidR="001A3290" w:rsidRPr="00393174" w:rsidRDefault="001A3290" w:rsidP="001A3290">
            <w:pPr>
              <w:jc w:val="center"/>
              <w:rPr>
                <w:sz w:val="18"/>
                <w:szCs w:val="18"/>
              </w:rPr>
            </w:pPr>
            <w:r w:rsidRPr="00393174">
              <w:rPr>
                <w:sz w:val="18"/>
                <w:szCs w:val="18"/>
              </w:rPr>
              <w:t>NE</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12.</w:t>
            </w:r>
          </w:p>
        </w:tc>
        <w:tc>
          <w:tcPr>
            <w:tcW w:w="3569" w:type="dxa"/>
          </w:tcPr>
          <w:p w:rsidR="001A3290" w:rsidRPr="00393174" w:rsidRDefault="001A3290" w:rsidP="0086486B">
            <w:pPr>
              <w:jc w:val="left"/>
              <w:rPr>
                <w:sz w:val="18"/>
                <w:szCs w:val="18"/>
              </w:rPr>
            </w:pPr>
            <w:r w:rsidRPr="00393174">
              <w:rPr>
                <w:sz w:val="18"/>
                <w:szCs w:val="18"/>
              </w:rPr>
              <w:t xml:space="preserve">Priložen popis sredstava rada </w:t>
            </w:r>
          </w:p>
        </w:tc>
        <w:tc>
          <w:tcPr>
            <w:tcW w:w="2505" w:type="dxa"/>
          </w:tcPr>
          <w:p w:rsidR="001A3290" w:rsidRPr="00393174" w:rsidRDefault="00D42CF2" w:rsidP="001A3290">
            <w:pPr>
              <w:jc w:val="center"/>
              <w:rPr>
                <w:sz w:val="18"/>
                <w:szCs w:val="18"/>
              </w:rPr>
            </w:pPr>
            <w:r w:rsidRPr="00393174">
              <w:rPr>
                <w:sz w:val="18"/>
                <w:szCs w:val="18"/>
              </w:rPr>
              <w:t>DA</w:t>
            </w:r>
          </w:p>
        </w:tc>
        <w:tc>
          <w:tcPr>
            <w:tcW w:w="2562" w:type="dxa"/>
          </w:tcPr>
          <w:p w:rsidR="001A3290" w:rsidRPr="00393174" w:rsidRDefault="00D42CF2" w:rsidP="001A3290">
            <w:pPr>
              <w:jc w:val="center"/>
              <w:rPr>
                <w:sz w:val="18"/>
                <w:szCs w:val="18"/>
              </w:rPr>
            </w:pPr>
            <w:r w:rsidRPr="00393174">
              <w:rPr>
                <w:sz w:val="18"/>
                <w:szCs w:val="18"/>
              </w:rPr>
              <w:t>NE</w:t>
            </w:r>
          </w:p>
        </w:tc>
      </w:tr>
      <w:tr w:rsidR="001B1C01" w:rsidRPr="001B1C01" w:rsidTr="0086486B">
        <w:tc>
          <w:tcPr>
            <w:tcW w:w="650" w:type="dxa"/>
          </w:tcPr>
          <w:p w:rsidR="00D42CF2" w:rsidRPr="00393174" w:rsidRDefault="00D42CF2" w:rsidP="0086486B">
            <w:pPr>
              <w:jc w:val="center"/>
              <w:rPr>
                <w:sz w:val="18"/>
                <w:szCs w:val="18"/>
              </w:rPr>
            </w:pPr>
            <w:r w:rsidRPr="00393174">
              <w:rPr>
                <w:sz w:val="18"/>
                <w:szCs w:val="18"/>
              </w:rPr>
              <w:t>13.</w:t>
            </w:r>
          </w:p>
        </w:tc>
        <w:tc>
          <w:tcPr>
            <w:tcW w:w="3569" w:type="dxa"/>
          </w:tcPr>
          <w:p w:rsidR="00D42CF2" w:rsidRPr="00393174" w:rsidRDefault="00D42CF2" w:rsidP="0086486B">
            <w:pPr>
              <w:jc w:val="left"/>
              <w:rPr>
                <w:sz w:val="18"/>
                <w:szCs w:val="18"/>
              </w:rPr>
            </w:pPr>
            <w:r w:rsidRPr="00393174">
              <w:rPr>
                <w:sz w:val="18"/>
                <w:szCs w:val="18"/>
              </w:rPr>
              <w:t>Priložena izjava iz uvjeta</w:t>
            </w:r>
          </w:p>
        </w:tc>
        <w:tc>
          <w:tcPr>
            <w:tcW w:w="2505" w:type="dxa"/>
          </w:tcPr>
          <w:p w:rsidR="00D42CF2" w:rsidRPr="00393174" w:rsidRDefault="00D42CF2" w:rsidP="001A3290">
            <w:pPr>
              <w:jc w:val="center"/>
              <w:rPr>
                <w:sz w:val="18"/>
                <w:szCs w:val="18"/>
              </w:rPr>
            </w:pPr>
            <w:r w:rsidRPr="00393174">
              <w:rPr>
                <w:sz w:val="18"/>
                <w:szCs w:val="18"/>
              </w:rPr>
              <w:t>DA</w:t>
            </w:r>
          </w:p>
        </w:tc>
        <w:tc>
          <w:tcPr>
            <w:tcW w:w="2562" w:type="dxa"/>
          </w:tcPr>
          <w:p w:rsidR="00D42CF2" w:rsidRPr="00393174" w:rsidRDefault="00D42CF2" w:rsidP="001A3290">
            <w:pPr>
              <w:jc w:val="center"/>
              <w:rPr>
                <w:sz w:val="18"/>
                <w:szCs w:val="18"/>
              </w:rPr>
            </w:pPr>
            <w:r w:rsidRPr="00393174">
              <w:rPr>
                <w:sz w:val="18"/>
                <w:szCs w:val="18"/>
              </w:rPr>
              <w:t>NE</w:t>
            </w:r>
          </w:p>
        </w:tc>
      </w:tr>
      <w:tr w:rsidR="001B1C01" w:rsidRPr="001B1C01" w:rsidTr="0086486B">
        <w:tc>
          <w:tcPr>
            <w:tcW w:w="650" w:type="dxa"/>
          </w:tcPr>
          <w:p w:rsidR="00D42CF2" w:rsidRPr="00393174" w:rsidRDefault="00D42CF2" w:rsidP="0086486B">
            <w:pPr>
              <w:jc w:val="center"/>
              <w:rPr>
                <w:sz w:val="18"/>
                <w:szCs w:val="18"/>
              </w:rPr>
            </w:pPr>
            <w:r w:rsidRPr="00393174">
              <w:rPr>
                <w:sz w:val="18"/>
                <w:szCs w:val="18"/>
              </w:rPr>
              <w:t>14.</w:t>
            </w:r>
          </w:p>
        </w:tc>
        <w:tc>
          <w:tcPr>
            <w:tcW w:w="3569" w:type="dxa"/>
          </w:tcPr>
          <w:p w:rsidR="00D42CF2" w:rsidRPr="00393174" w:rsidRDefault="00D42CF2" w:rsidP="0086486B">
            <w:pPr>
              <w:jc w:val="left"/>
              <w:rPr>
                <w:sz w:val="18"/>
                <w:szCs w:val="18"/>
              </w:rPr>
            </w:pPr>
            <w:r w:rsidRPr="00393174">
              <w:rPr>
                <w:sz w:val="18"/>
                <w:szCs w:val="18"/>
              </w:rPr>
              <w:t>Postojeći ili novi Izvođač</w:t>
            </w:r>
          </w:p>
        </w:tc>
        <w:tc>
          <w:tcPr>
            <w:tcW w:w="2505" w:type="dxa"/>
          </w:tcPr>
          <w:p w:rsidR="00D42CF2" w:rsidRPr="00393174" w:rsidRDefault="00D42CF2" w:rsidP="001A3290">
            <w:pPr>
              <w:jc w:val="center"/>
              <w:rPr>
                <w:sz w:val="18"/>
                <w:szCs w:val="18"/>
              </w:rPr>
            </w:pPr>
            <w:r w:rsidRPr="00393174">
              <w:rPr>
                <w:sz w:val="18"/>
                <w:szCs w:val="18"/>
              </w:rPr>
              <w:t>POSTOJEĆĆI</w:t>
            </w:r>
          </w:p>
        </w:tc>
        <w:tc>
          <w:tcPr>
            <w:tcW w:w="2562" w:type="dxa"/>
          </w:tcPr>
          <w:p w:rsidR="00D42CF2" w:rsidRPr="00393174" w:rsidRDefault="00D42CF2" w:rsidP="001A3290">
            <w:pPr>
              <w:jc w:val="center"/>
              <w:rPr>
                <w:sz w:val="18"/>
                <w:szCs w:val="18"/>
              </w:rPr>
            </w:pPr>
            <w:r w:rsidRPr="00393174">
              <w:rPr>
                <w:sz w:val="18"/>
                <w:szCs w:val="18"/>
              </w:rPr>
              <w:t>NOVI</w:t>
            </w:r>
          </w:p>
        </w:tc>
      </w:tr>
      <w:tr w:rsidR="001B1C01" w:rsidRPr="001B1C01" w:rsidTr="0086486B">
        <w:tc>
          <w:tcPr>
            <w:tcW w:w="650" w:type="dxa"/>
          </w:tcPr>
          <w:p w:rsidR="00D42CF2" w:rsidRPr="00393174" w:rsidRDefault="00D42CF2" w:rsidP="0086486B">
            <w:pPr>
              <w:jc w:val="center"/>
              <w:rPr>
                <w:sz w:val="18"/>
                <w:szCs w:val="18"/>
              </w:rPr>
            </w:pPr>
            <w:r w:rsidRPr="00393174">
              <w:rPr>
                <w:sz w:val="18"/>
                <w:szCs w:val="18"/>
              </w:rPr>
              <w:t>15.</w:t>
            </w:r>
          </w:p>
        </w:tc>
        <w:tc>
          <w:tcPr>
            <w:tcW w:w="3569" w:type="dxa"/>
          </w:tcPr>
          <w:p w:rsidR="00D42CF2" w:rsidRPr="00393174" w:rsidRDefault="00D42CF2" w:rsidP="0086486B">
            <w:pPr>
              <w:jc w:val="left"/>
              <w:rPr>
                <w:sz w:val="18"/>
                <w:szCs w:val="18"/>
              </w:rPr>
            </w:pPr>
            <w:r w:rsidRPr="00393174">
              <w:rPr>
                <w:sz w:val="18"/>
                <w:szCs w:val="18"/>
              </w:rPr>
              <w:t>Podmireni troškovi prijave prema ODS-u ZELENJAK PLIN d.o.o</w:t>
            </w:r>
          </w:p>
        </w:tc>
        <w:tc>
          <w:tcPr>
            <w:tcW w:w="2505" w:type="dxa"/>
          </w:tcPr>
          <w:p w:rsidR="00D42CF2" w:rsidRPr="00393174" w:rsidRDefault="00D42CF2" w:rsidP="001A3290">
            <w:pPr>
              <w:jc w:val="center"/>
              <w:rPr>
                <w:sz w:val="18"/>
                <w:szCs w:val="18"/>
              </w:rPr>
            </w:pPr>
            <w:r w:rsidRPr="00393174">
              <w:rPr>
                <w:sz w:val="18"/>
                <w:szCs w:val="18"/>
              </w:rPr>
              <w:t>DA</w:t>
            </w:r>
          </w:p>
        </w:tc>
        <w:tc>
          <w:tcPr>
            <w:tcW w:w="2562" w:type="dxa"/>
          </w:tcPr>
          <w:p w:rsidR="00D42CF2" w:rsidRPr="00393174" w:rsidRDefault="00D42CF2" w:rsidP="001A3290">
            <w:pPr>
              <w:jc w:val="center"/>
              <w:rPr>
                <w:sz w:val="18"/>
                <w:szCs w:val="18"/>
              </w:rPr>
            </w:pPr>
            <w:r w:rsidRPr="00393174">
              <w:rPr>
                <w:sz w:val="18"/>
                <w:szCs w:val="18"/>
              </w:rPr>
              <w:t>NE</w:t>
            </w:r>
          </w:p>
        </w:tc>
      </w:tr>
      <w:tr w:rsidR="00D42CF2" w:rsidRPr="001B1C01" w:rsidTr="00504A9B">
        <w:tc>
          <w:tcPr>
            <w:tcW w:w="4219" w:type="dxa"/>
            <w:gridSpan w:val="2"/>
          </w:tcPr>
          <w:p w:rsidR="00D42CF2" w:rsidRPr="00393174" w:rsidRDefault="00D42CF2" w:rsidP="00D42CF2">
            <w:pPr>
              <w:jc w:val="left"/>
              <w:rPr>
                <w:sz w:val="18"/>
                <w:szCs w:val="18"/>
              </w:rPr>
            </w:pPr>
            <w:r w:rsidRPr="00393174">
              <w:rPr>
                <w:sz w:val="18"/>
                <w:szCs w:val="18"/>
              </w:rPr>
              <w:t>Ovlaštena osoba tvrtke/obrta:</w:t>
            </w:r>
          </w:p>
          <w:p w:rsidR="00D42CF2" w:rsidRPr="00393174" w:rsidRDefault="00D42CF2" w:rsidP="00D42CF2">
            <w:pPr>
              <w:jc w:val="left"/>
              <w:rPr>
                <w:sz w:val="18"/>
                <w:szCs w:val="18"/>
              </w:rPr>
            </w:pPr>
          </w:p>
          <w:p w:rsidR="0077615D" w:rsidRPr="00393174" w:rsidRDefault="0077615D" w:rsidP="00D42CF2">
            <w:pPr>
              <w:jc w:val="left"/>
              <w:rPr>
                <w:sz w:val="18"/>
                <w:szCs w:val="18"/>
              </w:rPr>
            </w:pPr>
          </w:p>
          <w:p w:rsidR="0077615D" w:rsidRPr="00393174" w:rsidRDefault="0077615D" w:rsidP="00D42CF2">
            <w:pPr>
              <w:jc w:val="left"/>
              <w:rPr>
                <w:sz w:val="18"/>
                <w:szCs w:val="18"/>
              </w:rPr>
            </w:pPr>
            <w:r w:rsidRPr="00393174">
              <w:rPr>
                <w:sz w:val="18"/>
                <w:szCs w:val="18"/>
              </w:rPr>
              <w:t>____________________________________</w:t>
            </w:r>
          </w:p>
          <w:p w:rsidR="0077615D" w:rsidRPr="00393174" w:rsidRDefault="0077615D" w:rsidP="00D42CF2">
            <w:pPr>
              <w:jc w:val="left"/>
              <w:rPr>
                <w:sz w:val="18"/>
                <w:szCs w:val="18"/>
              </w:rPr>
            </w:pPr>
          </w:p>
          <w:p w:rsidR="0077615D" w:rsidRPr="00393174" w:rsidRDefault="0077615D" w:rsidP="0077615D">
            <w:pPr>
              <w:jc w:val="center"/>
              <w:rPr>
                <w:sz w:val="18"/>
                <w:szCs w:val="18"/>
              </w:rPr>
            </w:pPr>
            <w:proofErr w:type="spellStart"/>
            <w:r w:rsidRPr="00393174">
              <w:rPr>
                <w:sz w:val="18"/>
                <w:szCs w:val="18"/>
              </w:rPr>
              <w:t>M.P</w:t>
            </w:r>
            <w:proofErr w:type="spellEnd"/>
            <w:r w:rsidRPr="00393174">
              <w:rPr>
                <w:sz w:val="18"/>
                <w:szCs w:val="18"/>
              </w:rPr>
              <w:t>.</w:t>
            </w:r>
          </w:p>
          <w:p w:rsidR="0077615D" w:rsidRPr="00393174" w:rsidRDefault="0077615D" w:rsidP="0077615D">
            <w:pPr>
              <w:jc w:val="center"/>
              <w:rPr>
                <w:sz w:val="18"/>
                <w:szCs w:val="18"/>
              </w:rPr>
            </w:pPr>
          </w:p>
        </w:tc>
        <w:tc>
          <w:tcPr>
            <w:tcW w:w="2505" w:type="dxa"/>
          </w:tcPr>
          <w:p w:rsidR="00D42CF2" w:rsidRPr="00393174" w:rsidRDefault="00D42CF2" w:rsidP="00D42CF2">
            <w:pPr>
              <w:jc w:val="left"/>
              <w:rPr>
                <w:sz w:val="18"/>
                <w:szCs w:val="18"/>
              </w:rPr>
            </w:pPr>
            <w:r w:rsidRPr="00393174">
              <w:rPr>
                <w:sz w:val="18"/>
                <w:szCs w:val="18"/>
              </w:rPr>
              <w:t>Datum:</w:t>
            </w:r>
          </w:p>
          <w:p w:rsidR="0077615D" w:rsidRPr="00393174" w:rsidRDefault="0077615D" w:rsidP="00D42CF2">
            <w:pPr>
              <w:jc w:val="left"/>
              <w:rPr>
                <w:sz w:val="18"/>
                <w:szCs w:val="18"/>
              </w:rPr>
            </w:pPr>
          </w:p>
          <w:p w:rsidR="0077615D" w:rsidRPr="00393174" w:rsidRDefault="0077615D" w:rsidP="00D42CF2">
            <w:pPr>
              <w:jc w:val="left"/>
              <w:rPr>
                <w:sz w:val="18"/>
                <w:szCs w:val="18"/>
              </w:rPr>
            </w:pPr>
            <w:r w:rsidRPr="00393174">
              <w:rPr>
                <w:sz w:val="18"/>
                <w:szCs w:val="18"/>
              </w:rPr>
              <w:t>______________________</w:t>
            </w:r>
          </w:p>
        </w:tc>
        <w:tc>
          <w:tcPr>
            <w:tcW w:w="2562" w:type="dxa"/>
          </w:tcPr>
          <w:p w:rsidR="00D42CF2" w:rsidRPr="00393174" w:rsidRDefault="00D42CF2" w:rsidP="00D42CF2">
            <w:pPr>
              <w:jc w:val="left"/>
              <w:rPr>
                <w:sz w:val="18"/>
                <w:szCs w:val="18"/>
              </w:rPr>
            </w:pPr>
            <w:r w:rsidRPr="00393174">
              <w:rPr>
                <w:sz w:val="18"/>
                <w:szCs w:val="18"/>
              </w:rPr>
              <w:t>Potpis.</w:t>
            </w:r>
          </w:p>
          <w:p w:rsidR="0077615D" w:rsidRPr="00393174" w:rsidRDefault="0077615D" w:rsidP="00D42CF2">
            <w:pPr>
              <w:jc w:val="left"/>
              <w:rPr>
                <w:sz w:val="18"/>
                <w:szCs w:val="18"/>
              </w:rPr>
            </w:pPr>
          </w:p>
          <w:p w:rsidR="0077615D" w:rsidRPr="00393174" w:rsidRDefault="0077615D" w:rsidP="00D42CF2">
            <w:pPr>
              <w:jc w:val="left"/>
              <w:rPr>
                <w:sz w:val="18"/>
                <w:szCs w:val="18"/>
              </w:rPr>
            </w:pPr>
            <w:r w:rsidRPr="00393174">
              <w:rPr>
                <w:sz w:val="18"/>
                <w:szCs w:val="18"/>
              </w:rPr>
              <w:t>_____________________</w:t>
            </w:r>
          </w:p>
        </w:tc>
      </w:tr>
    </w:tbl>
    <w:p w:rsidR="00005A64" w:rsidRPr="001B1C01" w:rsidRDefault="00005A64" w:rsidP="00005A64">
      <w:pPr>
        <w:rPr>
          <w:color w:val="FF0000"/>
          <w:szCs w:val="20"/>
        </w:rPr>
      </w:pPr>
    </w:p>
    <w:p w:rsidR="006A4B36" w:rsidRPr="001B1C01" w:rsidRDefault="006A4B36" w:rsidP="006A4B36">
      <w:pPr>
        <w:rPr>
          <w:color w:val="FF0000"/>
          <w:szCs w:val="20"/>
        </w:rPr>
      </w:pPr>
    </w:p>
    <w:p w:rsidR="002D22E1" w:rsidRPr="001B1C01" w:rsidRDefault="002D22E1" w:rsidP="00AF15DD">
      <w:pPr>
        <w:rPr>
          <w:color w:val="FF0000"/>
          <w:szCs w:val="20"/>
        </w:rPr>
      </w:pPr>
    </w:p>
    <w:p w:rsidR="00D451B9" w:rsidRPr="001B1C01" w:rsidRDefault="00D451B9" w:rsidP="00AF15DD">
      <w:pPr>
        <w:rPr>
          <w:color w:val="FF0000"/>
          <w:szCs w:val="20"/>
        </w:rPr>
      </w:pPr>
    </w:p>
    <w:p w:rsidR="00504A9B" w:rsidRPr="00393174" w:rsidRDefault="00504A9B" w:rsidP="00AF15DD">
      <w:pPr>
        <w:rPr>
          <w:szCs w:val="20"/>
        </w:rPr>
      </w:pPr>
      <w:r w:rsidRPr="00393174">
        <w:rPr>
          <w:szCs w:val="20"/>
        </w:rPr>
        <w:lastRenderedPageBreak/>
        <w:t>PRILOG 3: OBRAZAC PRIJAV</w:t>
      </w:r>
      <w:r w:rsidR="009701EC" w:rsidRPr="00393174">
        <w:rPr>
          <w:szCs w:val="20"/>
        </w:rPr>
        <w:t>E RADOVA</w:t>
      </w:r>
    </w:p>
    <w:p w:rsidR="009701EC" w:rsidRPr="00393174" w:rsidRDefault="009701EC" w:rsidP="00AF15DD">
      <w:pPr>
        <w:rPr>
          <w:szCs w:val="20"/>
        </w:rPr>
      </w:pPr>
    </w:p>
    <w:tbl>
      <w:tblPr>
        <w:tblStyle w:val="Reetkatablice"/>
        <w:tblW w:w="0" w:type="auto"/>
        <w:tblLook w:val="04A0" w:firstRow="1" w:lastRow="0" w:firstColumn="1" w:lastColumn="0" w:noHBand="0" w:noVBand="1"/>
      </w:tblPr>
      <w:tblGrid>
        <w:gridCol w:w="2543"/>
        <w:gridCol w:w="5010"/>
        <w:gridCol w:w="1718"/>
      </w:tblGrid>
      <w:tr w:rsidR="001B1C01" w:rsidRPr="00393174" w:rsidTr="009701EC">
        <w:trPr>
          <w:trHeight w:val="261"/>
        </w:trPr>
        <w:tc>
          <w:tcPr>
            <w:tcW w:w="2543" w:type="dxa"/>
            <w:vMerge w:val="restart"/>
          </w:tcPr>
          <w:p w:rsidR="00504A9B" w:rsidRPr="00393174" w:rsidRDefault="00504A9B" w:rsidP="00504A9B">
            <w:pPr>
              <w:jc w:val="center"/>
              <w:rPr>
                <w:szCs w:val="20"/>
              </w:rPr>
            </w:pPr>
            <w:r w:rsidRPr="00393174">
              <w:rPr>
                <w:szCs w:val="20"/>
              </w:rPr>
              <w:t>ZELENJAK PLIN d.o.o.</w:t>
            </w:r>
          </w:p>
          <w:p w:rsidR="00504A9B" w:rsidRPr="00393174" w:rsidRDefault="00504A9B" w:rsidP="00504A9B">
            <w:pPr>
              <w:jc w:val="center"/>
              <w:rPr>
                <w:szCs w:val="20"/>
              </w:rPr>
            </w:pPr>
            <w:r w:rsidRPr="00393174">
              <w:rPr>
                <w:szCs w:val="20"/>
              </w:rPr>
              <w:t>Trg Antuna Mihanovića 1</w:t>
            </w:r>
          </w:p>
          <w:p w:rsidR="00504A9B" w:rsidRPr="00393174" w:rsidRDefault="00504A9B" w:rsidP="00504A9B">
            <w:pPr>
              <w:jc w:val="center"/>
              <w:rPr>
                <w:szCs w:val="20"/>
              </w:rPr>
            </w:pPr>
            <w:r w:rsidRPr="00393174">
              <w:rPr>
                <w:szCs w:val="20"/>
              </w:rPr>
              <w:t>KLANJEC</w:t>
            </w:r>
          </w:p>
        </w:tc>
        <w:tc>
          <w:tcPr>
            <w:tcW w:w="5010" w:type="dxa"/>
            <w:vMerge w:val="restart"/>
          </w:tcPr>
          <w:p w:rsidR="00504A9B" w:rsidRPr="00393174" w:rsidRDefault="00504A9B" w:rsidP="00504A9B">
            <w:pPr>
              <w:jc w:val="center"/>
              <w:rPr>
                <w:b/>
                <w:sz w:val="28"/>
                <w:szCs w:val="28"/>
              </w:rPr>
            </w:pPr>
          </w:p>
          <w:p w:rsidR="00504A9B" w:rsidRPr="00393174" w:rsidRDefault="00504A9B" w:rsidP="00504A9B">
            <w:pPr>
              <w:jc w:val="center"/>
              <w:rPr>
                <w:b/>
                <w:sz w:val="32"/>
                <w:szCs w:val="32"/>
              </w:rPr>
            </w:pPr>
            <w:r w:rsidRPr="00393174">
              <w:rPr>
                <w:b/>
                <w:sz w:val="28"/>
                <w:szCs w:val="28"/>
              </w:rPr>
              <w:t>PRIJAVA RADOVA</w:t>
            </w:r>
          </w:p>
        </w:tc>
        <w:tc>
          <w:tcPr>
            <w:tcW w:w="1718" w:type="dxa"/>
          </w:tcPr>
          <w:p w:rsidR="00504A9B" w:rsidRPr="00393174" w:rsidRDefault="00504A9B" w:rsidP="00504A9B">
            <w:pPr>
              <w:jc w:val="left"/>
              <w:rPr>
                <w:szCs w:val="20"/>
              </w:rPr>
            </w:pPr>
            <w:r w:rsidRPr="00393174">
              <w:rPr>
                <w:szCs w:val="20"/>
              </w:rPr>
              <w:t>Broj: 2015</w:t>
            </w:r>
          </w:p>
        </w:tc>
      </w:tr>
      <w:tr w:rsidR="001B1C01" w:rsidRPr="00393174" w:rsidTr="009701EC">
        <w:trPr>
          <w:trHeight w:val="266"/>
        </w:trPr>
        <w:tc>
          <w:tcPr>
            <w:tcW w:w="2543" w:type="dxa"/>
            <w:vMerge/>
          </w:tcPr>
          <w:p w:rsidR="00504A9B" w:rsidRPr="00393174" w:rsidRDefault="00504A9B" w:rsidP="00504A9B">
            <w:pPr>
              <w:jc w:val="center"/>
              <w:rPr>
                <w:szCs w:val="20"/>
              </w:rPr>
            </w:pPr>
          </w:p>
        </w:tc>
        <w:tc>
          <w:tcPr>
            <w:tcW w:w="5010" w:type="dxa"/>
            <w:vMerge/>
          </w:tcPr>
          <w:p w:rsidR="00504A9B" w:rsidRPr="00393174" w:rsidRDefault="00504A9B" w:rsidP="00504A9B">
            <w:pPr>
              <w:jc w:val="center"/>
              <w:rPr>
                <w:szCs w:val="20"/>
              </w:rPr>
            </w:pPr>
          </w:p>
        </w:tc>
        <w:tc>
          <w:tcPr>
            <w:tcW w:w="1718" w:type="dxa"/>
          </w:tcPr>
          <w:p w:rsidR="00504A9B" w:rsidRPr="00393174" w:rsidRDefault="00504A9B" w:rsidP="00504A9B">
            <w:pPr>
              <w:jc w:val="left"/>
              <w:rPr>
                <w:szCs w:val="20"/>
              </w:rPr>
            </w:pPr>
            <w:r w:rsidRPr="00393174">
              <w:rPr>
                <w:szCs w:val="20"/>
              </w:rPr>
              <w:t>Revizija: 0</w:t>
            </w:r>
          </w:p>
        </w:tc>
      </w:tr>
      <w:tr w:rsidR="00504A9B" w:rsidRPr="00393174" w:rsidTr="009701EC">
        <w:trPr>
          <w:trHeight w:val="299"/>
        </w:trPr>
        <w:tc>
          <w:tcPr>
            <w:tcW w:w="2543" w:type="dxa"/>
            <w:vMerge/>
          </w:tcPr>
          <w:p w:rsidR="00504A9B" w:rsidRPr="00393174" w:rsidRDefault="00504A9B" w:rsidP="00504A9B">
            <w:pPr>
              <w:jc w:val="center"/>
              <w:rPr>
                <w:szCs w:val="20"/>
              </w:rPr>
            </w:pPr>
          </w:p>
        </w:tc>
        <w:tc>
          <w:tcPr>
            <w:tcW w:w="5010" w:type="dxa"/>
            <w:vMerge/>
          </w:tcPr>
          <w:p w:rsidR="00504A9B" w:rsidRPr="00393174" w:rsidRDefault="00504A9B" w:rsidP="00504A9B">
            <w:pPr>
              <w:jc w:val="center"/>
              <w:rPr>
                <w:szCs w:val="20"/>
              </w:rPr>
            </w:pPr>
          </w:p>
        </w:tc>
        <w:tc>
          <w:tcPr>
            <w:tcW w:w="1718" w:type="dxa"/>
          </w:tcPr>
          <w:p w:rsidR="002D22E1" w:rsidRPr="00393174" w:rsidRDefault="00504A9B" w:rsidP="00E825BB">
            <w:pPr>
              <w:jc w:val="left"/>
              <w:rPr>
                <w:szCs w:val="20"/>
              </w:rPr>
            </w:pPr>
            <w:r w:rsidRPr="00393174">
              <w:rPr>
                <w:szCs w:val="20"/>
              </w:rPr>
              <w:t>Broj stranice: 1/1</w:t>
            </w:r>
          </w:p>
        </w:tc>
      </w:tr>
    </w:tbl>
    <w:p w:rsidR="00504A9B" w:rsidRPr="00393174" w:rsidRDefault="00504A9B" w:rsidP="00AF15DD">
      <w:pPr>
        <w:rPr>
          <w:szCs w:val="20"/>
        </w:rPr>
      </w:pPr>
    </w:p>
    <w:tbl>
      <w:tblPr>
        <w:tblStyle w:val="Reetkatablice"/>
        <w:tblW w:w="0" w:type="auto"/>
        <w:tblLook w:val="04A0" w:firstRow="1" w:lastRow="0" w:firstColumn="1" w:lastColumn="0" w:noHBand="0" w:noVBand="1"/>
      </w:tblPr>
      <w:tblGrid>
        <w:gridCol w:w="1526"/>
        <w:gridCol w:w="613"/>
        <w:gridCol w:w="1797"/>
        <w:gridCol w:w="2693"/>
        <w:gridCol w:w="2627"/>
      </w:tblGrid>
      <w:tr w:rsidR="001B1C01" w:rsidRPr="00393174" w:rsidTr="009701EC">
        <w:trPr>
          <w:trHeight w:val="342"/>
        </w:trPr>
        <w:tc>
          <w:tcPr>
            <w:tcW w:w="3936" w:type="dxa"/>
            <w:gridSpan w:val="3"/>
          </w:tcPr>
          <w:p w:rsidR="007447DD" w:rsidRPr="00393174" w:rsidRDefault="009701EC" w:rsidP="00504A9B">
            <w:pPr>
              <w:jc w:val="left"/>
              <w:rPr>
                <w:sz w:val="18"/>
                <w:szCs w:val="18"/>
              </w:rPr>
            </w:pPr>
            <w:r w:rsidRPr="00393174">
              <w:rPr>
                <w:sz w:val="18"/>
                <w:szCs w:val="18"/>
              </w:rPr>
              <w:t>Ispunjava ovlašteni izvođač plinskih instalacija</w:t>
            </w:r>
          </w:p>
        </w:tc>
        <w:tc>
          <w:tcPr>
            <w:tcW w:w="2693" w:type="dxa"/>
            <w:vMerge w:val="restart"/>
          </w:tcPr>
          <w:p w:rsidR="007447DD" w:rsidRPr="00393174" w:rsidRDefault="007447DD" w:rsidP="00AF15DD">
            <w:pPr>
              <w:rPr>
                <w:sz w:val="18"/>
                <w:szCs w:val="18"/>
              </w:rPr>
            </w:pPr>
          </w:p>
          <w:p w:rsidR="002D22E1" w:rsidRPr="00393174" w:rsidRDefault="002D22E1" w:rsidP="002D22E1">
            <w:pPr>
              <w:jc w:val="center"/>
              <w:rPr>
                <w:sz w:val="18"/>
                <w:szCs w:val="18"/>
              </w:rPr>
            </w:pPr>
          </w:p>
          <w:p w:rsidR="007447DD" w:rsidRPr="00393174" w:rsidRDefault="007447DD" w:rsidP="002D22E1">
            <w:pPr>
              <w:jc w:val="center"/>
              <w:rPr>
                <w:sz w:val="18"/>
                <w:szCs w:val="18"/>
              </w:rPr>
            </w:pPr>
            <w:r w:rsidRPr="00393174">
              <w:rPr>
                <w:sz w:val="18"/>
                <w:szCs w:val="18"/>
              </w:rPr>
              <w:t>Redni broj tehničke kontrole:</w:t>
            </w:r>
          </w:p>
          <w:p w:rsidR="002D22E1" w:rsidRPr="00393174" w:rsidRDefault="002D22E1" w:rsidP="002D22E1">
            <w:pPr>
              <w:jc w:val="center"/>
              <w:rPr>
                <w:sz w:val="18"/>
                <w:szCs w:val="18"/>
              </w:rPr>
            </w:pPr>
          </w:p>
          <w:p w:rsidR="002D22E1" w:rsidRPr="00393174" w:rsidRDefault="002D22E1" w:rsidP="002D22E1">
            <w:pPr>
              <w:jc w:val="center"/>
              <w:rPr>
                <w:sz w:val="18"/>
                <w:szCs w:val="18"/>
              </w:rPr>
            </w:pPr>
          </w:p>
          <w:p w:rsidR="002D22E1" w:rsidRPr="00393174" w:rsidRDefault="002D22E1" w:rsidP="002D22E1">
            <w:pPr>
              <w:jc w:val="center"/>
              <w:rPr>
                <w:sz w:val="18"/>
                <w:szCs w:val="18"/>
              </w:rPr>
            </w:pPr>
            <w:r w:rsidRPr="00393174">
              <w:rPr>
                <w:sz w:val="18"/>
                <w:szCs w:val="18"/>
              </w:rPr>
              <w:t>________________________</w:t>
            </w:r>
          </w:p>
        </w:tc>
        <w:tc>
          <w:tcPr>
            <w:tcW w:w="2627" w:type="dxa"/>
            <w:vMerge w:val="restart"/>
          </w:tcPr>
          <w:p w:rsidR="007447DD" w:rsidRPr="00393174" w:rsidRDefault="007447DD" w:rsidP="00AF15DD">
            <w:pPr>
              <w:rPr>
                <w:sz w:val="18"/>
                <w:szCs w:val="18"/>
              </w:rPr>
            </w:pPr>
            <w:r w:rsidRPr="00393174">
              <w:rPr>
                <w:sz w:val="18"/>
                <w:szCs w:val="18"/>
              </w:rPr>
              <w:t>Dostavljeno dana:</w:t>
            </w:r>
          </w:p>
          <w:p w:rsidR="009701EC" w:rsidRPr="00393174" w:rsidRDefault="009701EC" w:rsidP="00AF15DD">
            <w:pPr>
              <w:rPr>
                <w:sz w:val="18"/>
                <w:szCs w:val="18"/>
              </w:rPr>
            </w:pPr>
          </w:p>
        </w:tc>
      </w:tr>
      <w:tr w:rsidR="001B1C01" w:rsidRPr="00393174" w:rsidTr="009701EC">
        <w:trPr>
          <w:trHeight w:val="172"/>
        </w:trPr>
        <w:tc>
          <w:tcPr>
            <w:tcW w:w="3936" w:type="dxa"/>
            <w:gridSpan w:val="3"/>
            <w:tcBorders>
              <w:bottom w:val="nil"/>
            </w:tcBorders>
          </w:tcPr>
          <w:p w:rsidR="007447DD" w:rsidRPr="00393174" w:rsidRDefault="007447DD" w:rsidP="00504A9B">
            <w:pPr>
              <w:jc w:val="left"/>
              <w:rPr>
                <w:sz w:val="18"/>
                <w:szCs w:val="18"/>
              </w:rPr>
            </w:pPr>
            <w:r w:rsidRPr="00393174">
              <w:rPr>
                <w:sz w:val="18"/>
                <w:szCs w:val="18"/>
              </w:rPr>
              <w:t>PLINSKA INSTALACIJA:</w:t>
            </w: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r w:rsidR="001B1C01" w:rsidRPr="00393174" w:rsidTr="009701EC">
        <w:trPr>
          <w:trHeight w:val="132"/>
        </w:trPr>
        <w:tc>
          <w:tcPr>
            <w:tcW w:w="1526" w:type="dxa"/>
          </w:tcPr>
          <w:p w:rsidR="007447DD" w:rsidRPr="00393174" w:rsidRDefault="007447DD" w:rsidP="00504A9B">
            <w:pPr>
              <w:jc w:val="left"/>
              <w:rPr>
                <w:sz w:val="18"/>
                <w:szCs w:val="18"/>
              </w:rPr>
            </w:pPr>
            <w:proofErr w:type="spellStart"/>
            <w:r w:rsidRPr="00393174">
              <w:rPr>
                <w:sz w:val="18"/>
                <w:szCs w:val="18"/>
              </w:rPr>
              <w:t>Novoizvedena</w:t>
            </w:r>
            <w:proofErr w:type="spellEnd"/>
            <w:r w:rsidRPr="00393174">
              <w:rPr>
                <w:sz w:val="18"/>
                <w:szCs w:val="18"/>
              </w:rPr>
              <w:t xml:space="preserve"> : </w:t>
            </w:r>
          </w:p>
        </w:tc>
        <w:tc>
          <w:tcPr>
            <w:tcW w:w="613" w:type="dxa"/>
          </w:tcPr>
          <w:p w:rsidR="007447DD" w:rsidRPr="00393174" w:rsidRDefault="007447DD" w:rsidP="007447DD">
            <w:pPr>
              <w:jc w:val="left"/>
              <w:rPr>
                <w:sz w:val="18"/>
                <w:szCs w:val="18"/>
              </w:rPr>
            </w:pPr>
          </w:p>
        </w:tc>
        <w:tc>
          <w:tcPr>
            <w:tcW w:w="1797" w:type="dxa"/>
            <w:vMerge w:val="restart"/>
            <w:tcBorders>
              <w:top w:val="nil"/>
            </w:tcBorders>
          </w:tcPr>
          <w:p w:rsidR="002D22E1" w:rsidRPr="00393174" w:rsidRDefault="002D22E1" w:rsidP="007447DD">
            <w:pPr>
              <w:jc w:val="left"/>
              <w:rPr>
                <w:sz w:val="18"/>
                <w:szCs w:val="18"/>
              </w:rPr>
            </w:pPr>
          </w:p>
          <w:p w:rsidR="007447DD" w:rsidRPr="00393174" w:rsidRDefault="002D22E1" w:rsidP="007447DD">
            <w:pPr>
              <w:jc w:val="left"/>
              <w:rPr>
                <w:sz w:val="18"/>
                <w:szCs w:val="18"/>
              </w:rPr>
            </w:pPr>
            <w:r w:rsidRPr="00393174">
              <w:rPr>
                <w:sz w:val="18"/>
                <w:szCs w:val="18"/>
              </w:rPr>
              <w:t>(označiti križićem)</w:t>
            </w:r>
          </w:p>
        </w:tc>
        <w:tc>
          <w:tcPr>
            <w:tcW w:w="2693" w:type="dxa"/>
            <w:vMerge/>
          </w:tcPr>
          <w:p w:rsidR="007447DD" w:rsidRPr="00393174" w:rsidRDefault="007447DD" w:rsidP="00AF15DD">
            <w:pPr>
              <w:rPr>
                <w:sz w:val="18"/>
                <w:szCs w:val="18"/>
              </w:rPr>
            </w:pPr>
          </w:p>
        </w:tc>
        <w:tc>
          <w:tcPr>
            <w:tcW w:w="2627" w:type="dxa"/>
            <w:vMerge w:val="restart"/>
          </w:tcPr>
          <w:p w:rsidR="007447DD" w:rsidRPr="00393174" w:rsidRDefault="007447DD" w:rsidP="00AF15DD">
            <w:pPr>
              <w:rPr>
                <w:sz w:val="18"/>
                <w:szCs w:val="18"/>
              </w:rPr>
            </w:pPr>
            <w:r w:rsidRPr="00393174">
              <w:rPr>
                <w:sz w:val="18"/>
                <w:szCs w:val="18"/>
              </w:rPr>
              <w:t>Početak radova:</w:t>
            </w:r>
          </w:p>
        </w:tc>
      </w:tr>
      <w:tr w:rsidR="001B1C01" w:rsidRPr="00393174" w:rsidTr="009701EC">
        <w:trPr>
          <w:trHeight w:val="141"/>
        </w:trPr>
        <w:tc>
          <w:tcPr>
            <w:tcW w:w="1526" w:type="dxa"/>
          </w:tcPr>
          <w:p w:rsidR="007447DD" w:rsidRPr="00393174" w:rsidRDefault="007447DD" w:rsidP="00504A9B">
            <w:pPr>
              <w:jc w:val="left"/>
              <w:rPr>
                <w:sz w:val="18"/>
                <w:szCs w:val="18"/>
              </w:rPr>
            </w:pPr>
            <w:proofErr w:type="spellStart"/>
            <w:r w:rsidRPr="00393174">
              <w:rPr>
                <w:sz w:val="18"/>
                <w:szCs w:val="18"/>
              </w:rPr>
              <w:t>Nemjerni</w:t>
            </w:r>
            <w:proofErr w:type="spellEnd"/>
            <w:r w:rsidRPr="00393174">
              <w:rPr>
                <w:sz w:val="18"/>
                <w:szCs w:val="18"/>
              </w:rPr>
              <w:t xml:space="preserve"> dio:</w:t>
            </w:r>
          </w:p>
        </w:tc>
        <w:tc>
          <w:tcPr>
            <w:tcW w:w="613" w:type="dxa"/>
          </w:tcPr>
          <w:p w:rsidR="007447DD" w:rsidRPr="00393174" w:rsidRDefault="007447DD" w:rsidP="007447DD">
            <w:pPr>
              <w:jc w:val="left"/>
              <w:rPr>
                <w:sz w:val="18"/>
                <w:szCs w:val="18"/>
              </w:rPr>
            </w:pPr>
          </w:p>
        </w:tc>
        <w:tc>
          <w:tcPr>
            <w:tcW w:w="1797" w:type="dxa"/>
            <w:vMerge/>
            <w:tcBorders>
              <w:top w:val="nil"/>
            </w:tcBorders>
          </w:tcPr>
          <w:p w:rsidR="007447DD" w:rsidRPr="00393174" w:rsidRDefault="007447DD" w:rsidP="007447DD">
            <w:pPr>
              <w:jc w:val="left"/>
              <w:rPr>
                <w:sz w:val="18"/>
                <w:szCs w:val="18"/>
              </w:rPr>
            </w:pP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r w:rsidR="001B1C01" w:rsidRPr="00393174" w:rsidTr="009701EC">
        <w:trPr>
          <w:trHeight w:val="165"/>
        </w:trPr>
        <w:tc>
          <w:tcPr>
            <w:tcW w:w="1526" w:type="dxa"/>
          </w:tcPr>
          <w:p w:rsidR="007447DD" w:rsidRPr="00393174" w:rsidRDefault="007447DD" w:rsidP="00504A9B">
            <w:pPr>
              <w:jc w:val="left"/>
              <w:rPr>
                <w:sz w:val="18"/>
                <w:szCs w:val="18"/>
              </w:rPr>
            </w:pPr>
            <w:r w:rsidRPr="00393174">
              <w:rPr>
                <w:sz w:val="18"/>
                <w:szCs w:val="18"/>
              </w:rPr>
              <w:t>Mjereni dio.</w:t>
            </w:r>
          </w:p>
        </w:tc>
        <w:tc>
          <w:tcPr>
            <w:tcW w:w="613" w:type="dxa"/>
          </w:tcPr>
          <w:p w:rsidR="007447DD" w:rsidRPr="00393174" w:rsidRDefault="007447DD" w:rsidP="007447DD">
            <w:pPr>
              <w:jc w:val="left"/>
              <w:rPr>
                <w:sz w:val="18"/>
                <w:szCs w:val="18"/>
              </w:rPr>
            </w:pPr>
          </w:p>
        </w:tc>
        <w:tc>
          <w:tcPr>
            <w:tcW w:w="1797" w:type="dxa"/>
            <w:vMerge/>
            <w:tcBorders>
              <w:top w:val="nil"/>
            </w:tcBorders>
          </w:tcPr>
          <w:p w:rsidR="007447DD" w:rsidRPr="00393174" w:rsidRDefault="007447DD" w:rsidP="007447DD">
            <w:pPr>
              <w:jc w:val="left"/>
              <w:rPr>
                <w:sz w:val="18"/>
                <w:szCs w:val="18"/>
              </w:rPr>
            </w:pP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r w:rsidR="007447DD" w:rsidRPr="00393174" w:rsidTr="009701EC">
        <w:trPr>
          <w:trHeight w:val="70"/>
        </w:trPr>
        <w:tc>
          <w:tcPr>
            <w:tcW w:w="1526" w:type="dxa"/>
          </w:tcPr>
          <w:p w:rsidR="007447DD" w:rsidRPr="00393174" w:rsidRDefault="007447DD" w:rsidP="00504A9B">
            <w:pPr>
              <w:jc w:val="left"/>
              <w:rPr>
                <w:sz w:val="18"/>
                <w:szCs w:val="18"/>
              </w:rPr>
            </w:pPr>
            <w:r w:rsidRPr="00393174">
              <w:rPr>
                <w:sz w:val="18"/>
                <w:szCs w:val="18"/>
              </w:rPr>
              <w:t>Izmjena :</w:t>
            </w:r>
          </w:p>
        </w:tc>
        <w:tc>
          <w:tcPr>
            <w:tcW w:w="613" w:type="dxa"/>
          </w:tcPr>
          <w:p w:rsidR="007447DD" w:rsidRPr="00393174" w:rsidRDefault="007447DD" w:rsidP="007447DD">
            <w:pPr>
              <w:jc w:val="left"/>
              <w:rPr>
                <w:sz w:val="18"/>
                <w:szCs w:val="18"/>
              </w:rPr>
            </w:pPr>
          </w:p>
        </w:tc>
        <w:tc>
          <w:tcPr>
            <w:tcW w:w="1797" w:type="dxa"/>
            <w:vMerge/>
            <w:tcBorders>
              <w:top w:val="nil"/>
            </w:tcBorders>
          </w:tcPr>
          <w:p w:rsidR="007447DD" w:rsidRPr="00393174" w:rsidRDefault="007447DD" w:rsidP="007447DD">
            <w:pPr>
              <w:jc w:val="left"/>
              <w:rPr>
                <w:sz w:val="18"/>
                <w:szCs w:val="18"/>
              </w:rPr>
            </w:pP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bl>
    <w:p w:rsidR="00504A9B" w:rsidRPr="00393174" w:rsidRDefault="00504A9B" w:rsidP="00AF15DD">
      <w:pPr>
        <w:rPr>
          <w:szCs w:val="20"/>
        </w:rPr>
      </w:pPr>
    </w:p>
    <w:tbl>
      <w:tblPr>
        <w:tblStyle w:val="Reetkatablice"/>
        <w:tblW w:w="0" w:type="auto"/>
        <w:tblLook w:val="04A0" w:firstRow="1" w:lastRow="0" w:firstColumn="1" w:lastColumn="0" w:noHBand="0" w:noVBand="1"/>
      </w:tblPr>
      <w:tblGrid>
        <w:gridCol w:w="9286"/>
      </w:tblGrid>
      <w:tr w:rsidR="007447DD" w:rsidRPr="00393174" w:rsidTr="007447DD">
        <w:tc>
          <w:tcPr>
            <w:tcW w:w="9286" w:type="dxa"/>
          </w:tcPr>
          <w:p w:rsidR="007447DD" w:rsidRPr="00393174" w:rsidRDefault="007447DD" w:rsidP="00AF15DD">
            <w:pPr>
              <w:rPr>
                <w:sz w:val="18"/>
                <w:szCs w:val="18"/>
              </w:rPr>
            </w:pPr>
          </w:p>
          <w:p w:rsidR="007447DD" w:rsidRPr="00393174" w:rsidRDefault="007447DD" w:rsidP="00AF15DD">
            <w:pPr>
              <w:rPr>
                <w:sz w:val="18"/>
                <w:szCs w:val="18"/>
              </w:rPr>
            </w:pPr>
            <w:r w:rsidRPr="00393174">
              <w:rPr>
                <w:sz w:val="18"/>
                <w:szCs w:val="18"/>
              </w:rPr>
              <w:t>Lokacija građevine-adresa: ___________________________________________________________</w:t>
            </w:r>
          </w:p>
          <w:p w:rsidR="007447DD" w:rsidRPr="00393174" w:rsidRDefault="007447DD" w:rsidP="00AF15DD">
            <w:pPr>
              <w:rPr>
                <w:sz w:val="18"/>
                <w:szCs w:val="18"/>
              </w:rPr>
            </w:pPr>
          </w:p>
          <w:p w:rsidR="007447DD" w:rsidRPr="00393174" w:rsidRDefault="007447DD" w:rsidP="00AF15DD">
            <w:pPr>
              <w:rPr>
                <w:sz w:val="18"/>
                <w:szCs w:val="18"/>
              </w:rPr>
            </w:pPr>
            <w:r w:rsidRPr="00393174">
              <w:rPr>
                <w:sz w:val="18"/>
                <w:szCs w:val="18"/>
              </w:rPr>
              <w:t>Ime i prezime potrošača: _____________________________________________________________</w:t>
            </w:r>
          </w:p>
          <w:p w:rsidR="007447DD" w:rsidRPr="00393174" w:rsidRDefault="007447DD" w:rsidP="00AF15DD">
            <w:pPr>
              <w:rPr>
                <w:sz w:val="18"/>
                <w:szCs w:val="18"/>
              </w:rPr>
            </w:pPr>
          </w:p>
        </w:tc>
      </w:tr>
    </w:tbl>
    <w:p w:rsidR="007447DD" w:rsidRPr="00393174" w:rsidRDefault="007447DD" w:rsidP="00AF15DD">
      <w:pPr>
        <w:rPr>
          <w:sz w:val="18"/>
          <w:szCs w:val="18"/>
        </w:rPr>
      </w:pPr>
    </w:p>
    <w:tbl>
      <w:tblPr>
        <w:tblStyle w:val="Reetkatablice"/>
        <w:tblW w:w="9286" w:type="dxa"/>
        <w:tblLook w:val="04A0" w:firstRow="1" w:lastRow="0" w:firstColumn="1" w:lastColumn="0" w:noHBand="0" w:noVBand="1"/>
      </w:tblPr>
      <w:tblGrid>
        <w:gridCol w:w="1662"/>
        <w:gridCol w:w="743"/>
        <w:gridCol w:w="1699"/>
        <w:gridCol w:w="999"/>
        <w:gridCol w:w="851"/>
        <w:gridCol w:w="235"/>
        <w:gridCol w:w="339"/>
        <w:gridCol w:w="1142"/>
        <w:gridCol w:w="1616"/>
      </w:tblGrid>
      <w:tr w:rsidR="001B1C01" w:rsidRPr="00393174" w:rsidTr="00D451B9">
        <w:trPr>
          <w:trHeight w:val="535"/>
        </w:trPr>
        <w:tc>
          <w:tcPr>
            <w:tcW w:w="9273" w:type="dxa"/>
            <w:gridSpan w:val="9"/>
          </w:tcPr>
          <w:p w:rsidR="007447DD" w:rsidRPr="00393174" w:rsidRDefault="007447DD" w:rsidP="00AF15DD">
            <w:pPr>
              <w:rPr>
                <w:sz w:val="18"/>
                <w:szCs w:val="18"/>
              </w:rPr>
            </w:pPr>
          </w:p>
          <w:p w:rsidR="007447DD" w:rsidRPr="00393174" w:rsidRDefault="007447DD" w:rsidP="00AF15DD">
            <w:pPr>
              <w:rPr>
                <w:sz w:val="18"/>
                <w:szCs w:val="18"/>
              </w:rPr>
            </w:pPr>
            <w:r w:rsidRPr="00393174">
              <w:rPr>
                <w:sz w:val="18"/>
                <w:szCs w:val="18"/>
              </w:rPr>
              <w:t>Prijavljujemo izvođenje radova na plinskoj instalaciji za slijedeća trošila:</w:t>
            </w:r>
          </w:p>
          <w:p w:rsidR="007447DD" w:rsidRPr="00393174" w:rsidRDefault="007447DD" w:rsidP="00AF15DD">
            <w:pPr>
              <w:rPr>
                <w:sz w:val="18"/>
                <w:szCs w:val="18"/>
              </w:rPr>
            </w:pPr>
          </w:p>
        </w:tc>
      </w:tr>
      <w:tr w:rsidR="001B1C01" w:rsidRPr="00393174" w:rsidTr="00D451B9">
        <w:trPr>
          <w:trHeight w:val="390"/>
        </w:trPr>
        <w:tc>
          <w:tcPr>
            <w:tcW w:w="1659" w:type="dxa"/>
            <w:vMerge w:val="restart"/>
          </w:tcPr>
          <w:p w:rsidR="00E825BB" w:rsidRPr="00393174" w:rsidRDefault="00E825BB" w:rsidP="001A1000">
            <w:pPr>
              <w:jc w:val="center"/>
              <w:rPr>
                <w:sz w:val="18"/>
                <w:szCs w:val="18"/>
              </w:rPr>
            </w:pPr>
            <w:r w:rsidRPr="00393174">
              <w:rPr>
                <w:sz w:val="18"/>
                <w:szCs w:val="18"/>
              </w:rPr>
              <w:t>Vrsta trošila</w:t>
            </w:r>
          </w:p>
        </w:tc>
        <w:tc>
          <w:tcPr>
            <w:tcW w:w="741" w:type="dxa"/>
            <w:vMerge w:val="restart"/>
          </w:tcPr>
          <w:p w:rsidR="00E825BB" w:rsidRPr="00393174" w:rsidRDefault="00E825BB" w:rsidP="001A1000">
            <w:pPr>
              <w:jc w:val="center"/>
              <w:rPr>
                <w:sz w:val="18"/>
                <w:szCs w:val="18"/>
              </w:rPr>
            </w:pPr>
            <w:r w:rsidRPr="00393174">
              <w:rPr>
                <w:sz w:val="18"/>
                <w:szCs w:val="18"/>
              </w:rPr>
              <w:t>Snaga</w:t>
            </w:r>
          </w:p>
          <w:p w:rsidR="00E825BB" w:rsidRPr="00393174" w:rsidRDefault="00E825BB" w:rsidP="001A1000">
            <w:pPr>
              <w:jc w:val="center"/>
              <w:rPr>
                <w:sz w:val="18"/>
                <w:szCs w:val="18"/>
              </w:rPr>
            </w:pPr>
            <w:r w:rsidRPr="00393174">
              <w:rPr>
                <w:sz w:val="18"/>
                <w:szCs w:val="18"/>
              </w:rPr>
              <w:t>kW</w:t>
            </w:r>
          </w:p>
        </w:tc>
        <w:tc>
          <w:tcPr>
            <w:tcW w:w="2695" w:type="dxa"/>
            <w:gridSpan w:val="2"/>
          </w:tcPr>
          <w:p w:rsidR="00E825BB" w:rsidRPr="00393174" w:rsidRDefault="00E825BB" w:rsidP="001A1000">
            <w:pPr>
              <w:jc w:val="center"/>
              <w:rPr>
                <w:sz w:val="18"/>
                <w:szCs w:val="18"/>
              </w:rPr>
            </w:pPr>
            <w:r w:rsidRPr="00393174">
              <w:rPr>
                <w:sz w:val="18"/>
                <w:szCs w:val="18"/>
              </w:rPr>
              <w:t>Prostorija za postavljanje</w:t>
            </w:r>
          </w:p>
        </w:tc>
        <w:tc>
          <w:tcPr>
            <w:tcW w:w="1424" w:type="dxa"/>
            <w:gridSpan w:val="3"/>
            <w:vMerge w:val="restart"/>
          </w:tcPr>
          <w:p w:rsidR="00E825BB" w:rsidRPr="00393174" w:rsidRDefault="00E825BB" w:rsidP="001A1000">
            <w:pPr>
              <w:jc w:val="center"/>
              <w:rPr>
                <w:sz w:val="18"/>
                <w:szCs w:val="18"/>
              </w:rPr>
            </w:pPr>
            <w:r w:rsidRPr="00393174">
              <w:rPr>
                <w:sz w:val="18"/>
                <w:szCs w:val="18"/>
              </w:rPr>
              <w:t>Ventilacijski otvori</w:t>
            </w:r>
          </w:p>
        </w:tc>
        <w:tc>
          <w:tcPr>
            <w:tcW w:w="1140" w:type="dxa"/>
            <w:vMerge w:val="restart"/>
          </w:tcPr>
          <w:p w:rsidR="00E825BB" w:rsidRPr="00393174" w:rsidRDefault="00E825BB" w:rsidP="001A1000">
            <w:pPr>
              <w:jc w:val="center"/>
              <w:rPr>
                <w:sz w:val="18"/>
                <w:szCs w:val="18"/>
              </w:rPr>
            </w:pPr>
            <w:r w:rsidRPr="00393174">
              <w:rPr>
                <w:sz w:val="18"/>
                <w:szCs w:val="18"/>
              </w:rPr>
              <w:t>Vanjska vrata ili prozor</w:t>
            </w:r>
          </w:p>
          <w:p w:rsidR="00E825BB" w:rsidRPr="00393174" w:rsidRDefault="00E825BB" w:rsidP="001A1000">
            <w:pPr>
              <w:jc w:val="center"/>
              <w:rPr>
                <w:sz w:val="18"/>
                <w:szCs w:val="18"/>
              </w:rPr>
            </w:pPr>
            <w:r w:rsidRPr="00393174">
              <w:rPr>
                <w:sz w:val="18"/>
                <w:szCs w:val="18"/>
              </w:rPr>
              <w:t>DA/NE</w:t>
            </w:r>
          </w:p>
        </w:tc>
        <w:tc>
          <w:tcPr>
            <w:tcW w:w="1614" w:type="dxa"/>
            <w:vMerge w:val="restart"/>
          </w:tcPr>
          <w:p w:rsidR="00E825BB" w:rsidRPr="00393174" w:rsidRDefault="00E825BB" w:rsidP="001A1000">
            <w:pPr>
              <w:jc w:val="center"/>
              <w:rPr>
                <w:sz w:val="18"/>
                <w:szCs w:val="18"/>
              </w:rPr>
            </w:pPr>
            <w:r w:rsidRPr="00393174">
              <w:rPr>
                <w:sz w:val="18"/>
                <w:szCs w:val="18"/>
              </w:rPr>
              <w:t>Priključenje trošila</w:t>
            </w:r>
          </w:p>
          <w:p w:rsidR="00E825BB" w:rsidRPr="00393174" w:rsidRDefault="00E825BB" w:rsidP="001A1000">
            <w:pPr>
              <w:jc w:val="center"/>
              <w:rPr>
                <w:sz w:val="18"/>
                <w:szCs w:val="18"/>
              </w:rPr>
            </w:pPr>
            <w:r w:rsidRPr="00393174">
              <w:rPr>
                <w:sz w:val="18"/>
                <w:szCs w:val="18"/>
              </w:rPr>
              <w:t>nova/postojeća</w:t>
            </w:r>
          </w:p>
        </w:tc>
      </w:tr>
      <w:tr w:rsidR="001B1C01" w:rsidRPr="00393174" w:rsidTr="00D451B9">
        <w:trPr>
          <w:trHeight w:val="193"/>
        </w:trPr>
        <w:tc>
          <w:tcPr>
            <w:tcW w:w="1659" w:type="dxa"/>
            <w:vMerge/>
          </w:tcPr>
          <w:p w:rsidR="00E825BB" w:rsidRPr="00393174" w:rsidRDefault="00E825BB" w:rsidP="001A1000">
            <w:pPr>
              <w:jc w:val="center"/>
              <w:rPr>
                <w:sz w:val="18"/>
                <w:szCs w:val="18"/>
              </w:rPr>
            </w:pPr>
          </w:p>
        </w:tc>
        <w:tc>
          <w:tcPr>
            <w:tcW w:w="741" w:type="dxa"/>
            <w:vMerge/>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r w:rsidRPr="00393174">
              <w:rPr>
                <w:sz w:val="18"/>
                <w:szCs w:val="18"/>
              </w:rPr>
              <w:t>Namjena</w:t>
            </w:r>
          </w:p>
        </w:tc>
        <w:tc>
          <w:tcPr>
            <w:tcW w:w="998" w:type="dxa"/>
          </w:tcPr>
          <w:p w:rsidR="00E825BB" w:rsidRPr="00393174" w:rsidRDefault="00E825BB" w:rsidP="001A1000">
            <w:pPr>
              <w:jc w:val="center"/>
              <w:rPr>
                <w:sz w:val="18"/>
                <w:szCs w:val="18"/>
              </w:rPr>
            </w:pPr>
            <w:r w:rsidRPr="00393174">
              <w:rPr>
                <w:sz w:val="18"/>
                <w:szCs w:val="18"/>
              </w:rPr>
              <w:t>Volumen m3</w:t>
            </w:r>
          </w:p>
        </w:tc>
        <w:tc>
          <w:tcPr>
            <w:tcW w:w="1424" w:type="dxa"/>
            <w:gridSpan w:val="3"/>
            <w:vMerge/>
          </w:tcPr>
          <w:p w:rsidR="00E825BB" w:rsidRPr="00393174" w:rsidRDefault="00E825BB" w:rsidP="001A1000">
            <w:pPr>
              <w:jc w:val="center"/>
              <w:rPr>
                <w:sz w:val="18"/>
                <w:szCs w:val="18"/>
              </w:rPr>
            </w:pPr>
          </w:p>
        </w:tc>
        <w:tc>
          <w:tcPr>
            <w:tcW w:w="1140" w:type="dxa"/>
            <w:vMerge/>
          </w:tcPr>
          <w:p w:rsidR="00E825BB" w:rsidRPr="00393174" w:rsidRDefault="00E825BB" w:rsidP="001A1000">
            <w:pPr>
              <w:jc w:val="center"/>
              <w:rPr>
                <w:sz w:val="18"/>
                <w:szCs w:val="18"/>
              </w:rPr>
            </w:pPr>
          </w:p>
        </w:tc>
        <w:tc>
          <w:tcPr>
            <w:tcW w:w="1614" w:type="dxa"/>
            <w:vMerge/>
          </w:tcPr>
          <w:p w:rsidR="00E825BB" w:rsidRPr="00393174" w:rsidRDefault="00E825BB" w:rsidP="001A1000">
            <w:pPr>
              <w:jc w:val="center"/>
              <w:rPr>
                <w:sz w:val="18"/>
                <w:szCs w:val="18"/>
              </w:rPr>
            </w:pPr>
          </w:p>
        </w:tc>
      </w:tr>
      <w:tr w:rsidR="001B1C01" w:rsidRPr="00393174" w:rsidTr="00D451B9">
        <w:trPr>
          <w:trHeight w:val="352"/>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1140" w:type="dxa"/>
          </w:tcPr>
          <w:p w:rsidR="00E825BB" w:rsidRPr="00393174" w:rsidRDefault="00E825BB" w:rsidP="001A1000">
            <w:pPr>
              <w:jc w:val="center"/>
              <w:rPr>
                <w:sz w:val="18"/>
                <w:szCs w:val="18"/>
              </w:rPr>
            </w:pPr>
          </w:p>
        </w:tc>
        <w:tc>
          <w:tcPr>
            <w:tcW w:w="1614" w:type="dxa"/>
          </w:tcPr>
          <w:p w:rsidR="00E825BB" w:rsidRPr="00393174" w:rsidRDefault="00E825BB" w:rsidP="001A1000">
            <w:pPr>
              <w:jc w:val="center"/>
              <w:rPr>
                <w:sz w:val="18"/>
                <w:szCs w:val="18"/>
              </w:rPr>
            </w:pPr>
          </w:p>
        </w:tc>
      </w:tr>
      <w:tr w:rsidR="001B1C01" w:rsidRPr="00393174" w:rsidTr="00D451B9">
        <w:trPr>
          <w:trHeight w:val="352"/>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1140" w:type="dxa"/>
          </w:tcPr>
          <w:p w:rsidR="00E825BB" w:rsidRPr="00393174" w:rsidRDefault="00E825BB" w:rsidP="001A1000">
            <w:pPr>
              <w:jc w:val="center"/>
              <w:rPr>
                <w:sz w:val="18"/>
                <w:szCs w:val="18"/>
              </w:rPr>
            </w:pPr>
          </w:p>
        </w:tc>
        <w:tc>
          <w:tcPr>
            <w:tcW w:w="1614" w:type="dxa"/>
          </w:tcPr>
          <w:p w:rsidR="00E825BB" w:rsidRPr="00393174" w:rsidRDefault="00E825BB" w:rsidP="001A1000">
            <w:pPr>
              <w:jc w:val="center"/>
              <w:rPr>
                <w:sz w:val="18"/>
                <w:szCs w:val="18"/>
              </w:rPr>
            </w:pPr>
          </w:p>
        </w:tc>
      </w:tr>
      <w:tr w:rsidR="001B1C01" w:rsidRPr="00393174" w:rsidTr="00D451B9">
        <w:trPr>
          <w:trHeight w:val="365"/>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1140" w:type="dxa"/>
          </w:tcPr>
          <w:p w:rsidR="00E825BB" w:rsidRPr="00393174" w:rsidRDefault="00E825BB" w:rsidP="001A1000">
            <w:pPr>
              <w:jc w:val="center"/>
              <w:rPr>
                <w:sz w:val="18"/>
                <w:szCs w:val="18"/>
              </w:rPr>
            </w:pPr>
          </w:p>
        </w:tc>
        <w:tc>
          <w:tcPr>
            <w:tcW w:w="1614" w:type="dxa"/>
          </w:tcPr>
          <w:p w:rsidR="00E825BB" w:rsidRPr="00393174" w:rsidRDefault="00E825BB" w:rsidP="001A1000">
            <w:pPr>
              <w:jc w:val="center"/>
              <w:rPr>
                <w:sz w:val="18"/>
                <w:szCs w:val="18"/>
              </w:rPr>
            </w:pPr>
          </w:p>
        </w:tc>
      </w:tr>
      <w:tr w:rsidR="001B1C01" w:rsidRPr="00393174" w:rsidTr="00D451B9">
        <w:trPr>
          <w:trHeight w:val="352"/>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2754" w:type="dxa"/>
            <w:gridSpan w:val="2"/>
          </w:tcPr>
          <w:p w:rsidR="00E825BB" w:rsidRPr="00393174" w:rsidRDefault="00E825BB" w:rsidP="001A1000">
            <w:pPr>
              <w:jc w:val="center"/>
              <w:rPr>
                <w:sz w:val="18"/>
                <w:szCs w:val="18"/>
              </w:rPr>
            </w:pPr>
          </w:p>
        </w:tc>
      </w:tr>
      <w:tr w:rsidR="001B1C01" w:rsidRPr="00393174" w:rsidTr="00D451B9">
        <w:trPr>
          <w:trHeight w:val="900"/>
        </w:trPr>
        <w:tc>
          <w:tcPr>
            <w:tcW w:w="5945" w:type="dxa"/>
            <w:gridSpan w:val="5"/>
            <w:vMerge w:val="restart"/>
            <w:tcBorders>
              <w:right w:val="nil"/>
            </w:tcBorders>
          </w:tcPr>
          <w:p w:rsidR="001A1000" w:rsidRPr="00393174" w:rsidRDefault="001A1000" w:rsidP="001A1000">
            <w:pPr>
              <w:jc w:val="left"/>
              <w:rPr>
                <w:sz w:val="18"/>
                <w:szCs w:val="18"/>
              </w:rPr>
            </w:pPr>
          </w:p>
          <w:p w:rsidR="001A1000" w:rsidRPr="00393174" w:rsidRDefault="001A1000" w:rsidP="001A1000">
            <w:pPr>
              <w:jc w:val="left"/>
              <w:rPr>
                <w:sz w:val="18"/>
                <w:szCs w:val="18"/>
              </w:rPr>
            </w:pPr>
            <w:r w:rsidRPr="00393174">
              <w:rPr>
                <w:sz w:val="18"/>
                <w:szCs w:val="18"/>
              </w:rPr>
              <w:t xml:space="preserve">PRILOZI: Suglasnost  ODS-a ZELENJAK PLIN d.o.o. br._________ </w:t>
            </w:r>
          </w:p>
          <w:p w:rsidR="00E825BB" w:rsidRPr="00393174" w:rsidRDefault="00E825BB" w:rsidP="001A1000">
            <w:pPr>
              <w:jc w:val="left"/>
              <w:rPr>
                <w:sz w:val="18"/>
                <w:szCs w:val="18"/>
              </w:rPr>
            </w:pPr>
          </w:p>
          <w:p w:rsidR="001A1000" w:rsidRPr="00393174" w:rsidRDefault="001A1000" w:rsidP="001A1000">
            <w:pPr>
              <w:jc w:val="left"/>
              <w:rPr>
                <w:sz w:val="18"/>
                <w:szCs w:val="18"/>
              </w:rPr>
            </w:pPr>
            <w:r w:rsidRPr="00393174">
              <w:rPr>
                <w:sz w:val="18"/>
                <w:szCs w:val="18"/>
              </w:rPr>
              <w:t xml:space="preserve">Crtež  plinske instalacije_____ </w:t>
            </w:r>
          </w:p>
          <w:p w:rsidR="00E825BB" w:rsidRPr="00393174" w:rsidRDefault="00E825BB" w:rsidP="001A1000">
            <w:pPr>
              <w:jc w:val="left"/>
              <w:rPr>
                <w:sz w:val="18"/>
                <w:szCs w:val="18"/>
              </w:rPr>
            </w:pPr>
          </w:p>
          <w:p w:rsidR="001A1000" w:rsidRPr="00393174" w:rsidRDefault="001A1000" w:rsidP="001A1000">
            <w:pPr>
              <w:jc w:val="left"/>
              <w:rPr>
                <w:sz w:val="18"/>
                <w:szCs w:val="18"/>
              </w:rPr>
            </w:pPr>
            <w:r w:rsidRPr="00393174">
              <w:rPr>
                <w:sz w:val="18"/>
                <w:szCs w:val="18"/>
              </w:rPr>
              <w:t>Projekt: _______________________________________________</w:t>
            </w:r>
          </w:p>
          <w:p w:rsidR="00E825BB" w:rsidRPr="00393174" w:rsidRDefault="00E825BB" w:rsidP="001A1000">
            <w:pPr>
              <w:jc w:val="left"/>
              <w:rPr>
                <w:sz w:val="18"/>
                <w:szCs w:val="18"/>
              </w:rPr>
            </w:pPr>
          </w:p>
          <w:p w:rsidR="001A1000" w:rsidRPr="00393174" w:rsidRDefault="001A1000" w:rsidP="001A1000">
            <w:pPr>
              <w:jc w:val="left"/>
              <w:rPr>
                <w:sz w:val="18"/>
                <w:szCs w:val="18"/>
              </w:rPr>
            </w:pPr>
            <w:r w:rsidRPr="00393174">
              <w:rPr>
                <w:sz w:val="18"/>
                <w:szCs w:val="18"/>
              </w:rPr>
              <w:t>Stručni nalaz dimnjačara:__________________________________</w:t>
            </w:r>
          </w:p>
          <w:p w:rsidR="001A1000" w:rsidRPr="00393174" w:rsidRDefault="001A1000" w:rsidP="001A1000">
            <w:pPr>
              <w:jc w:val="left"/>
              <w:rPr>
                <w:sz w:val="18"/>
                <w:szCs w:val="18"/>
              </w:rPr>
            </w:pPr>
          </w:p>
          <w:p w:rsidR="001A1000" w:rsidRPr="00393174" w:rsidRDefault="001A1000" w:rsidP="001A1000">
            <w:pPr>
              <w:jc w:val="left"/>
              <w:rPr>
                <w:sz w:val="18"/>
                <w:szCs w:val="18"/>
              </w:rPr>
            </w:pPr>
            <w:r w:rsidRPr="00393174">
              <w:rPr>
                <w:sz w:val="18"/>
                <w:szCs w:val="18"/>
              </w:rPr>
              <w:t>Žig i potpis ovlaštenog  izvođača:</w:t>
            </w:r>
          </w:p>
          <w:p w:rsidR="001A1000" w:rsidRPr="00393174" w:rsidRDefault="001A1000" w:rsidP="001A1000">
            <w:pPr>
              <w:jc w:val="left"/>
              <w:rPr>
                <w:sz w:val="18"/>
                <w:szCs w:val="18"/>
              </w:rPr>
            </w:pPr>
          </w:p>
          <w:p w:rsidR="001A1000" w:rsidRPr="00393174" w:rsidRDefault="001A1000" w:rsidP="00E825BB">
            <w:pPr>
              <w:jc w:val="left"/>
              <w:rPr>
                <w:sz w:val="18"/>
                <w:szCs w:val="18"/>
              </w:rPr>
            </w:pPr>
            <w:r w:rsidRPr="00393174">
              <w:rPr>
                <w:sz w:val="18"/>
                <w:szCs w:val="18"/>
              </w:rPr>
              <w:t>__________________________</w:t>
            </w:r>
          </w:p>
        </w:tc>
        <w:tc>
          <w:tcPr>
            <w:tcW w:w="3328" w:type="dxa"/>
            <w:gridSpan w:val="4"/>
            <w:tcBorders>
              <w:left w:val="nil"/>
              <w:bottom w:val="nil"/>
            </w:tcBorders>
          </w:tcPr>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rsidP="001A1000">
            <w:pPr>
              <w:jc w:val="center"/>
              <w:rPr>
                <w:sz w:val="18"/>
                <w:szCs w:val="18"/>
              </w:rPr>
            </w:pPr>
          </w:p>
        </w:tc>
      </w:tr>
      <w:tr w:rsidR="001B1C01" w:rsidRPr="00393174" w:rsidTr="00D451B9">
        <w:trPr>
          <w:trHeight w:val="1375"/>
        </w:trPr>
        <w:tc>
          <w:tcPr>
            <w:tcW w:w="5945" w:type="dxa"/>
            <w:gridSpan w:val="5"/>
            <w:vMerge/>
            <w:tcBorders>
              <w:right w:val="nil"/>
            </w:tcBorders>
          </w:tcPr>
          <w:p w:rsidR="001A1000" w:rsidRPr="00393174" w:rsidRDefault="001A1000" w:rsidP="001A1000">
            <w:pPr>
              <w:jc w:val="left"/>
              <w:rPr>
                <w:sz w:val="18"/>
                <w:szCs w:val="18"/>
              </w:rPr>
            </w:pPr>
          </w:p>
        </w:tc>
        <w:tc>
          <w:tcPr>
            <w:tcW w:w="235" w:type="dxa"/>
            <w:tcBorders>
              <w:top w:val="nil"/>
              <w:left w:val="nil"/>
            </w:tcBorders>
          </w:tcPr>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rsidP="001A1000">
            <w:pPr>
              <w:jc w:val="center"/>
              <w:rPr>
                <w:sz w:val="18"/>
                <w:szCs w:val="18"/>
              </w:rPr>
            </w:pPr>
          </w:p>
        </w:tc>
        <w:tc>
          <w:tcPr>
            <w:tcW w:w="3093" w:type="dxa"/>
            <w:gridSpan w:val="3"/>
            <w:tcBorders>
              <w:left w:val="single" w:sz="4" w:space="0" w:color="auto"/>
              <w:bottom w:val="nil"/>
              <w:right w:val="nil"/>
            </w:tcBorders>
          </w:tcPr>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E825BB" w:rsidRPr="00393174" w:rsidRDefault="00E825BB">
            <w:pPr>
              <w:rPr>
                <w:sz w:val="18"/>
                <w:szCs w:val="18"/>
              </w:rPr>
            </w:pPr>
          </w:p>
          <w:p w:rsidR="001A1000" w:rsidRPr="00393174" w:rsidRDefault="001A1000">
            <w:pPr>
              <w:rPr>
                <w:sz w:val="18"/>
                <w:szCs w:val="18"/>
              </w:rPr>
            </w:pPr>
            <w:r w:rsidRPr="00393174">
              <w:rPr>
                <w:sz w:val="18"/>
                <w:szCs w:val="18"/>
              </w:rPr>
              <w:t>___________________________</w:t>
            </w:r>
          </w:p>
          <w:p w:rsidR="001A1000" w:rsidRPr="00393174" w:rsidRDefault="001A1000" w:rsidP="001A1000">
            <w:pPr>
              <w:jc w:val="center"/>
              <w:rPr>
                <w:sz w:val="18"/>
                <w:szCs w:val="18"/>
              </w:rPr>
            </w:pPr>
            <w:r w:rsidRPr="00393174">
              <w:rPr>
                <w:sz w:val="18"/>
                <w:szCs w:val="18"/>
              </w:rPr>
              <w:t>Odobrio</w:t>
            </w:r>
          </w:p>
          <w:p w:rsidR="001A1000" w:rsidRPr="00393174" w:rsidRDefault="001A1000" w:rsidP="001A1000">
            <w:pPr>
              <w:jc w:val="center"/>
              <w:rPr>
                <w:sz w:val="18"/>
                <w:szCs w:val="18"/>
              </w:rPr>
            </w:pPr>
          </w:p>
        </w:tc>
      </w:tr>
    </w:tbl>
    <w:tbl>
      <w:tblPr>
        <w:tblStyle w:val="Reetkatablice"/>
        <w:tblpPr w:leftFromText="180" w:rightFromText="180" w:vertAnchor="text" w:tblpY="81"/>
        <w:tblW w:w="9286" w:type="dxa"/>
        <w:tblLook w:val="04A0" w:firstRow="1" w:lastRow="0" w:firstColumn="1" w:lastColumn="0" w:noHBand="0" w:noVBand="1"/>
      </w:tblPr>
      <w:tblGrid>
        <w:gridCol w:w="9286"/>
      </w:tblGrid>
      <w:tr w:rsidR="001B1C01" w:rsidRPr="00393174" w:rsidTr="00D451B9">
        <w:tc>
          <w:tcPr>
            <w:tcW w:w="9286" w:type="dxa"/>
          </w:tcPr>
          <w:p w:rsidR="00D451B9" w:rsidRPr="00393174" w:rsidRDefault="00D451B9" w:rsidP="00D451B9">
            <w:pPr>
              <w:rPr>
                <w:sz w:val="18"/>
                <w:szCs w:val="18"/>
              </w:rPr>
            </w:pPr>
            <w:r w:rsidRPr="00393174">
              <w:rPr>
                <w:sz w:val="18"/>
                <w:szCs w:val="18"/>
              </w:rPr>
              <w:t>(Ispunjava ODS)</w:t>
            </w:r>
          </w:p>
          <w:p w:rsidR="00D451B9" w:rsidRPr="00393174" w:rsidRDefault="00D451B9" w:rsidP="00D451B9">
            <w:pPr>
              <w:rPr>
                <w:sz w:val="18"/>
                <w:szCs w:val="18"/>
              </w:rPr>
            </w:pPr>
            <w:r w:rsidRPr="00393174">
              <w:rPr>
                <w:sz w:val="18"/>
                <w:szCs w:val="18"/>
              </w:rPr>
              <w:t>Ispitivanje plinske instalacije izvršeno je na čvrstoću i nepropusnost sukladno Pravilniku o uvjetima i postupku ispitivanja nepropusnosti i ispravnosti plinskih instalacija HSUP P-601.111/II.</w:t>
            </w:r>
            <w:r w:rsidR="00C7418C">
              <w:rPr>
                <w:sz w:val="18"/>
                <w:szCs w:val="18"/>
              </w:rPr>
              <w:t xml:space="preserve"> </w:t>
            </w:r>
            <w:bookmarkStart w:id="0" w:name="_GoBack"/>
            <w:bookmarkEnd w:id="0"/>
            <w:r w:rsidRPr="00393174">
              <w:rPr>
                <w:sz w:val="18"/>
                <w:szCs w:val="18"/>
              </w:rPr>
              <w:t>izdanje. Plinska instalacija zadovoljava na čvrstoću i nepropusnost te nema zapreka za njenu uporabu.</w:t>
            </w:r>
          </w:p>
          <w:p w:rsidR="00D451B9" w:rsidRPr="00393174" w:rsidRDefault="00D451B9" w:rsidP="00D451B9">
            <w:pPr>
              <w:rPr>
                <w:sz w:val="18"/>
                <w:szCs w:val="18"/>
              </w:rPr>
            </w:pPr>
            <w:r w:rsidRPr="00393174">
              <w:rPr>
                <w:sz w:val="18"/>
                <w:szCs w:val="18"/>
              </w:rPr>
              <w:t>Kućni priključak (KP): ____________________________________________________________________</w:t>
            </w:r>
          </w:p>
          <w:p w:rsidR="00D451B9" w:rsidRPr="00393174" w:rsidRDefault="00D451B9" w:rsidP="00D451B9">
            <w:pPr>
              <w:rPr>
                <w:sz w:val="18"/>
                <w:szCs w:val="18"/>
              </w:rPr>
            </w:pPr>
            <w:r w:rsidRPr="00393174">
              <w:rPr>
                <w:sz w:val="18"/>
                <w:szCs w:val="18"/>
              </w:rPr>
              <w:t>Spajanje na zajednički vod (ZV):____________________________________________________________</w:t>
            </w:r>
          </w:p>
          <w:p w:rsidR="00D451B9" w:rsidRPr="00393174" w:rsidRDefault="00D451B9" w:rsidP="00D451B9">
            <w:pPr>
              <w:rPr>
                <w:sz w:val="18"/>
                <w:szCs w:val="18"/>
              </w:rPr>
            </w:pPr>
            <w:proofErr w:type="spellStart"/>
            <w:r w:rsidRPr="00393174">
              <w:rPr>
                <w:sz w:val="18"/>
                <w:szCs w:val="18"/>
              </w:rPr>
              <w:t>Prespoj</w:t>
            </w:r>
            <w:proofErr w:type="spellEnd"/>
            <w:r w:rsidRPr="00393174">
              <w:rPr>
                <w:sz w:val="18"/>
                <w:szCs w:val="18"/>
              </w:rPr>
              <w:t xml:space="preserve"> na kućni priključak:________________________________________________________________</w:t>
            </w:r>
          </w:p>
          <w:p w:rsidR="00D451B9" w:rsidRPr="00393174" w:rsidRDefault="00D451B9" w:rsidP="00D451B9">
            <w:pPr>
              <w:rPr>
                <w:sz w:val="18"/>
                <w:szCs w:val="18"/>
              </w:rPr>
            </w:pPr>
            <w:r w:rsidRPr="00393174">
              <w:rPr>
                <w:sz w:val="18"/>
                <w:szCs w:val="18"/>
              </w:rPr>
              <w:t>NAPOMENA: __________________________________________________________________________</w:t>
            </w:r>
          </w:p>
          <w:p w:rsidR="00D451B9" w:rsidRPr="00393174" w:rsidRDefault="00D451B9" w:rsidP="00D451B9">
            <w:pPr>
              <w:rPr>
                <w:sz w:val="18"/>
                <w:szCs w:val="18"/>
              </w:rPr>
            </w:pPr>
            <w:r w:rsidRPr="00393174">
              <w:rPr>
                <w:sz w:val="18"/>
                <w:szCs w:val="18"/>
              </w:rPr>
              <w:t xml:space="preserve">                     ___________________________________________________________________________</w:t>
            </w:r>
          </w:p>
          <w:p w:rsidR="00D451B9" w:rsidRPr="00393174" w:rsidRDefault="00D451B9" w:rsidP="00D451B9">
            <w:pPr>
              <w:rPr>
                <w:sz w:val="18"/>
                <w:szCs w:val="18"/>
              </w:rPr>
            </w:pPr>
            <w:r w:rsidRPr="00393174">
              <w:rPr>
                <w:sz w:val="18"/>
                <w:szCs w:val="18"/>
              </w:rPr>
              <w:t xml:space="preserve">                     ___________________________________________________________________________</w:t>
            </w:r>
          </w:p>
          <w:p w:rsidR="00D451B9" w:rsidRPr="00393174" w:rsidRDefault="00D451B9" w:rsidP="00D451B9">
            <w:pPr>
              <w:rPr>
                <w:sz w:val="18"/>
                <w:szCs w:val="18"/>
              </w:rPr>
            </w:pPr>
            <w:r w:rsidRPr="00393174">
              <w:rPr>
                <w:sz w:val="18"/>
                <w:szCs w:val="18"/>
              </w:rPr>
              <w:t xml:space="preserve">                     ___________________________________________________________________________</w:t>
            </w:r>
          </w:p>
          <w:p w:rsidR="00D451B9" w:rsidRPr="00393174" w:rsidRDefault="00D451B9" w:rsidP="00D451B9">
            <w:pPr>
              <w:rPr>
                <w:sz w:val="18"/>
                <w:szCs w:val="18"/>
              </w:rPr>
            </w:pPr>
            <w:r w:rsidRPr="00393174">
              <w:rPr>
                <w:sz w:val="18"/>
                <w:szCs w:val="18"/>
              </w:rPr>
              <w:t>PLINOMJER: __________________________________________________________________________</w:t>
            </w:r>
          </w:p>
          <w:p w:rsidR="00D451B9" w:rsidRPr="00393174" w:rsidRDefault="00D451B9" w:rsidP="00D451B9">
            <w:pPr>
              <w:rPr>
                <w:sz w:val="18"/>
                <w:szCs w:val="18"/>
              </w:rPr>
            </w:pPr>
            <w:r w:rsidRPr="00393174">
              <w:rPr>
                <w:sz w:val="18"/>
                <w:szCs w:val="18"/>
              </w:rPr>
              <w:t>REGULATOR:__________________________________________________________________________</w:t>
            </w:r>
          </w:p>
          <w:p w:rsidR="00D451B9" w:rsidRPr="00393174" w:rsidRDefault="00D451B9" w:rsidP="00D451B9">
            <w:pPr>
              <w:rPr>
                <w:sz w:val="18"/>
                <w:szCs w:val="18"/>
              </w:rPr>
            </w:pPr>
          </w:p>
          <w:p w:rsidR="00D451B9" w:rsidRPr="00393174" w:rsidRDefault="00D451B9" w:rsidP="00D451B9">
            <w:pPr>
              <w:rPr>
                <w:szCs w:val="20"/>
              </w:rPr>
            </w:pPr>
            <w:r w:rsidRPr="00393174">
              <w:rPr>
                <w:sz w:val="18"/>
                <w:szCs w:val="18"/>
              </w:rPr>
              <w:t>U _________________ __.__.201__.g.                      Za tehničku kontrolu:____________________________</w:t>
            </w:r>
          </w:p>
          <w:p w:rsidR="00D451B9" w:rsidRPr="00393174" w:rsidRDefault="00D451B9" w:rsidP="00D451B9">
            <w:pPr>
              <w:rPr>
                <w:szCs w:val="20"/>
              </w:rPr>
            </w:pPr>
          </w:p>
        </w:tc>
      </w:tr>
    </w:tbl>
    <w:p w:rsidR="001A1000" w:rsidRPr="00393174" w:rsidRDefault="00E825BB" w:rsidP="00AF15DD">
      <w:pPr>
        <w:rPr>
          <w:sz w:val="18"/>
          <w:szCs w:val="18"/>
        </w:rPr>
      </w:pPr>
      <w:r w:rsidRPr="00393174">
        <w:rPr>
          <w:sz w:val="18"/>
          <w:szCs w:val="18"/>
        </w:rPr>
        <w:t xml:space="preserve">Potrošač-izvođač može ovim zapisnikom u ODS-u ZELENJAK PLIN d.o.o. naručiti </w:t>
      </w:r>
      <w:proofErr w:type="spellStart"/>
      <w:r w:rsidRPr="00393174">
        <w:rPr>
          <w:sz w:val="18"/>
          <w:szCs w:val="18"/>
        </w:rPr>
        <w:t>prespoj</w:t>
      </w:r>
      <w:proofErr w:type="spellEnd"/>
      <w:r w:rsidRPr="00393174">
        <w:rPr>
          <w:sz w:val="18"/>
          <w:szCs w:val="18"/>
        </w:rPr>
        <w:t xml:space="preserve"> na KP ili ZV, dobavu i</w:t>
      </w:r>
      <w:r w:rsidR="002D22E1" w:rsidRPr="00393174">
        <w:rPr>
          <w:sz w:val="18"/>
          <w:szCs w:val="18"/>
        </w:rPr>
        <w:t xml:space="preserve"> montažu mjerno regulacijskog seta, te puštanje plinske instalacije u pogon.</w:t>
      </w:r>
    </w:p>
    <w:sectPr w:rsidR="001A1000" w:rsidRPr="00393174" w:rsidSect="00815825">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0D" w:rsidRDefault="00C3570D" w:rsidP="00815825">
      <w:r>
        <w:separator/>
      </w:r>
    </w:p>
  </w:endnote>
  <w:endnote w:type="continuationSeparator" w:id="0">
    <w:p w:rsidR="00C3570D" w:rsidRDefault="00C3570D"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EB" w:rsidRDefault="001439E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EB" w:rsidRDefault="001439EB" w:rsidP="00815825">
    <w:pPr>
      <w:pStyle w:val="Podnoje"/>
      <w:jc w:val="center"/>
      <w:rPr>
        <w:sz w:val="16"/>
        <w:szCs w:val="16"/>
      </w:rPr>
    </w:pPr>
    <w:r>
      <w:rPr>
        <w:sz w:val="16"/>
        <w:szCs w:val="16"/>
      </w:rPr>
      <w:t>_____________________________________________________________________________________________________</w:t>
    </w:r>
  </w:p>
  <w:p w:rsidR="001439EB" w:rsidRPr="00815825" w:rsidRDefault="001439EB" w:rsidP="00815825">
    <w:pPr>
      <w:pStyle w:val="Podnoje"/>
      <w:jc w:val="center"/>
      <w:rPr>
        <w:sz w:val="16"/>
        <w:szCs w:val="16"/>
      </w:rPr>
    </w:pPr>
    <w:r w:rsidRPr="00815825">
      <w:rPr>
        <w:sz w:val="16"/>
        <w:szCs w:val="16"/>
      </w:rPr>
      <w:t xml:space="preserve">ZELENJAK PLIN d.o.o. za distribuciju i opskrbu plinom, </w:t>
    </w:r>
    <w:r>
      <w:rPr>
        <w:sz w:val="16"/>
        <w:szCs w:val="16"/>
      </w:rPr>
      <w:t xml:space="preserve">49290 </w:t>
    </w:r>
    <w:r w:rsidRPr="00815825">
      <w:rPr>
        <w:sz w:val="16"/>
        <w:szCs w:val="16"/>
      </w:rPr>
      <w:t>KLANJEC, Trg Antuna Mihanovića 1</w:t>
    </w:r>
  </w:p>
  <w:p w:rsidR="001439EB" w:rsidRDefault="001439EB" w:rsidP="00815825">
    <w:pPr>
      <w:pStyle w:val="Podnoje"/>
      <w:jc w:val="center"/>
      <w:rPr>
        <w:sz w:val="16"/>
        <w:szCs w:val="16"/>
      </w:rPr>
    </w:pPr>
    <w:r>
      <w:rPr>
        <w:sz w:val="16"/>
        <w:szCs w:val="16"/>
      </w:rPr>
      <w:t>Trgovački sud u Zagrebu - MBS: 080644917 - t</w:t>
    </w:r>
    <w:r w:rsidRPr="00815825">
      <w:rPr>
        <w:sz w:val="16"/>
        <w:szCs w:val="16"/>
      </w:rPr>
      <w:t>emeljni kapital: 8</w:t>
    </w:r>
    <w:r>
      <w:rPr>
        <w:sz w:val="16"/>
        <w:szCs w:val="16"/>
      </w:rPr>
      <w:t>0.000,00 kn, uplaćen u cijelosti - č</w:t>
    </w:r>
    <w:r w:rsidRPr="00815825">
      <w:rPr>
        <w:sz w:val="16"/>
        <w:szCs w:val="16"/>
      </w:rPr>
      <w:t xml:space="preserve">lan </w:t>
    </w:r>
    <w:r>
      <w:rPr>
        <w:sz w:val="16"/>
        <w:szCs w:val="16"/>
      </w:rPr>
      <w:t>uprave: Željko Ilić</w:t>
    </w:r>
  </w:p>
  <w:p w:rsidR="001439EB" w:rsidRPr="00815825" w:rsidRDefault="001439EB" w:rsidP="00815825">
    <w:pPr>
      <w:pStyle w:val="Podnoje"/>
      <w:jc w:val="center"/>
      <w:rPr>
        <w:sz w:val="16"/>
        <w:szCs w:val="16"/>
      </w:rPr>
    </w:pPr>
    <w:r>
      <w:rPr>
        <w:sz w:val="16"/>
        <w:szCs w:val="16"/>
      </w:rPr>
      <w:t>OIB: 21507021048 - IBAN: HR7123600001102442504 - ZAGREBAČKA BANKA d.d., Trg bana Josipa Jelačića 10, Zagreb.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EB" w:rsidRDefault="001439E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0D" w:rsidRDefault="00C3570D" w:rsidP="00815825">
      <w:r>
        <w:separator/>
      </w:r>
    </w:p>
  </w:footnote>
  <w:footnote w:type="continuationSeparator" w:id="0">
    <w:p w:rsidR="00C3570D" w:rsidRDefault="00C3570D" w:rsidP="0081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EB" w:rsidRDefault="001439E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EB" w:rsidRDefault="001439EB">
    <w:pPr>
      <w:pStyle w:val="Zaglavlje"/>
      <w:jc w:val="right"/>
    </w:pPr>
  </w:p>
  <w:p w:rsidR="001439EB" w:rsidRDefault="001439E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EB" w:rsidRDefault="001439E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17D"/>
    <w:multiLevelType w:val="hybridMultilevel"/>
    <w:tmpl w:val="4FF009D4"/>
    <w:lvl w:ilvl="0" w:tplc="7F9048F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C0108AB"/>
    <w:multiLevelType w:val="hybridMultilevel"/>
    <w:tmpl w:val="8C8AF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494E1F"/>
    <w:multiLevelType w:val="hybridMultilevel"/>
    <w:tmpl w:val="7980B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4192BFB"/>
    <w:multiLevelType w:val="hybridMultilevel"/>
    <w:tmpl w:val="05060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45"/>
    <w:rsid w:val="00005A64"/>
    <w:rsid w:val="00011E2D"/>
    <w:rsid w:val="00037560"/>
    <w:rsid w:val="0004710B"/>
    <w:rsid w:val="000611F8"/>
    <w:rsid w:val="000635D1"/>
    <w:rsid w:val="000651D9"/>
    <w:rsid w:val="00094645"/>
    <w:rsid w:val="000A1F0B"/>
    <w:rsid w:val="000C1D45"/>
    <w:rsid w:val="000C234C"/>
    <w:rsid w:val="000E2301"/>
    <w:rsid w:val="0010565B"/>
    <w:rsid w:val="00113A99"/>
    <w:rsid w:val="0012349F"/>
    <w:rsid w:val="001262BA"/>
    <w:rsid w:val="00132915"/>
    <w:rsid w:val="001439EB"/>
    <w:rsid w:val="00150E87"/>
    <w:rsid w:val="00151859"/>
    <w:rsid w:val="0018148D"/>
    <w:rsid w:val="001A1000"/>
    <w:rsid w:val="001A3290"/>
    <w:rsid w:val="001A4E56"/>
    <w:rsid w:val="001B1C01"/>
    <w:rsid w:val="001C1424"/>
    <w:rsid w:val="001C6637"/>
    <w:rsid w:val="001D5C60"/>
    <w:rsid w:val="00223B75"/>
    <w:rsid w:val="002259C1"/>
    <w:rsid w:val="00234982"/>
    <w:rsid w:val="002367E9"/>
    <w:rsid w:val="00256856"/>
    <w:rsid w:val="00275E93"/>
    <w:rsid w:val="002D1363"/>
    <w:rsid w:val="002D22E1"/>
    <w:rsid w:val="002D635A"/>
    <w:rsid w:val="002E713C"/>
    <w:rsid w:val="003024B5"/>
    <w:rsid w:val="003066C5"/>
    <w:rsid w:val="00307DF5"/>
    <w:rsid w:val="00313C32"/>
    <w:rsid w:val="00354E8A"/>
    <w:rsid w:val="00382179"/>
    <w:rsid w:val="00384DBA"/>
    <w:rsid w:val="00393174"/>
    <w:rsid w:val="003D45FF"/>
    <w:rsid w:val="003E212B"/>
    <w:rsid w:val="00421F99"/>
    <w:rsid w:val="00424EE9"/>
    <w:rsid w:val="00430755"/>
    <w:rsid w:val="00433EB9"/>
    <w:rsid w:val="00436819"/>
    <w:rsid w:val="00490A14"/>
    <w:rsid w:val="00493E2F"/>
    <w:rsid w:val="004A74ED"/>
    <w:rsid w:val="004C0DC3"/>
    <w:rsid w:val="004C7519"/>
    <w:rsid w:val="004E02DA"/>
    <w:rsid w:val="00504A9B"/>
    <w:rsid w:val="0050623C"/>
    <w:rsid w:val="00546FD1"/>
    <w:rsid w:val="00556EDF"/>
    <w:rsid w:val="00557434"/>
    <w:rsid w:val="00575649"/>
    <w:rsid w:val="00594F99"/>
    <w:rsid w:val="005975CB"/>
    <w:rsid w:val="0059796B"/>
    <w:rsid w:val="005B5BFF"/>
    <w:rsid w:val="005D5058"/>
    <w:rsid w:val="005E1438"/>
    <w:rsid w:val="005F09F4"/>
    <w:rsid w:val="005F4357"/>
    <w:rsid w:val="006059D4"/>
    <w:rsid w:val="006254CE"/>
    <w:rsid w:val="0065660E"/>
    <w:rsid w:val="00660B24"/>
    <w:rsid w:val="006626CE"/>
    <w:rsid w:val="00674ED2"/>
    <w:rsid w:val="006869FA"/>
    <w:rsid w:val="006A2C43"/>
    <w:rsid w:val="006A4B36"/>
    <w:rsid w:val="006A4B86"/>
    <w:rsid w:val="006C32D6"/>
    <w:rsid w:val="006C6532"/>
    <w:rsid w:val="006E2B79"/>
    <w:rsid w:val="006F65C1"/>
    <w:rsid w:val="00715809"/>
    <w:rsid w:val="00720295"/>
    <w:rsid w:val="007447DD"/>
    <w:rsid w:val="00765573"/>
    <w:rsid w:val="007725A0"/>
    <w:rsid w:val="0077615D"/>
    <w:rsid w:val="007766A8"/>
    <w:rsid w:val="007C7296"/>
    <w:rsid w:val="007D654A"/>
    <w:rsid w:val="007F3710"/>
    <w:rsid w:val="00803BF8"/>
    <w:rsid w:val="00807263"/>
    <w:rsid w:val="00807680"/>
    <w:rsid w:val="00815825"/>
    <w:rsid w:val="008247F4"/>
    <w:rsid w:val="00852D11"/>
    <w:rsid w:val="0086486B"/>
    <w:rsid w:val="0086549E"/>
    <w:rsid w:val="00865B2B"/>
    <w:rsid w:val="0088282F"/>
    <w:rsid w:val="00884CB3"/>
    <w:rsid w:val="00893560"/>
    <w:rsid w:val="008A0717"/>
    <w:rsid w:val="008A485C"/>
    <w:rsid w:val="008A6B86"/>
    <w:rsid w:val="008C4310"/>
    <w:rsid w:val="008D2D80"/>
    <w:rsid w:val="008F3E54"/>
    <w:rsid w:val="008F7152"/>
    <w:rsid w:val="009040DE"/>
    <w:rsid w:val="009272A3"/>
    <w:rsid w:val="009337A4"/>
    <w:rsid w:val="00933F05"/>
    <w:rsid w:val="00952BC3"/>
    <w:rsid w:val="009701EC"/>
    <w:rsid w:val="00977ACF"/>
    <w:rsid w:val="009827C3"/>
    <w:rsid w:val="00983220"/>
    <w:rsid w:val="009B28B7"/>
    <w:rsid w:val="009E2FE6"/>
    <w:rsid w:val="009F01B5"/>
    <w:rsid w:val="00A2007C"/>
    <w:rsid w:val="00A51F47"/>
    <w:rsid w:val="00A613F3"/>
    <w:rsid w:val="00A8787D"/>
    <w:rsid w:val="00A96D10"/>
    <w:rsid w:val="00AB28F7"/>
    <w:rsid w:val="00AB4994"/>
    <w:rsid w:val="00AF15DD"/>
    <w:rsid w:val="00B07A6C"/>
    <w:rsid w:val="00B2004D"/>
    <w:rsid w:val="00B44AEA"/>
    <w:rsid w:val="00BD1639"/>
    <w:rsid w:val="00C0477E"/>
    <w:rsid w:val="00C34F72"/>
    <w:rsid w:val="00C3570D"/>
    <w:rsid w:val="00C36E0B"/>
    <w:rsid w:val="00C715CE"/>
    <w:rsid w:val="00C7418C"/>
    <w:rsid w:val="00C8240D"/>
    <w:rsid w:val="00C86A2C"/>
    <w:rsid w:val="00CA680A"/>
    <w:rsid w:val="00D16D94"/>
    <w:rsid w:val="00D3423A"/>
    <w:rsid w:val="00D42CF2"/>
    <w:rsid w:val="00D451B9"/>
    <w:rsid w:val="00D63C72"/>
    <w:rsid w:val="00D96859"/>
    <w:rsid w:val="00DA342D"/>
    <w:rsid w:val="00DA46E7"/>
    <w:rsid w:val="00DD46B8"/>
    <w:rsid w:val="00DE21AB"/>
    <w:rsid w:val="00E14531"/>
    <w:rsid w:val="00E40887"/>
    <w:rsid w:val="00E4397A"/>
    <w:rsid w:val="00E50B07"/>
    <w:rsid w:val="00E754B2"/>
    <w:rsid w:val="00E77955"/>
    <w:rsid w:val="00E81A6D"/>
    <w:rsid w:val="00E825BB"/>
    <w:rsid w:val="00E82C50"/>
    <w:rsid w:val="00E959D5"/>
    <w:rsid w:val="00EB6BB2"/>
    <w:rsid w:val="00EE081B"/>
    <w:rsid w:val="00EF3C21"/>
    <w:rsid w:val="00F04F02"/>
    <w:rsid w:val="00F26F70"/>
    <w:rsid w:val="00F362DB"/>
    <w:rsid w:val="00F5178C"/>
    <w:rsid w:val="00F5290A"/>
    <w:rsid w:val="00F57F62"/>
    <w:rsid w:val="00F635F5"/>
    <w:rsid w:val="00F7366E"/>
    <w:rsid w:val="00F85FF8"/>
    <w:rsid w:val="00F86785"/>
    <w:rsid w:val="00FB6D83"/>
    <w:rsid w:val="00FC37C2"/>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DA342D"/>
    <w:pPr>
      <w:ind w:left="720"/>
      <w:contextualSpacing/>
    </w:pPr>
  </w:style>
  <w:style w:type="table" w:styleId="Reetkatablice">
    <w:name w:val="Table Grid"/>
    <w:basedOn w:val="Obinatablica"/>
    <w:uiPriority w:val="59"/>
    <w:rsid w:val="008A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DA342D"/>
    <w:pPr>
      <w:ind w:left="720"/>
      <w:contextualSpacing/>
    </w:pPr>
  </w:style>
  <w:style w:type="table" w:styleId="Reetkatablice">
    <w:name w:val="Table Grid"/>
    <w:basedOn w:val="Obinatablica"/>
    <w:uiPriority w:val="59"/>
    <w:rsid w:val="008A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elenjak-plin.hr/" TargetMode="External"/><Relationship Id="rId4" Type="http://schemas.microsoft.com/office/2007/relationships/stylesWithEffects" Target="stylesWithEffects.xml"/><Relationship Id="rId9" Type="http://schemas.openxmlformats.org/officeDocument/2006/relationships/hyperlink" Target="mailto:info@zelenjak-plin.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FE77-22DE-425B-9F0A-776B9755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12</Pages>
  <Words>4222</Words>
  <Characters>24067</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Zelenjak</Company>
  <LinksUpToDate>false</LinksUpToDate>
  <CharactersWithSpaces>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46</cp:revision>
  <cp:lastPrinted>2015-06-26T06:59:00Z</cp:lastPrinted>
  <dcterms:created xsi:type="dcterms:W3CDTF">2015-06-03T08:38:00Z</dcterms:created>
  <dcterms:modified xsi:type="dcterms:W3CDTF">2015-10-20T08:22:00Z</dcterms:modified>
</cp:coreProperties>
</file>